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59F61F93" w:rsidR="008F6965" w:rsidRDefault="002B327D">
      <w:pPr>
        <w:ind w:firstLine="720"/>
      </w:pPr>
      <w:r>
        <w:t>Los padres de Galina Nizhnikov (1940– ) se mudaron de Kódima, un pequeño shtetl cerca de Odesa, Ucrania, a Moscú a mediados de la década de 1920. Más allá de las privaciones de la Segunda Guerra Mundial, durante la cual la familia estuvo evacuada en Oremburgo, Rusia, Galina tuvo una infancia feliz. Se crio en Moscú, en un hogar construido cerca del centro por su padre, un carpintero. Sus padres tenían una huerta y criaban gallinas y hasta puercos en la parcela alrededor de la vivienda. Intentaron aislar a sus hijos de las campañas estalinistas que abarcaban todo el país, y hablaban yiddish entre ellos cuando querían que los niños no entendieran sus conversaciones.</w:t>
      </w:r>
    </w:p>
    <w:p w14:paraId="00000002" w14:textId="2F9E361B" w:rsidR="008F6965" w:rsidRDefault="002B327D">
      <w:pPr>
        <w:ind w:firstLine="720"/>
      </w:pPr>
      <w:r>
        <w:t xml:space="preserve">Los problemas de Galina comenzaron cuando les negaron los visados de salida a ella, su esposo, sus dos hijos y sus suegros en 1975. La idea de emigrar a Estados Unidos surgió primero de su suegro, un judío veterano de la Segunda Guerra Mundial que había llegado hasta Berlín con el Ejército Rojo. Él se sentía defraudado y creía que </w:t>
      </w:r>
      <w:r>
        <w:rPr>
          <w:color w:val="000000"/>
        </w:rPr>
        <w:t xml:space="preserve">el régimen estaba echando por la borda todo el sacrificio de él y sus compañeros. Luego de que se le rechazaran a la familia los visados de salida, al esposo de Galina lo obligaron a renunciar del laboratorio donde trabajaba. Galina conservó su empleo, pero los compañeros la evitaban </w:t>
      </w:r>
      <w:r>
        <w:t xml:space="preserve">y les escribieron cartas sobre ella a los directivos. </w:t>
      </w:r>
    </w:p>
    <w:p w14:paraId="00000003" w14:textId="75620943" w:rsidR="008F6965" w:rsidRDefault="002B327D">
      <w:pPr>
        <w:ind w:firstLine="720"/>
      </w:pPr>
      <w:r>
        <w:t>Al poco tiempo, la pareja comenzó a participar en manifestaciones, y eso generó acoso y vigilancia por parte de la KGB. En ese tiempo, Galina conoció y se hizo amiga de Ida Nudel, el “ángel de la guarda” de los refuseniks. En 1978, Galina participó en una serie de manifestaciones sin precedentes exclusivamente de mujeres, lideradas y organizadas por Nudel. Luego, ese mismo año, el senador Edward Kennedy visitó la Unión Soviética para reclamar la liberación de varios refuseniks, entre ellos Galina. En parte gracias a dicha intervención, la familia de Galina recibió visados de salida a fines de 1978.</w:t>
      </w:r>
    </w:p>
    <w:p w14:paraId="00000004" w14:textId="39546AEE" w:rsidR="008F6965" w:rsidRDefault="002B327D">
      <w:pPr>
        <w:ind w:firstLine="720"/>
      </w:pPr>
      <w:r>
        <w:t>Tras emigrar a Estados Unidos, Galina dedicó más de diez años a participar en manifestaciones, escribir cartas para campañas y dar discursos en defensa de los refuseniks</w:t>
      </w:r>
      <w:r>
        <w:rPr>
          <w:i/>
        </w:rPr>
        <w:t xml:space="preserve">. </w:t>
      </w:r>
      <w:r>
        <w:t>Participó del Comité de Reasentamiento de la Federación de North Shore (North Shore Federation) y fue voluntaria de Acción por los Judíos Soviéticos (Action for Soviet Jewry). Su trabajo incansable a favor de los refuseniks</w:t>
      </w:r>
      <w:r>
        <w:rPr>
          <w:i/>
        </w:rPr>
        <w:t xml:space="preserve"> </w:t>
      </w:r>
      <w:r>
        <w:t>ayudó a una cantidad incalculable de refugiados de la antigua Unión Soviética a iniciar una nueva vida en Estados Unidos.</w:t>
      </w:r>
    </w:p>
    <w:p w14:paraId="00000008" w14:textId="77777777" w:rsidR="008F6965" w:rsidRDefault="008F6965"/>
    <w:p w14:paraId="5ADFC579" w14:textId="77777777" w:rsidR="00997462" w:rsidRDefault="00997462" w:rsidP="00997462">
      <w:r>
        <w:t xml:space="preserve">Escanee el código QR para escuchar a </w:t>
      </w:r>
      <w:proofErr w:type="spellStart"/>
      <w:r>
        <w:t>Galina</w:t>
      </w:r>
      <w:proofErr w:type="spellEnd"/>
      <w:r>
        <w:t xml:space="preserve"> </w:t>
      </w:r>
      <w:proofErr w:type="spellStart"/>
      <w:r>
        <w:t>Nizhnikov</w:t>
      </w:r>
      <w:proofErr w:type="spellEnd"/>
      <w:r>
        <w:t xml:space="preserve"> hablar sobre las manifestaciones en las que participó a fines de la década de 1970 en la Unión Soviética.</w:t>
      </w:r>
    </w:p>
    <w:p w14:paraId="37372DAB" w14:textId="77777777" w:rsidR="00997462" w:rsidRDefault="00997462"/>
    <w:p w14:paraId="00000009" w14:textId="77777777" w:rsidR="008F6965" w:rsidRDefault="008F6965"/>
    <w:p w14:paraId="0000000B" w14:textId="6A09AE72" w:rsidR="008F6965" w:rsidRDefault="00997462">
      <w:r>
        <w:rPr>
          <w:rFonts w:cstheme="minorHAnsi"/>
          <w:b/>
        </w:rPr>
        <w:t xml:space="preserve">PIE DE FOTO: </w:t>
      </w:r>
      <w:proofErr w:type="spellStart"/>
      <w:r w:rsidR="002B327D">
        <w:t>Galina</w:t>
      </w:r>
      <w:proofErr w:type="spellEnd"/>
      <w:r w:rsidR="002B327D">
        <w:t xml:space="preserve"> </w:t>
      </w:r>
      <w:proofErr w:type="spellStart"/>
      <w:r w:rsidR="002B327D">
        <w:t>Nizhnikov</w:t>
      </w:r>
      <w:proofErr w:type="spellEnd"/>
      <w:r w:rsidR="002B327D">
        <w:t xml:space="preserve"> con otras refuseniks en una manifestación en Moscú en 1978.</w:t>
      </w:r>
    </w:p>
    <w:p w14:paraId="0000000C" w14:textId="56EE9327" w:rsidR="008F6965" w:rsidRDefault="002B327D">
      <w:r>
        <w:tab/>
      </w:r>
      <w:r w:rsidR="00997462">
        <w:t>(</w:t>
      </w:r>
      <w:r>
        <w:t>Cortesía de la familia Nizhnikov.</w:t>
      </w:r>
      <w:r w:rsidR="00997462">
        <w:t>)</w:t>
      </w:r>
    </w:p>
    <w:p w14:paraId="0000000D" w14:textId="77777777" w:rsidR="008F6965" w:rsidRDefault="008F6965"/>
    <w:p w14:paraId="0000000F" w14:textId="66627404" w:rsidR="008F6965" w:rsidRDefault="00997462" w:rsidP="00997462">
      <w:r>
        <w:rPr>
          <w:rFonts w:cstheme="minorHAnsi"/>
          <w:b/>
        </w:rPr>
        <w:t xml:space="preserve">PIE DE FOTO: </w:t>
      </w:r>
      <w:r w:rsidR="002B327D">
        <w:t xml:space="preserve">En el libro </w:t>
      </w:r>
      <w:r w:rsidR="002B327D">
        <w:rPr>
          <w:i/>
        </w:rPr>
        <w:t>Contra la pared del Kremlin (Against the Kremlin Wall)</w:t>
      </w:r>
      <w:r w:rsidR="002B327D">
        <w:t xml:space="preserve"> se hace una crónica de la serie de manifestaciones exclusivamente de mujeres en las que participó Galina Nizhnikov en 1978.</w:t>
      </w:r>
    </w:p>
    <w:p w14:paraId="00000010" w14:textId="77777777" w:rsidR="008F6965" w:rsidRDefault="008F6965"/>
    <w:sectPr w:rsidR="008F6965">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6965"/>
    <w:rsid w:val="00011979"/>
    <w:rsid w:val="00066158"/>
    <w:rsid w:val="000749DE"/>
    <w:rsid w:val="00114C50"/>
    <w:rsid w:val="001910BF"/>
    <w:rsid w:val="002B327D"/>
    <w:rsid w:val="0032364A"/>
    <w:rsid w:val="004D11F0"/>
    <w:rsid w:val="00587E88"/>
    <w:rsid w:val="00694854"/>
    <w:rsid w:val="0083039E"/>
    <w:rsid w:val="008457B7"/>
    <w:rsid w:val="0087264A"/>
    <w:rsid w:val="008F6965"/>
    <w:rsid w:val="00997462"/>
    <w:rsid w:val="009C5D9D"/>
    <w:rsid w:val="00CB6C5E"/>
    <w:rsid w:val="00DD6B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82861D"/>
  <w15:docId w15:val="{E41BC245-89C4-4D3D-9F47-FBAB7B0629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es-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7CFD"/>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Revision">
    <w:name w:val="Revision"/>
    <w:hidden/>
    <w:uiPriority w:val="99"/>
    <w:semiHidden/>
    <w:rsid w:val="000749DE"/>
  </w:style>
  <w:style w:type="character" w:styleId="CommentReference">
    <w:name w:val="annotation reference"/>
    <w:basedOn w:val="DefaultParagraphFont"/>
    <w:uiPriority w:val="99"/>
    <w:semiHidden/>
    <w:unhideWhenUsed/>
    <w:rsid w:val="00694854"/>
    <w:rPr>
      <w:sz w:val="16"/>
      <w:szCs w:val="16"/>
    </w:rPr>
  </w:style>
  <w:style w:type="paragraph" w:styleId="CommentText">
    <w:name w:val="annotation text"/>
    <w:basedOn w:val="Normal"/>
    <w:link w:val="CommentTextChar"/>
    <w:uiPriority w:val="99"/>
    <w:semiHidden/>
    <w:unhideWhenUsed/>
    <w:rsid w:val="00694854"/>
    <w:rPr>
      <w:sz w:val="20"/>
      <w:szCs w:val="20"/>
    </w:rPr>
  </w:style>
  <w:style w:type="character" w:customStyle="1" w:styleId="CommentTextChar">
    <w:name w:val="Comment Text Char"/>
    <w:basedOn w:val="DefaultParagraphFont"/>
    <w:link w:val="CommentText"/>
    <w:uiPriority w:val="99"/>
    <w:semiHidden/>
    <w:rsid w:val="00694854"/>
    <w:rPr>
      <w:sz w:val="20"/>
      <w:szCs w:val="20"/>
    </w:rPr>
  </w:style>
  <w:style w:type="paragraph" w:styleId="CommentSubject">
    <w:name w:val="annotation subject"/>
    <w:basedOn w:val="CommentText"/>
    <w:next w:val="CommentText"/>
    <w:link w:val="CommentSubjectChar"/>
    <w:uiPriority w:val="99"/>
    <w:semiHidden/>
    <w:unhideWhenUsed/>
    <w:rsid w:val="00694854"/>
    <w:rPr>
      <w:b/>
      <w:bCs/>
    </w:rPr>
  </w:style>
  <w:style w:type="character" w:customStyle="1" w:styleId="CommentSubjectChar">
    <w:name w:val="Comment Subject Char"/>
    <w:basedOn w:val="CommentTextChar"/>
    <w:link w:val="CommentSubject"/>
    <w:uiPriority w:val="99"/>
    <w:semiHidden/>
    <w:rsid w:val="0069485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tc8D+MU8H1UY3a5BGPFUNdvsI2w==">CgMxLjA4AHIhMUNPcUlFNWctRzFna3VLQ1g4ZC03TV9aYVc3V1BoeGlR</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442</Words>
  <Characters>2523</Characters>
  <Application>Microsoft Office Word</Application>
  <DocSecurity>4</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Kazyulina</dc:creator>
  <cp:lastModifiedBy>Regina Kazyulina</cp:lastModifiedBy>
  <cp:revision>2</cp:revision>
  <dcterms:created xsi:type="dcterms:W3CDTF">2023-09-27T19:42:00Z</dcterms:created>
  <dcterms:modified xsi:type="dcterms:W3CDTF">2023-09-27T19:42:00Z</dcterms:modified>
</cp:coreProperties>
</file>