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2666A3" w14:textId="57F5EB47" w:rsidR="009556A9" w:rsidRDefault="009556A9" w:rsidP="00CC48F3">
      <w:pPr>
        <w:rPr>
          <w:rFonts w:ascii="Times New Roman" w:hAnsi="Times New Roman" w:cs="Times New Roman"/>
        </w:rPr>
      </w:pPr>
      <w:bookmarkStart w:id="0" w:name="_GoBack"/>
      <w:bookmarkEnd w:id="0"/>
    </w:p>
    <w:p w14:paraId="104FF596" w14:textId="668D3975" w:rsidR="00CC48F3" w:rsidRDefault="00CC48F3" w:rsidP="00CC48F3">
      <w:pPr>
        <w:rPr>
          <w:rFonts w:ascii="Times New Roman" w:hAnsi="Times New Roman" w:cs="Times New Roman"/>
        </w:rPr>
      </w:pPr>
    </w:p>
    <w:p w14:paraId="52E21FA9" w14:textId="47E56E49" w:rsidR="00CC48F3" w:rsidRDefault="00CC48F3" w:rsidP="00CC48F3">
      <w:pPr>
        <w:rPr>
          <w:rFonts w:ascii="Times New Roman" w:hAnsi="Times New Roman" w:cs="Times New Roman"/>
        </w:rPr>
      </w:pPr>
    </w:p>
    <w:p w14:paraId="47C4C2D5" w14:textId="627336D3" w:rsidR="00CC48F3" w:rsidRDefault="00CC48F3" w:rsidP="00CC48F3">
      <w:pPr>
        <w:rPr>
          <w:rFonts w:ascii="Times New Roman" w:hAnsi="Times New Roman" w:cs="Times New Roman"/>
        </w:rPr>
      </w:pPr>
    </w:p>
    <w:p w14:paraId="3BF73417" w14:textId="3973BB61" w:rsidR="00CC48F3" w:rsidRPr="00C640D3" w:rsidRDefault="00CC48F3" w:rsidP="00CC48F3">
      <w:pPr>
        <w:jc w:val="center"/>
        <w:rPr>
          <w:rFonts w:ascii="Times New Roman" w:hAnsi="Times New Roman" w:cs="Times New Roman"/>
          <w:b/>
          <w:caps/>
          <w:sz w:val="32"/>
          <w:szCs w:val="32"/>
        </w:rPr>
      </w:pPr>
      <w:r w:rsidRPr="00C640D3">
        <w:rPr>
          <w:rFonts w:ascii="Times New Roman" w:hAnsi="Times New Roman" w:cs="Times New Roman"/>
          <w:b/>
          <w:caps/>
          <w:sz w:val="32"/>
          <w:szCs w:val="32"/>
        </w:rPr>
        <w:t xml:space="preserve">Numbers Never Lie, </w:t>
      </w:r>
      <w:r w:rsidR="0038651F" w:rsidRPr="00C640D3">
        <w:rPr>
          <w:rFonts w:ascii="Times New Roman" w:hAnsi="Times New Roman" w:cs="Times New Roman"/>
          <w:b/>
          <w:caps/>
          <w:sz w:val="32"/>
          <w:szCs w:val="32"/>
        </w:rPr>
        <w:t>a</w:t>
      </w:r>
      <w:r w:rsidRPr="00C640D3">
        <w:rPr>
          <w:rFonts w:ascii="Times New Roman" w:hAnsi="Times New Roman" w:cs="Times New Roman"/>
          <w:b/>
          <w:caps/>
          <w:sz w:val="32"/>
          <w:szCs w:val="32"/>
        </w:rPr>
        <w:t xml:space="preserve">nd Baseball </w:t>
      </w:r>
      <w:r w:rsidR="0038651F" w:rsidRPr="00C640D3">
        <w:rPr>
          <w:rFonts w:ascii="Times New Roman" w:hAnsi="Times New Roman" w:cs="Times New Roman"/>
          <w:b/>
          <w:caps/>
          <w:sz w:val="32"/>
          <w:szCs w:val="32"/>
        </w:rPr>
        <w:t>i</w:t>
      </w:r>
      <w:r w:rsidRPr="00C640D3">
        <w:rPr>
          <w:rFonts w:ascii="Times New Roman" w:hAnsi="Times New Roman" w:cs="Times New Roman"/>
          <w:b/>
          <w:caps/>
          <w:sz w:val="32"/>
          <w:szCs w:val="32"/>
        </w:rPr>
        <w:t>s the True Class of Professional Sports</w:t>
      </w:r>
    </w:p>
    <w:p w14:paraId="3B7F19F6" w14:textId="1613C038" w:rsidR="00CC48F3" w:rsidRDefault="00CC48F3" w:rsidP="00CC48F3">
      <w:pPr>
        <w:jc w:val="center"/>
        <w:rPr>
          <w:rFonts w:ascii="Times New Roman" w:hAnsi="Times New Roman" w:cs="Times New Roman"/>
          <w:b/>
          <w:sz w:val="32"/>
          <w:szCs w:val="32"/>
        </w:rPr>
      </w:pPr>
    </w:p>
    <w:p w14:paraId="0EC1F39F" w14:textId="41ABD4FB" w:rsidR="00CC48F3" w:rsidRDefault="00CC48F3" w:rsidP="00CC48F3">
      <w:pPr>
        <w:jc w:val="center"/>
        <w:rPr>
          <w:rFonts w:ascii="Times New Roman" w:hAnsi="Times New Roman" w:cs="Times New Roman"/>
          <w:b/>
          <w:sz w:val="32"/>
          <w:szCs w:val="32"/>
        </w:rPr>
      </w:pPr>
    </w:p>
    <w:p w14:paraId="78168031" w14:textId="5B0570E5" w:rsidR="00CC48F3" w:rsidRDefault="00CC48F3" w:rsidP="00CC48F3">
      <w:pPr>
        <w:jc w:val="center"/>
        <w:rPr>
          <w:rFonts w:ascii="Times New Roman" w:hAnsi="Times New Roman" w:cs="Times New Roman"/>
          <w:b/>
          <w:sz w:val="28"/>
          <w:szCs w:val="28"/>
        </w:rPr>
      </w:pPr>
      <w:r>
        <w:rPr>
          <w:rFonts w:ascii="Times New Roman" w:hAnsi="Times New Roman" w:cs="Times New Roman"/>
          <w:b/>
          <w:sz w:val="28"/>
          <w:szCs w:val="28"/>
        </w:rPr>
        <w:t>Honors Thesis</w:t>
      </w:r>
    </w:p>
    <w:p w14:paraId="7AC8DC60" w14:textId="06BB5141" w:rsidR="00CC48F3" w:rsidRDefault="00CC48F3" w:rsidP="00CC48F3">
      <w:pPr>
        <w:jc w:val="center"/>
        <w:rPr>
          <w:rFonts w:ascii="Times New Roman" w:hAnsi="Times New Roman" w:cs="Times New Roman"/>
          <w:b/>
          <w:sz w:val="28"/>
          <w:szCs w:val="28"/>
        </w:rPr>
      </w:pPr>
    </w:p>
    <w:p w14:paraId="5B28E030" w14:textId="4A2D6668" w:rsidR="00CC48F3" w:rsidRDefault="00CC48F3" w:rsidP="00CC48F3">
      <w:pPr>
        <w:jc w:val="center"/>
        <w:rPr>
          <w:rFonts w:ascii="Times New Roman" w:hAnsi="Times New Roman" w:cs="Times New Roman"/>
          <w:b/>
          <w:sz w:val="28"/>
          <w:szCs w:val="28"/>
        </w:rPr>
      </w:pPr>
    </w:p>
    <w:p w14:paraId="4ABE7CDF" w14:textId="34372897" w:rsidR="00CC48F3" w:rsidRDefault="00CC48F3" w:rsidP="00CC48F3">
      <w:pPr>
        <w:jc w:val="center"/>
        <w:rPr>
          <w:rFonts w:ascii="Times New Roman" w:hAnsi="Times New Roman" w:cs="Times New Roman"/>
          <w:b/>
          <w:sz w:val="22"/>
          <w:szCs w:val="22"/>
        </w:rPr>
      </w:pPr>
      <w:r>
        <w:rPr>
          <w:rFonts w:ascii="Times New Roman" w:hAnsi="Times New Roman" w:cs="Times New Roman"/>
          <w:b/>
          <w:sz w:val="22"/>
          <w:szCs w:val="22"/>
        </w:rPr>
        <w:t>Presented in Partial Fulfillment of the Requirements</w:t>
      </w:r>
    </w:p>
    <w:p w14:paraId="431CF642" w14:textId="3FB351EA" w:rsidR="00CC48F3" w:rsidRDefault="00CC48F3" w:rsidP="00CC48F3">
      <w:pPr>
        <w:jc w:val="center"/>
        <w:rPr>
          <w:rFonts w:ascii="Times New Roman" w:hAnsi="Times New Roman" w:cs="Times New Roman"/>
          <w:b/>
          <w:sz w:val="22"/>
          <w:szCs w:val="22"/>
        </w:rPr>
      </w:pPr>
      <w:r>
        <w:rPr>
          <w:rFonts w:ascii="Times New Roman" w:hAnsi="Times New Roman" w:cs="Times New Roman"/>
          <w:b/>
          <w:sz w:val="22"/>
          <w:szCs w:val="22"/>
        </w:rPr>
        <w:t>For the Degree of Bachelor of Business Administration</w:t>
      </w:r>
    </w:p>
    <w:p w14:paraId="5D5A6183" w14:textId="6F5BC0D1" w:rsidR="00CC48F3" w:rsidRDefault="00CC48F3" w:rsidP="00CC48F3">
      <w:pPr>
        <w:jc w:val="center"/>
        <w:rPr>
          <w:rFonts w:ascii="Times New Roman" w:hAnsi="Times New Roman" w:cs="Times New Roman"/>
          <w:b/>
          <w:sz w:val="22"/>
          <w:szCs w:val="22"/>
        </w:rPr>
      </w:pPr>
    </w:p>
    <w:p w14:paraId="2E011726" w14:textId="657BC375" w:rsidR="00CC48F3" w:rsidRDefault="00CC48F3" w:rsidP="00CC48F3">
      <w:pPr>
        <w:jc w:val="center"/>
        <w:rPr>
          <w:rFonts w:ascii="Times New Roman" w:hAnsi="Times New Roman" w:cs="Times New Roman"/>
          <w:sz w:val="28"/>
          <w:szCs w:val="28"/>
        </w:rPr>
      </w:pPr>
      <w:r>
        <w:rPr>
          <w:rFonts w:ascii="Times New Roman" w:hAnsi="Times New Roman" w:cs="Times New Roman"/>
          <w:sz w:val="28"/>
          <w:szCs w:val="28"/>
        </w:rPr>
        <w:t xml:space="preserve">In the </w:t>
      </w:r>
      <w:proofErr w:type="spellStart"/>
      <w:r w:rsidR="00C640D3">
        <w:rPr>
          <w:rFonts w:ascii="Times New Roman" w:hAnsi="Times New Roman" w:cs="Times New Roman"/>
          <w:sz w:val="28"/>
          <w:szCs w:val="28"/>
        </w:rPr>
        <w:t>Bertolon</w:t>
      </w:r>
      <w:proofErr w:type="spellEnd"/>
      <w:r w:rsidR="00C640D3">
        <w:rPr>
          <w:rFonts w:ascii="Times New Roman" w:hAnsi="Times New Roman" w:cs="Times New Roman"/>
          <w:sz w:val="28"/>
          <w:szCs w:val="28"/>
        </w:rPr>
        <w:t xml:space="preserve"> </w:t>
      </w:r>
      <w:r>
        <w:rPr>
          <w:rFonts w:ascii="Times New Roman" w:hAnsi="Times New Roman" w:cs="Times New Roman"/>
          <w:sz w:val="28"/>
          <w:szCs w:val="28"/>
        </w:rPr>
        <w:t>School of Business</w:t>
      </w:r>
    </w:p>
    <w:p w14:paraId="02A77FFE" w14:textId="57BCE3B9" w:rsidR="00CC48F3" w:rsidRDefault="00CC48F3" w:rsidP="00CC48F3">
      <w:pPr>
        <w:jc w:val="center"/>
        <w:rPr>
          <w:rFonts w:ascii="Times New Roman" w:hAnsi="Times New Roman" w:cs="Times New Roman"/>
          <w:sz w:val="28"/>
          <w:szCs w:val="28"/>
        </w:rPr>
      </w:pPr>
      <w:r>
        <w:rPr>
          <w:rFonts w:ascii="Times New Roman" w:hAnsi="Times New Roman" w:cs="Times New Roman"/>
          <w:sz w:val="28"/>
          <w:szCs w:val="28"/>
        </w:rPr>
        <w:t>at Salem State University</w:t>
      </w:r>
    </w:p>
    <w:p w14:paraId="047909E6" w14:textId="327D804B" w:rsidR="00CC48F3" w:rsidRDefault="00CC48F3" w:rsidP="00CC48F3">
      <w:pPr>
        <w:jc w:val="center"/>
        <w:rPr>
          <w:rFonts w:ascii="Times New Roman" w:hAnsi="Times New Roman" w:cs="Times New Roman"/>
          <w:sz w:val="28"/>
          <w:szCs w:val="28"/>
        </w:rPr>
      </w:pPr>
    </w:p>
    <w:p w14:paraId="13AF7884" w14:textId="4DAF2D6E" w:rsidR="00CC48F3" w:rsidRDefault="00CC48F3" w:rsidP="00CC48F3">
      <w:pPr>
        <w:jc w:val="center"/>
        <w:rPr>
          <w:rFonts w:ascii="Times New Roman" w:hAnsi="Times New Roman" w:cs="Times New Roman"/>
          <w:sz w:val="28"/>
          <w:szCs w:val="28"/>
        </w:rPr>
      </w:pPr>
    </w:p>
    <w:p w14:paraId="546EA7C1" w14:textId="34268C4D" w:rsidR="00CC48F3" w:rsidRDefault="00CC48F3" w:rsidP="00CC48F3">
      <w:pPr>
        <w:jc w:val="center"/>
        <w:rPr>
          <w:rFonts w:ascii="Times New Roman" w:hAnsi="Times New Roman" w:cs="Times New Roman"/>
          <w:sz w:val="28"/>
          <w:szCs w:val="28"/>
        </w:rPr>
      </w:pPr>
    </w:p>
    <w:p w14:paraId="45E1431C" w14:textId="16FBC3AA" w:rsidR="00CC48F3" w:rsidRDefault="00CC48F3" w:rsidP="00CC48F3">
      <w:pPr>
        <w:jc w:val="center"/>
        <w:rPr>
          <w:rFonts w:ascii="Times New Roman" w:hAnsi="Times New Roman" w:cs="Times New Roman"/>
          <w:sz w:val="28"/>
          <w:szCs w:val="28"/>
        </w:rPr>
      </w:pPr>
      <w:r>
        <w:rPr>
          <w:rFonts w:ascii="Times New Roman" w:hAnsi="Times New Roman" w:cs="Times New Roman"/>
          <w:sz w:val="28"/>
          <w:szCs w:val="28"/>
        </w:rPr>
        <w:t>By</w:t>
      </w:r>
    </w:p>
    <w:p w14:paraId="538DFB9E" w14:textId="08FAB258" w:rsidR="00CC48F3" w:rsidRDefault="00CC48F3" w:rsidP="00CC48F3">
      <w:pPr>
        <w:jc w:val="center"/>
        <w:rPr>
          <w:rFonts w:ascii="Times New Roman" w:hAnsi="Times New Roman" w:cs="Times New Roman"/>
          <w:sz w:val="28"/>
          <w:szCs w:val="28"/>
        </w:rPr>
      </w:pPr>
    </w:p>
    <w:p w14:paraId="14989A8F" w14:textId="28E59489" w:rsidR="00CC48F3" w:rsidRDefault="00CC48F3" w:rsidP="00CC48F3">
      <w:pPr>
        <w:jc w:val="center"/>
        <w:rPr>
          <w:rFonts w:ascii="Times New Roman" w:hAnsi="Times New Roman" w:cs="Times New Roman"/>
          <w:sz w:val="28"/>
          <w:szCs w:val="28"/>
        </w:rPr>
      </w:pPr>
      <w:r>
        <w:rPr>
          <w:rFonts w:ascii="Times New Roman" w:hAnsi="Times New Roman" w:cs="Times New Roman"/>
          <w:sz w:val="28"/>
          <w:szCs w:val="28"/>
        </w:rPr>
        <w:t>Neil Petrocelli</w:t>
      </w:r>
    </w:p>
    <w:p w14:paraId="0A800611" w14:textId="6C7579CA" w:rsidR="00CC48F3" w:rsidRDefault="00CC48F3" w:rsidP="00CC48F3">
      <w:pPr>
        <w:jc w:val="center"/>
        <w:rPr>
          <w:rFonts w:ascii="Times New Roman" w:hAnsi="Times New Roman" w:cs="Times New Roman"/>
          <w:sz w:val="28"/>
          <w:szCs w:val="28"/>
        </w:rPr>
      </w:pPr>
    </w:p>
    <w:p w14:paraId="71CE1C63" w14:textId="0B23F249" w:rsidR="00CC48F3" w:rsidRDefault="00CC48F3" w:rsidP="00CC48F3">
      <w:pPr>
        <w:jc w:val="center"/>
        <w:rPr>
          <w:rFonts w:ascii="Times New Roman" w:hAnsi="Times New Roman" w:cs="Times New Roman"/>
          <w:sz w:val="28"/>
          <w:szCs w:val="28"/>
        </w:rPr>
      </w:pPr>
    </w:p>
    <w:p w14:paraId="7D1298C8" w14:textId="4D7C2EAF" w:rsidR="00CC48F3" w:rsidRDefault="00CC48F3" w:rsidP="00CC48F3">
      <w:pPr>
        <w:jc w:val="center"/>
        <w:rPr>
          <w:rFonts w:ascii="Times New Roman" w:hAnsi="Times New Roman" w:cs="Times New Roman"/>
          <w:sz w:val="28"/>
          <w:szCs w:val="28"/>
        </w:rPr>
      </w:pPr>
    </w:p>
    <w:p w14:paraId="3017DD7F" w14:textId="356FD815" w:rsidR="00CC48F3" w:rsidRDefault="00575B32" w:rsidP="00CC48F3">
      <w:pPr>
        <w:jc w:val="center"/>
        <w:rPr>
          <w:rFonts w:ascii="Times New Roman" w:hAnsi="Times New Roman" w:cs="Times New Roman"/>
          <w:sz w:val="28"/>
          <w:szCs w:val="28"/>
        </w:rPr>
      </w:pPr>
      <w:r>
        <w:rPr>
          <w:rFonts w:ascii="Times New Roman" w:hAnsi="Times New Roman" w:cs="Times New Roman"/>
          <w:sz w:val="28"/>
          <w:szCs w:val="28"/>
        </w:rPr>
        <w:t xml:space="preserve">Associate </w:t>
      </w:r>
      <w:r w:rsidR="00CC48F3">
        <w:rPr>
          <w:rFonts w:ascii="Times New Roman" w:hAnsi="Times New Roman" w:cs="Times New Roman"/>
          <w:sz w:val="28"/>
          <w:szCs w:val="28"/>
        </w:rPr>
        <w:t>Professor Hongtao Guo</w:t>
      </w:r>
    </w:p>
    <w:p w14:paraId="3D329F5E" w14:textId="5622EB40" w:rsidR="00CC48F3" w:rsidRDefault="00446B05" w:rsidP="00CC48F3">
      <w:pPr>
        <w:jc w:val="center"/>
        <w:rPr>
          <w:rFonts w:ascii="Times New Roman" w:hAnsi="Times New Roman" w:cs="Times New Roman"/>
          <w:sz w:val="28"/>
          <w:szCs w:val="28"/>
        </w:rPr>
      </w:pPr>
      <w:r>
        <w:rPr>
          <w:rFonts w:ascii="Times New Roman" w:hAnsi="Times New Roman" w:cs="Times New Roman"/>
          <w:sz w:val="28"/>
          <w:szCs w:val="28"/>
        </w:rPr>
        <w:t>Faculty Advisor</w:t>
      </w:r>
    </w:p>
    <w:p w14:paraId="14A7E718" w14:textId="60F861D6" w:rsidR="00446B05" w:rsidRDefault="00446B05" w:rsidP="00CC48F3">
      <w:pPr>
        <w:jc w:val="center"/>
        <w:rPr>
          <w:rFonts w:ascii="Times New Roman" w:hAnsi="Times New Roman" w:cs="Times New Roman"/>
          <w:sz w:val="28"/>
          <w:szCs w:val="28"/>
        </w:rPr>
      </w:pPr>
      <w:r>
        <w:rPr>
          <w:rFonts w:ascii="Times New Roman" w:hAnsi="Times New Roman" w:cs="Times New Roman"/>
          <w:sz w:val="28"/>
          <w:szCs w:val="28"/>
        </w:rPr>
        <w:t>Department of Accounting and Finance</w:t>
      </w:r>
    </w:p>
    <w:p w14:paraId="33CE4641" w14:textId="0B69FA97" w:rsidR="00446B05" w:rsidRDefault="00446B05" w:rsidP="00CC48F3">
      <w:pPr>
        <w:jc w:val="center"/>
        <w:rPr>
          <w:rFonts w:ascii="Times New Roman" w:hAnsi="Times New Roman" w:cs="Times New Roman"/>
          <w:sz w:val="28"/>
          <w:szCs w:val="28"/>
        </w:rPr>
      </w:pPr>
    </w:p>
    <w:p w14:paraId="7BBF3790" w14:textId="71C37ECE" w:rsidR="00446B05" w:rsidRDefault="00446B05" w:rsidP="00CC48F3">
      <w:pPr>
        <w:jc w:val="center"/>
        <w:rPr>
          <w:rFonts w:ascii="Times New Roman" w:hAnsi="Times New Roman" w:cs="Times New Roman"/>
          <w:sz w:val="28"/>
          <w:szCs w:val="28"/>
        </w:rPr>
      </w:pPr>
    </w:p>
    <w:p w14:paraId="73E48976" w14:textId="217A71F9" w:rsidR="00446B05" w:rsidRDefault="00446B05" w:rsidP="00CC48F3">
      <w:pPr>
        <w:jc w:val="center"/>
        <w:rPr>
          <w:rFonts w:ascii="Times New Roman" w:hAnsi="Times New Roman" w:cs="Times New Roman"/>
          <w:sz w:val="28"/>
          <w:szCs w:val="28"/>
        </w:rPr>
      </w:pPr>
    </w:p>
    <w:p w14:paraId="71732BE7" w14:textId="3730FB71" w:rsidR="00446B05" w:rsidRDefault="00446B05" w:rsidP="00CC48F3">
      <w:pPr>
        <w:jc w:val="center"/>
        <w:rPr>
          <w:rFonts w:ascii="Times New Roman" w:hAnsi="Times New Roman" w:cs="Times New Roman"/>
          <w:sz w:val="28"/>
          <w:szCs w:val="28"/>
        </w:rPr>
      </w:pPr>
      <w:r>
        <w:rPr>
          <w:rFonts w:ascii="Times New Roman" w:hAnsi="Times New Roman" w:cs="Times New Roman"/>
          <w:sz w:val="28"/>
          <w:szCs w:val="28"/>
        </w:rPr>
        <w:t>***</w:t>
      </w:r>
    </w:p>
    <w:p w14:paraId="6D2ADCFD" w14:textId="7A90FCDB" w:rsidR="00446B05" w:rsidRDefault="00446B05" w:rsidP="00CC48F3">
      <w:pPr>
        <w:jc w:val="center"/>
        <w:rPr>
          <w:rFonts w:ascii="Times New Roman" w:hAnsi="Times New Roman" w:cs="Times New Roman"/>
          <w:sz w:val="28"/>
          <w:szCs w:val="28"/>
        </w:rPr>
      </w:pPr>
    </w:p>
    <w:p w14:paraId="27414B08" w14:textId="5733C03D" w:rsidR="00446B05" w:rsidRDefault="00446B05" w:rsidP="00CC48F3">
      <w:pPr>
        <w:jc w:val="center"/>
        <w:rPr>
          <w:rFonts w:ascii="Times New Roman" w:hAnsi="Times New Roman" w:cs="Times New Roman"/>
          <w:sz w:val="28"/>
          <w:szCs w:val="28"/>
        </w:rPr>
      </w:pPr>
      <w:r>
        <w:rPr>
          <w:rFonts w:ascii="Times New Roman" w:hAnsi="Times New Roman" w:cs="Times New Roman"/>
          <w:sz w:val="28"/>
          <w:szCs w:val="28"/>
        </w:rPr>
        <w:t>Commonwealth Honors Program</w:t>
      </w:r>
    </w:p>
    <w:p w14:paraId="7762CA96" w14:textId="6CC3149E" w:rsidR="00446B05" w:rsidRDefault="00446B05" w:rsidP="00CC48F3">
      <w:pPr>
        <w:jc w:val="center"/>
        <w:rPr>
          <w:rFonts w:ascii="Times New Roman" w:hAnsi="Times New Roman" w:cs="Times New Roman"/>
          <w:sz w:val="28"/>
          <w:szCs w:val="28"/>
        </w:rPr>
      </w:pPr>
      <w:r>
        <w:rPr>
          <w:rFonts w:ascii="Times New Roman" w:hAnsi="Times New Roman" w:cs="Times New Roman"/>
          <w:sz w:val="28"/>
          <w:szCs w:val="28"/>
        </w:rPr>
        <w:t>Salem State University</w:t>
      </w:r>
    </w:p>
    <w:p w14:paraId="12FAD13C" w14:textId="5C24CE33" w:rsidR="00446B05" w:rsidRPr="00CC48F3" w:rsidRDefault="00446B05" w:rsidP="00CC48F3">
      <w:pPr>
        <w:jc w:val="center"/>
        <w:rPr>
          <w:rFonts w:ascii="Times New Roman" w:hAnsi="Times New Roman" w:cs="Times New Roman"/>
          <w:sz w:val="28"/>
          <w:szCs w:val="28"/>
        </w:rPr>
      </w:pPr>
      <w:r>
        <w:rPr>
          <w:rFonts w:ascii="Times New Roman" w:hAnsi="Times New Roman" w:cs="Times New Roman"/>
          <w:sz w:val="28"/>
          <w:szCs w:val="28"/>
        </w:rPr>
        <w:t>201</w:t>
      </w:r>
      <w:r w:rsidR="008E5743">
        <w:rPr>
          <w:rFonts w:ascii="Times New Roman" w:hAnsi="Times New Roman" w:cs="Times New Roman"/>
          <w:sz w:val="28"/>
          <w:szCs w:val="28"/>
        </w:rPr>
        <w:t>9</w:t>
      </w:r>
    </w:p>
    <w:p w14:paraId="7545AD5F" w14:textId="77777777" w:rsidR="00CC48F3" w:rsidRDefault="00CC48F3" w:rsidP="00CC48F3">
      <w:pPr>
        <w:jc w:val="center"/>
        <w:rPr>
          <w:rFonts w:ascii="Times New Roman" w:hAnsi="Times New Roman" w:cs="Times New Roman"/>
          <w:b/>
          <w:sz w:val="28"/>
          <w:szCs w:val="28"/>
        </w:rPr>
      </w:pPr>
    </w:p>
    <w:p w14:paraId="126C2CF5" w14:textId="77777777" w:rsidR="00CC48F3" w:rsidRPr="00CC48F3" w:rsidRDefault="00CC48F3" w:rsidP="00CC48F3">
      <w:pPr>
        <w:jc w:val="center"/>
        <w:rPr>
          <w:rFonts w:ascii="Times New Roman" w:hAnsi="Times New Roman" w:cs="Times New Roman"/>
          <w:b/>
          <w:sz w:val="28"/>
          <w:szCs w:val="28"/>
        </w:rPr>
      </w:pPr>
    </w:p>
    <w:p w14:paraId="790B277F" w14:textId="77777777" w:rsidR="00CC48F3" w:rsidRPr="00CC48F3" w:rsidRDefault="00CC48F3" w:rsidP="00CC48F3">
      <w:pPr>
        <w:jc w:val="center"/>
        <w:rPr>
          <w:rFonts w:ascii="Times New Roman" w:hAnsi="Times New Roman" w:cs="Times New Roman"/>
          <w:b/>
          <w:sz w:val="32"/>
          <w:szCs w:val="32"/>
        </w:rPr>
      </w:pPr>
    </w:p>
    <w:p w14:paraId="60C41523" w14:textId="77777777" w:rsidR="00F03E6E" w:rsidRDefault="00F03E6E" w:rsidP="00CC48F3">
      <w:pPr>
        <w:rPr>
          <w:rFonts w:ascii="Times New Roman" w:hAnsi="Times New Roman" w:cs="Times New Roman"/>
        </w:rPr>
      </w:pPr>
    </w:p>
    <w:p w14:paraId="731D69C3" w14:textId="77777777" w:rsidR="00C640D3" w:rsidRDefault="00C640D3" w:rsidP="00CC48F3">
      <w:pPr>
        <w:rPr>
          <w:rFonts w:ascii="Times New Roman" w:hAnsi="Times New Roman" w:cs="Times New Roman"/>
          <w:b/>
          <w:u w:val="single"/>
        </w:rPr>
      </w:pPr>
    </w:p>
    <w:p w14:paraId="6BD12D4A" w14:textId="5F14A4AA" w:rsidR="00C640D3" w:rsidRPr="00C640D3" w:rsidRDefault="00C640D3" w:rsidP="00CC48F3">
      <w:pPr>
        <w:rPr>
          <w:rFonts w:ascii="Times New Roman" w:hAnsi="Times New Roman" w:cs="Times New Roman"/>
          <w:b/>
        </w:rPr>
      </w:pPr>
      <w:r w:rsidRPr="00C640D3">
        <w:rPr>
          <w:rFonts w:ascii="Times New Roman" w:hAnsi="Times New Roman" w:cs="Times New Roman"/>
          <w:b/>
          <w:u w:val="single"/>
        </w:rPr>
        <w:lastRenderedPageBreak/>
        <w:t>Abstract</w:t>
      </w:r>
      <w:r w:rsidRPr="00C640D3">
        <w:rPr>
          <w:rFonts w:ascii="Times New Roman" w:hAnsi="Times New Roman" w:cs="Times New Roman"/>
          <w:b/>
        </w:rPr>
        <w:t>:</w:t>
      </w:r>
    </w:p>
    <w:p w14:paraId="5501A88C" w14:textId="77777777" w:rsidR="00C640D3" w:rsidRDefault="00C640D3" w:rsidP="00C640D3">
      <w:pPr>
        <w:spacing w:line="480" w:lineRule="auto"/>
        <w:ind w:firstLine="720"/>
        <w:rPr>
          <w:rFonts w:ascii="Times New Roman" w:hAnsi="Times New Roman" w:cs="Times New Roman"/>
        </w:rPr>
      </w:pPr>
    </w:p>
    <w:p w14:paraId="0AA0C712" w14:textId="77777777" w:rsidR="00C640D3" w:rsidRDefault="00C640D3" w:rsidP="00C640D3">
      <w:pPr>
        <w:spacing w:line="480" w:lineRule="auto"/>
        <w:ind w:firstLine="720"/>
        <w:rPr>
          <w:rFonts w:ascii="Times New Roman" w:hAnsi="Times New Roman" w:cs="Times New Roman"/>
        </w:rPr>
      </w:pPr>
      <w:r>
        <w:rPr>
          <w:rFonts w:ascii="Times New Roman" w:hAnsi="Times New Roman" w:cs="Times New Roman"/>
        </w:rPr>
        <w:t xml:space="preserve">This thesis </w:t>
      </w:r>
      <w:r w:rsidRPr="005F7E61">
        <w:rPr>
          <w:rFonts w:ascii="Times New Roman" w:hAnsi="Times New Roman" w:cs="Times New Roman"/>
        </w:rPr>
        <w:t>focus</w:t>
      </w:r>
      <w:r>
        <w:rPr>
          <w:rFonts w:ascii="Times New Roman" w:hAnsi="Times New Roman" w:cs="Times New Roman"/>
        </w:rPr>
        <w:t>es</w:t>
      </w:r>
      <w:r w:rsidRPr="005F7E61">
        <w:rPr>
          <w:rFonts w:ascii="Times New Roman" w:hAnsi="Times New Roman" w:cs="Times New Roman"/>
        </w:rPr>
        <w:t xml:space="preserve"> on the contracts given out in baseball and football, by ownership, to th</w:t>
      </w:r>
      <w:r>
        <w:rPr>
          <w:rFonts w:ascii="Times New Roman" w:hAnsi="Times New Roman" w:cs="Times New Roman"/>
        </w:rPr>
        <w:t xml:space="preserve">eir respective players. It </w:t>
      </w:r>
      <w:r w:rsidRPr="005F7E61">
        <w:rPr>
          <w:rFonts w:ascii="Times New Roman" w:hAnsi="Times New Roman" w:cs="Times New Roman"/>
        </w:rPr>
        <w:t>delve</w:t>
      </w:r>
      <w:r>
        <w:rPr>
          <w:rFonts w:ascii="Times New Roman" w:hAnsi="Times New Roman" w:cs="Times New Roman"/>
        </w:rPr>
        <w:t>s</w:t>
      </w:r>
      <w:r w:rsidRPr="005F7E61">
        <w:rPr>
          <w:rFonts w:ascii="Times New Roman" w:hAnsi="Times New Roman" w:cs="Times New Roman"/>
        </w:rPr>
        <w:t xml:space="preserve"> into the </w:t>
      </w:r>
      <w:r>
        <w:rPr>
          <w:rFonts w:ascii="Times New Roman" w:hAnsi="Times New Roman" w:cs="Times New Roman"/>
        </w:rPr>
        <w:t xml:space="preserve">specifics </w:t>
      </w:r>
      <w:r w:rsidRPr="005F7E61">
        <w:rPr>
          <w:rFonts w:ascii="Times New Roman" w:hAnsi="Times New Roman" w:cs="Times New Roman"/>
        </w:rPr>
        <w:t xml:space="preserve">and loopholes of said contracts. The MLB Players Association (players that fight for their rights) has never been better whereas the NFLPA has never been worse. </w:t>
      </w:r>
      <w:r>
        <w:rPr>
          <w:rFonts w:ascii="Times New Roman" w:hAnsi="Times New Roman" w:cs="Times New Roman"/>
        </w:rPr>
        <w:t>Issues ranging f</w:t>
      </w:r>
      <w:r w:rsidRPr="005F7E61">
        <w:rPr>
          <w:rFonts w:ascii="Times New Roman" w:hAnsi="Times New Roman" w:cs="Times New Roman"/>
        </w:rPr>
        <w:t>rom the length of p</w:t>
      </w:r>
      <w:r>
        <w:rPr>
          <w:rFonts w:ascii="Times New Roman" w:hAnsi="Times New Roman" w:cs="Times New Roman"/>
        </w:rPr>
        <w:t xml:space="preserve">laying career in each sport, the </w:t>
      </w:r>
      <w:r w:rsidRPr="005F7E61">
        <w:rPr>
          <w:rFonts w:ascii="Times New Roman" w:hAnsi="Times New Roman" w:cs="Times New Roman"/>
        </w:rPr>
        <w:t>guar</w:t>
      </w:r>
      <w:r>
        <w:rPr>
          <w:rFonts w:ascii="Times New Roman" w:hAnsi="Times New Roman" w:cs="Times New Roman"/>
        </w:rPr>
        <w:t>antees in contracts, and how the players</w:t>
      </w:r>
      <w:r w:rsidRPr="005F7E61">
        <w:rPr>
          <w:rFonts w:ascii="Times New Roman" w:hAnsi="Times New Roman" w:cs="Times New Roman"/>
        </w:rPr>
        <w:t xml:space="preserve"> are treated</w:t>
      </w:r>
      <w:r>
        <w:rPr>
          <w:rFonts w:ascii="Times New Roman" w:hAnsi="Times New Roman" w:cs="Times New Roman"/>
        </w:rPr>
        <w:t xml:space="preserve"> physically and socially is examined. It is clear that NFL implementing the MLB’s contract structure would be most beneficial to their respective players. All contracts in such a violent sport should be fully guaranteed in regards to injuries. Furthermore, the NFL needs to mirror the MLB’s ethical practices in order to be a fair and just league. </w:t>
      </w:r>
    </w:p>
    <w:p w14:paraId="3DAF56C6" w14:textId="77777777" w:rsidR="00C640D3" w:rsidRPr="00C640D3" w:rsidRDefault="00C640D3" w:rsidP="00CC48F3">
      <w:pPr>
        <w:rPr>
          <w:rFonts w:ascii="Times New Roman" w:hAnsi="Times New Roman" w:cs="Times New Roman"/>
          <w:b/>
          <w:sz w:val="28"/>
          <w:szCs w:val="28"/>
        </w:rPr>
      </w:pPr>
    </w:p>
    <w:p w14:paraId="52C363CC" w14:textId="2CD862F3" w:rsidR="00C640D3" w:rsidRDefault="00C640D3">
      <w:pPr>
        <w:rPr>
          <w:rFonts w:ascii="Times New Roman" w:hAnsi="Times New Roman" w:cs="Times New Roman"/>
          <w:sz w:val="28"/>
          <w:szCs w:val="28"/>
        </w:rPr>
      </w:pPr>
      <w:r>
        <w:rPr>
          <w:rFonts w:ascii="Times New Roman" w:hAnsi="Times New Roman" w:cs="Times New Roman"/>
          <w:sz w:val="28"/>
          <w:szCs w:val="28"/>
        </w:rPr>
        <w:br w:type="page"/>
      </w:r>
    </w:p>
    <w:p w14:paraId="0458D5F4" w14:textId="77777777" w:rsidR="00C640D3" w:rsidRDefault="00C640D3" w:rsidP="00CC48F3">
      <w:pPr>
        <w:rPr>
          <w:rFonts w:ascii="Times New Roman" w:hAnsi="Times New Roman" w:cs="Times New Roman"/>
          <w:sz w:val="28"/>
          <w:szCs w:val="28"/>
        </w:rPr>
      </w:pPr>
    </w:p>
    <w:p w14:paraId="55F3794A" w14:textId="5642EE7D" w:rsidR="00CC48F3" w:rsidRPr="00500405" w:rsidRDefault="00500405" w:rsidP="00CC48F3">
      <w:pPr>
        <w:rPr>
          <w:rFonts w:ascii="Times New Roman" w:hAnsi="Times New Roman" w:cs="Times New Roman"/>
          <w:sz w:val="28"/>
          <w:szCs w:val="28"/>
        </w:rPr>
      </w:pPr>
      <w:r w:rsidRPr="00500405">
        <w:rPr>
          <w:rFonts w:ascii="Times New Roman" w:hAnsi="Times New Roman" w:cs="Times New Roman"/>
          <w:sz w:val="28"/>
          <w:szCs w:val="28"/>
        </w:rPr>
        <w:t>Contents:</w:t>
      </w:r>
    </w:p>
    <w:p w14:paraId="00DE5214" w14:textId="56E8D577" w:rsidR="00500405" w:rsidRPr="00500405" w:rsidRDefault="00500405" w:rsidP="00CC48F3">
      <w:pPr>
        <w:rPr>
          <w:rFonts w:ascii="Times New Roman" w:hAnsi="Times New Roman" w:cs="Times New Roman"/>
          <w:sz w:val="28"/>
          <w:szCs w:val="28"/>
        </w:rPr>
      </w:pPr>
    </w:p>
    <w:p w14:paraId="6AB1C235" w14:textId="77777777" w:rsidR="00C97559" w:rsidRDefault="00500405" w:rsidP="00500405">
      <w:pPr>
        <w:rPr>
          <w:rFonts w:ascii="Times New Roman" w:hAnsi="Times New Roman" w:cs="Times New Roman"/>
          <w:sz w:val="28"/>
          <w:szCs w:val="28"/>
        </w:rPr>
      </w:pPr>
      <w:r w:rsidRPr="00500405">
        <w:rPr>
          <w:rFonts w:ascii="Times New Roman" w:hAnsi="Times New Roman" w:cs="Times New Roman"/>
          <w:sz w:val="28"/>
          <w:szCs w:val="28"/>
        </w:rPr>
        <w:t>Introduction</w:t>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sidRPr="00500405">
        <w:rPr>
          <w:rFonts w:ascii="Times New Roman" w:hAnsi="Times New Roman" w:cs="Times New Roman"/>
          <w:sz w:val="28"/>
          <w:szCs w:val="28"/>
        </w:rPr>
        <w:tab/>
      </w:r>
      <w:r>
        <w:rPr>
          <w:rFonts w:ascii="Times New Roman" w:hAnsi="Times New Roman" w:cs="Times New Roman"/>
          <w:sz w:val="28"/>
          <w:szCs w:val="28"/>
        </w:rPr>
        <w:tab/>
      </w:r>
      <w:r w:rsidRPr="00500405">
        <w:rPr>
          <w:rFonts w:ascii="Times New Roman" w:hAnsi="Times New Roman" w:cs="Times New Roman"/>
          <w:sz w:val="28"/>
          <w:szCs w:val="28"/>
        </w:rPr>
        <w:t>1</w:t>
      </w:r>
    </w:p>
    <w:p w14:paraId="35777EF1" w14:textId="77777777" w:rsidR="00C97559" w:rsidRDefault="00C97559" w:rsidP="00500405">
      <w:pPr>
        <w:rPr>
          <w:rFonts w:ascii="Times New Roman" w:hAnsi="Times New Roman" w:cs="Times New Roman"/>
          <w:sz w:val="28"/>
          <w:szCs w:val="28"/>
        </w:rPr>
      </w:pPr>
      <w:r>
        <w:rPr>
          <w:rFonts w:ascii="Times New Roman" w:hAnsi="Times New Roman" w:cs="Times New Roman"/>
          <w:sz w:val="28"/>
          <w:szCs w:val="28"/>
        </w:rPr>
        <w:t>Compensation</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w:t>
      </w:r>
    </w:p>
    <w:p w14:paraId="4805D845" w14:textId="77777777" w:rsidR="00C97559" w:rsidRDefault="00C97559" w:rsidP="00500405">
      <w:pPr>
        <w:rPr>
          <w:rFonts w:ascii="Times New Roman" w:hAnsi="Times New Roman" w:cs="Times New Roman"/>
          <w:sz w:val="28"/>
          <w:szCs w:val="28"/>
        </w:rPr>
      </w:pPr>
      <w:r>
        <w:rPr>
          <w:rFonts w:ascii="Times New Roman" w:hAnsi="Times New Roman" w:cs="Times New Roman"/>
          <w:sz w:val="28"/>
          <w:szCs w:val="28"/>
        </w:rPr>
        <w:t>Life After Sports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3-4</w:t>
      </w:r>
    </w:p>
    <w:p w14:paraId="5CD95D3A" w14:textId="38D48E43" w:rsidR="00C97559" w:rsidRDefault="00C97559" w:rsidP="00500405">
      <w:pPr>
        <w:rPr>
          <w:rFonts w:ascii="Times New Roman" w:hAnsi="Times New Roman" w:cs="Times New Roman"/>
          <w:sz w:val="28"/>
          <w:szCs w:val="28"/>
        </w:rPr>
      </w:pPr>
      <w:r>
        <w:rPr>
          <w:rFonts w:ascii="Times New Roman" w:hAnsi="Times New Roman" w:cs="Times New Roman"/>
          <w:sz w:val="28"/>
          <w:szCs w:val="28"/>
        </w:rPr>
        <w:t>Injuries</w:t>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sidR="00500405" w:rsidRPr="00500405">
        <w:rPr>
          <w:rFonts w:ascii="Times New Roman" w:hAnsi="Times New Roman" w:cs="Times New Roman"/>
          <w:sz w:val="28"/>
          <w:szCs w:val="28"/>
        </w:rPr>
        <w:tab/>
      </w:r>
      <w:r>
        <w:rPr>
          <w:rFonts w:ascii="Times New Roman" w:hAnsi="Times New Roman" w:cs="Times New Roman"/>
          <w:sz w:val="28"/>
          <w:szCs w:val="28"/>
        </w:rPr>
        <w:t>4</w:t>
      </w:r>
    </w:p>
    <w:p w14:paraId="4D627B27" w14:textId="7D42C5E7" w:rsidR="00C97559" w:rsidRDefault="00C97559" w:rsidP="00500405">
      <w:pPr>
        <w:rPr>
          <w:rFonts w:ascii="Times New Roman" w:hAnsi="Times New Roman" w:cs="Times New Roman"/>
          <w:sz w:val="28"/>
          <w:szCs w:val="28"/>
        </w:rPr>
      </w:pPr>
      <w:r>
        <w:rPr>
          <w:rFonts w:ascii="Times New Roman" w:hAnsi="Times New Roman" w:cs="Times New Roman"/>
          <w:sz w:val="28"/>
          <w:szCs w:val="28"/>
        </w:rPr>
        <w:t>NFL Injury Stats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5-7</w:t>
      </w:r>
    </w:p>
    <w:p w14:paraId="05AF3066" w14:textId="35614A1B" w:rsidR="00C97559" w:rsidRDefault="00C97559" w:rsidP="00500405">
      <w:pPr>
        <w:rPr>
          <w:rFonts w:ascii="Times New Roman" w:hAnsi="Times New Roman" w:cs="Times New Roman"/>
          <w:sz w:val="28"/>
          <w:szCs w:val="28"/>
        </w:rPr>
      </w:pPr>
      <w:r>
        <w:rPr>
          <w:rFonts w:ascii="Times New Roman" w:hAnsi="Times New Roman" w:cs="Times New Roman"/>
          <w:sz w:val="28"/>
          <w:szCs w:val="28"/>
        </w:rPr>
        <w:t>CTE</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w:t>
      </w:r>
    </w:p>
    <w:p w14:paraId="7064C3F9" w14:textId="46BF9CB5" w:rsidR="00C97559" w:rsidRDefault="00C97559" w:rsidP="00500405">
      <w:pPr>
        <w:rPr>
          <w:rFonts w:ascii="Times New Roman" w:hAnsi="Times New Roman" w:cs="Times New Roman"/>
          <w:sz w:val="28"/>
          <w:szCs w:val="28"/>
        </w:rPr>
      </w:pPr>
      <w:r>
        <w:rPr>
          <w:rFonts w:ascii="Times New Roman" w:hAnsi="Times New Roman" w:cs="Times New Roman"/>
          <w:sz w:val="28"/>
          <w:szCs w:val="28"/>
        </w:rPr>
        <w:t>CTE Cases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7-8</w:t>
      </w:r>
    </w:p>
    <w:p w14:paraId="3FEBA3A5" w14:textId="44261991" w:rsidR="00C97559" w:rsidRDefault="00C97559" w:rsidP="00500405">
      <w:pPr>
        <w:rPr>
          <w:rFonts w:ascii="Times New Roman" w:hAnsi="Times New Roman" w:cs="Times New Roman"/>
          <w:sz w:val="28"/>
          <w:szCs w:val="28"/>
        </w:rPr>
      </w:pPr>
      <w:r>
        <w:rPr>
          <w:rFonts w:ascii="Times New Roman" w:hAnsi="Times New Roman" w:cs="Times New Roman"/>
          <w:sz w:val="28"/>
          <w:szCs w:val="28"/>
        </w:rPr>
        <w:t>Settlements</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8-9</w:t>
      </w:r>
    </w:p>
    <w:p w14:paraId="04AF98AA" w14:textId="75D06B0B" w:rsidR="00C97559" w:rsidRDefault="00C97559" w:rsidP="00500405">
      <w:pPr>
        <w:rPr>
          <w:rFonts w:ascii="Times New Roman" w:hAnsi="Times New Roman" w:cs="Times New Roman"/>
          <w:sz w:val="28"/>
          <w:szCs w:val="28"/>
        </w:rPr>
      </w:pPr>
      <w:r>
        <w:rPr>
          <w:rFonts w:ascii="Times New Roman" w:hAnsi="Times New Roman" w:cs="Times New Roman"/>
          <w:sz w:val="28"/>
          <w:szCs w:val="28"/>
        </w:rPr>
        <w:t>MLB Players Association</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9-10</w:t>
      </w:r>
    </w:p>
    <w:p w14:paraId="57A78486" w14:textId="70518840" w:rsidR="00C97559" w:rsidRDefault="00C97559" w:rsidP="00500405">
      <w:pPr>
        <w:rPr>
          <w:rFonts w:ascii="Times New Roman" w:hAnsi="Times New Roman" w:cs="Times New Roman"/>
          <w:sz w:val="28"/>
          <w:szCs w:val="28"/>
        </w:rPr>
      </w:pPr>
      <w:r>
        <w:rPr>
          <w:rFonts w:ascii="Times New Roman" w:hAnsi="Times New Roman" w:cs="Times New Roman"/>
          <w:sz w:val="28"/>
          <w:szCs w:val="28"/>
        </w:rPr>
        <w:t>NFL Players Association</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10-12</w:t>
      </w:r>
    </w:p>
    <w:p w14:paraId="02E4E515" w14:textId="74C01874" w:rsidR="00C97559" w:rsidRDefault="00C97559" w:rsidP="00500405">
      <w:pPr>
        <w:rPr>
          <w:rFonts w:ascii="Times New Roman" w:hAnsi="Times New Roman" w:cs="Times New Roman"/>
          <w:sz w:val="28"/>
          <w:szCs w:val="28"/>
        </w:rPr>
      </w:pPr>
      <w:r>
        <w:rPr>
          <w:rFonts w:ascii="Times New Roman" w:hAnsi="Times New Roman" w:cs="Times New Roman"/>
          <w:sz w:val="28"/>
          <w:szCs w:val="28"/>
        </w:rPr>
        <w:t>Conclusion</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w:t>
      </w:r>
    </w:p>
    <w:p w14:paraId="087721C4" w14:textId="2550A855" w:rsidR="00C97559" w:rsidRDefault="00C97559" w:rsidP="00500405">
      <w:pPr>
        <w:rPr>
          <w:rFonts w:ascii="Times New Roman" w:hAnsi="Times New Roman" w:cs="Times New Roman"/>
          <w:sz w:val="28"/>
          <w:szCs w:val="28"/>
        </w:rPr>
      </w:pPr>
      <w:r>
        <w:rPr>
          <w:rFonts w:ascii="Times New Roman" w:hAnsi="Times New Roman" w:cs="Times New Roman"/>
          <w:sz w:val="28"/>
          <w:szCs w:val="28"/>
        </w:rPr>
        <w:t>Works Cited</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13-15</w:t>
      </w:r>
    </w:p>
    <w:p w14:paraId="34483527" w14:textId="77777777" w:rsidR="00590E5D" w:rsidRDefault="00590E5D" w:rsidP="006C0140">
      <w:pPr>
        <w:spacing w:line="480" w:lineRule="auto"/>
        <w:jc w:val="both"/>
        <w:rPr>
          <w:rFonts w:ascii="Times New Roman" w:hAnsi="Times New Roman" w:cs="Times New Roman"/>
          <w:sz w:val="28"/>
          <w:szCs w:val="28"/>
        </w:rPr>
      </w:pPr>
    </w:p>
    <w:p w14:paraId="54822615" w14:textId="77777777" w:rsidR="00DA498F" w:rsidRDefault="00DA498F" w:rsidP="006C0140">
      <w:pPr>
        <w:spacing w:line="480" w:lineRule="auto"/>
        <w:jc w:val="both"/>
        <w:rPr>
          <w:rFonts w:ascii="Times New Roman" w:hAnsi="Times New Roman" w:cs="Times New Roman"/>
          <w:b/>
          <w:u w:val="single"/>
        </w:rPr>
      </w:pPr>
    </w:p>
    <w:p w14:paraId="1FFBCA9F" w14:textId="6BB365EF" w:rsidR="00DA498F" w:rsidRPr="005F7E61" w:rsidRDefault="00DA498F" w:rsidP="00DA498F">
      <w:pPr>
        <w:spacing w:line="480" w:lineRule="auto"/>
        <w:rPr>
          <w:rFonts w:ascii="Times New Roman" w:hAnsi="Times New Roman" w:cs="Times New Roman"/>
          <w:b/>
          <w:u w:val="single"/>
        </w:rPr>
      </w:pPr>
    </w:p>
    <w:p w14:paraId="43F0C5B0" w14:textId="699B54AC" w:rsidR="00DA498F" w:rsidRPr="00144BBA" w:rsidRDefault="00DA498F" w:rsidP="006C0140">
      <w:pPr>
        <w:spacing w:line="480" w:lineRule="auto"/>
        <w:jc w:val="both"/>
        <w:rPr>
          <w:rFonts w:ascii="Times New Roman" w:hAnsi="Times New Roman" w:cs="Times New Roman"/>
        </w:rPr>
        <w:sectPr w:rsidR="00DA498F" w:rsidRPr="00144BBA" w:rsidSect="004D5D0B">
          <w:headerReference w:type="even" r:id="rId7"/>
          <w:headerReference w:type="default" r:id="rId8"/>
          <w:pgSz w:w="12240" w:h="15840"/>
          <w:pgMar w:top="1440" w:right="1440" w:bottom="1440" w:left="2160" w:header="720" w:footer="720" w:gutter="0"/>
          <w:pgNumType w:fmt="lowerRoman" w:start="1"/>
          <w:cols w:space="720"/>
          <w:titlePg/>
          <w:docGrid w:linePitch="360"/>
        </w:sectPr>
      </w:pPr>
    </w:p>
    <w:p w14:paraId="28FAADCA" w14:textId="32246D25" w:rsidR="006C0140" w:rsidRPr="005F7E61" w:rsidRDefault="006C0140" w:rsidP="006C0140">
      <w:pPr>
        <w:spacing w:line="480" w:lineRule="auto"/>
        <w:jc w:val="both"/>
        <w:rPr>
          <w:rFonts w:ascii="Times New Roman" w:hAnsi="Times New Roman" w:cs="Times New Roman"/>
          <w:b/>
          <w:u w:val="single"/>
        </w:rPr>
      </w:pPr>
      <w:r w:rsidRPr="005F7E61">
        <w:rPr>
          <w:rFonts w:ascii="Times New Roman" w:hAnsi="Times New Roman" w:cs="Times New Roman"/>
          <w:b/>
          <w:u w:val="single"/>
        </w:rPr>
        <w:lastRenderedPageBreak/>
        <w:t>Introduction</w:t>
      </w:r>
      <w:r w:rsidR="00420EAF">
        <w:rPr>
          <w:rFonts w:ascii="Times New Roman" w:hAnsi="Times New Roman" w:cs="Times New Roman"/>
          <w:b/>
          <w:u w:val="single"/>
        </w:rPr>
        <w:t>:</w:t>
      </w:r>
    </w:p>
    <w:p w14:paraId="60BC2B1A" w14:textId="02D89096" w:rsidR="009556A9" w:rsidRPr="005F7E61" w:rsidRDefault="009556A9" w:rsidP="009556A9">
      <w:pPr>
        <w:spacing w:line="480" w:lineRule="auto"/>
        <w:ind w:firstLine="720"/>
        <w:rPr>
          <w:rFonts w:ascii="Times New Roman" w:hAnsi="Times New Roman" w:cs="Times New Roman"/>
        </w:rPr>
      </w:pPr>
      <w:r w:rsidRPr="005F7E61">
        <w:rPr>
          <w:rFonts w:ascii="Times New Roman" w:hAnsi="Times New Roman" w:cs="Times New Roman"/>
        </w:rPr>
        <w:t xml:space="preserve">Revenue wise, sports have never been better. The three major sports in America, </w:t>
      </w:r>
      <w:r w:rsidR="00653AE5">
        <w:rPr>
          <w:rFonts w:ascii="Times New Roman" w:hAnsi="Times New Roman" w:cs="Times New Roman"/>
        </w:rPr>
        <w:t>f</w:t>
      </w:r>
      <w:r w:rsidRPr="005F7E61">
        <w:rPr>
          <w:rFonts w:ascii="Times New Roman" w:hAnsi="Times New Roman" w:cs="Times New Roman"/>
        </w:rPr>
        <w:t xml:space="preserve">ootball, </w:t>
      </w:r>
      <w:r w:rsidR="00653AE5">
        <w:rPr>
          <w:rFonts w:ascii="Times New Roman" w:hAnsi="Times New Roman" w:cs="Times New Roman"/>
        </w:rPr>
        <w:t>b</w:t>
      </w:r>
      <w:r w:rsidRPr="005F7E61">
        <w:rPr>
          <w:rFonts w:ascii="Times New Roman" w:hAnsi="Times New Roman" w:cs="Times New Roman"/>
        </w:rPr>
        <w:t xml:space="preserve">aseball and </w:t>
      </w:r>
      <w:r w:rsidR="00653AE5">
        <w:rPr>
          <w:rFonts w:ascii="Times New Roman" w:hAnsi="Times New Roman" w:cs="Times New Roman"/>
        </w:rPr>
        <w:t>b</w:t>
      </w:r>
      <w:r w:rsidRPr="005F7E61">
        <w:rPr>
          <w:rFonts w:ascii="Times New Roman" w:hAnsi="Times New Roman" w:cs="Times New Roman"/>
        </w:rPr>
        <w:t xml:space="preserve">asketball, all bring </w:t>
      </w:r>
      <w:r w:rsidR="00653AE5">
        <w:rPr>
          <w:rFonts w:ascii="Times New Roman" w:hAnsi="Times New Roman" w:cs="Times New Roman"/>
        </w:rPr>
        <w:t>over</w:t>
      </w:r>
      <w:r w:rsidRPr="005F7E61">
        <w:rPr>
          <w:rFonts w:ascii="Times New Roman" w:hAnsi="Times New Roman" w:cs="Times New Roman"/>
        </w:rPr>
        <w:t xml:space="preserve"> $5 billion per year respectively; football </w:t>
      </w:r>
      <w:r w:rsidR="003D3474">
        <w:rPr>
          <w:rFonts w:ascii="Times New Roman" w:hAnsi="Times New Roman" w:cs="Times New Roman"/>
        </w:rPr>
        <w:t>leads</w:t>
      </w:r>
      <w:r w:rsidRPr="005F7E61">
        <w:rPr>
          <w:rFonts w:ascii="Times New Roman" w:hAnsi="Times New Roman" w:cs="Times New Roman"/>
        </w:rPr>
        <w:t xml:space="preserve"> the group at $14 billion (PFT), baseball comes in at a respectable $9.5 billion (Statista) and lastly, basketball registers $7.4 billion (Forbes) annually. Numbers never lie, and these numbers clearly show that sports bring in absurd amounts of revenue due to TV deals, merchandise sales and ad placement. However, another thing that can be quantified is ratings. And while baseball has been around for over </w:t>
      </w:r>
      <w:r w:rsidR="008018E3" w:rsidRPr="005F7E61">
        <w:rPr>
          <w:rFonts w:ascii="Times New Roman" w:hAnsi="Times New Roman" w:cs="Times New Roman"/>
        </w:rPr>
        <w:t>one</w:t>
      </w:r>
      <w:r w:rsidRPr="005F7E61">
        <w:rPr>
          <w:rFonts w:ascii="Times New Roman" w:hAnsi="Times New Roman" w:cs="Times New Roman"/>
        </w:rPr>
        <w:t xml:space="preserve"> hundred years, its ratings are steadily declining (SI). More so than the NFL with its political and racial controversies, and basketball, which is quickly becoming the new generations favorite sport. So, how is baseball still doing everything right in my eyes? Well, looking through the accounting lens, they treat their players significantly better monetarily and ethically, and it’s not really close, especially when compared to football.</w:t>
      </w:r>
    </w:p>
    <w:p w14:paraId="329F4D60" w14:textId="4D6F5614" w:rsidR="001012C7" w:rsidRDefault="009556A9" w:rsidP="00C97559">
      <w:pPr>
        <w:spacing w:line="480" w:lineRule="auto"/>
        <w:rPr>
          <w:rFonts w:ascii="Times New Roman" w:hAnsi="Times New Roman" w:cs="Times New Roman"/>
        </w:rPr>
      </w:pPr>
      <w:r w:rsidRPr="005F7E61">
        <w:rPr>
          <w:rFonts w:ascii="Times New Roman" w:hAnsi="Times New Roman" w:cs="Times New Roman"/>
          <w:b/>
        </w:rPr>
        <w:tab/>
      </w:r>
      <w:r w:rsidRPr="005F7E61">
        <w:rPr>
          <w:rFonts w:ascii="Times New Roman" w:hAnsi="Times New Roman" w:cs="Times New Roman"/>
        </w:rPr>
        <w:t xml:space="preserve">Baseball is considered a dying sport due to its pace of play and truthfully the target demographic. Ratings, especially in the Boston market, have been steadily decreasing over the past 5 years (Forbes). To be blunt, kids these days cannot sit still for over 3 hours to watch a game that most times doesn’t have much action. Basketball is more popular because games are finished in under 2 and half hours, and the sport is brimming with marketable superstars. Football games last for over three hours, but the violence and constant action is what keeps the fans involved. </w:t>
      </w:r>
    </w:p>
    <w:p w14:paraId="434628CA" w14:textId="4050F92A" w:rsidR="004D5D0B" w:rsidRDefault="004D5D0B">
      <w:pPr>
        <w:rPr>
          <w:rFonts w:ascii="Times New Roman" w:hAnsi="Times New Roman" w:cs="Times New Roman"/>
        </w:rPr>
      </w:pPr>
      <w:r>
        <w:rPr>
          <w:rFonts w:ascii="Times New Roman" w:hAnsi="Times New Roman" w:cs="Times New Roman"/>
        </w:rPr>
        <w:br w:type="page"/>
      </w:r>
    </w:p>
    <w:p w14:paraId="71482232" w14:textId="010625C8" w:rsidR="006C0140" w:rsidRPr="005F7E61" w:rsidRDefault="006C0140" w:rsidP="006C0140">
      <w:pPr>
        <w:spacing w:line="480" w:lineRule="auto"/>
        <w:rPr>
          <w:rFonts w:ascii="Times New Roman" w:hAnsi="Times New Roman" w:cs="Times New Roman"/>
          <w:b/>
          <w:u w:val="single"/>
        </w:rPr>
      </w:pPr>
      <w:r w:rsidRPr="005F7E61">
        <w:rPr>
          <w:rFonts w:ascii="Times New Roman" w:hAnsi="Times New Roman" w:cs="Times New Roman"/>
          <w:b/>
          <w:u w:val="single"/>
        </w:rPr>
        <w:lastRenderedPageBreak/>
        <w:t>Compensation</w:t>
      </w:r>
    </w:p>
    <w:p w14:paraId="42DAFDD6" w14:textId="470BED0C" w:rsidR="001012C7" w:rsidRDefault="001012C7" w:rsidP="001012C7">
      <w:pPr>
        <w:spacing w:line="480" w:lineRule="auto"/>
        <w:ind w:firstLine="720"/>
        <w:rPr>
          <w:rFonts w:ascii="Times New Roman" w:hAnsi="Times New Roman" w:cs="Times New Roman"/>
        </w:rPr>
      </w:pPr>
      <w:r w:rsidRPr="005F7E61">
        <w:rPr>
          <w:rFonts w:ascii="Times New Roman" w:hAnsi="Times New Roman" w:cs="Times New Roman"/>
        </w:rPr>
        <w:t xml:space="preserve">Baseball may be considered a dying sport, but they consistently give out fair and just contracts to their players, whereas in most cases, the NFL does not. When comparing top player’s salaries in their respective sports, the reader may think that the compensation looks roughly the same. </w:t>
      </w:r>
    </w:p>
    <w:p w14:paraId="22C92BA3" w14:textId="37A5436D" w:rsidR="009556A9" w:rsidRPr="005F7E61" w:rsidRDefault="00385A55" w:rsidP="009556A9">
      <w:pPr>
        <w:spacing w:line="480" w:lineRule="auto"/>
        <w:ind w:firstLine="720"/>
        <w:rPr>
          <w:rFonts w:ascii="Times New Roman" w:hAnsi="Times New Roman" w:cs="Times New Roman"/>
        </w:rPr>
      </w:pPr>
      <w:r w:rsidRPr="005F7E61">
        <w:rPr>
          <w:rFonts w:ascii="Times New Roman" w:hAnsi="Times New Roman" w:cs="Times New Roman"/>
        </w:rPr>
        <w:t>The highest paid baseball player, Mike Trout, made 35.8 million in 2018</w:t>
      </w:r>
      <w:r w:rsidR="00743163" w:rsidRPr="005F7E61">
        <w:rPr>
          <w:rFonts w:ascii="Times New Roman" w:hAnsi="Times New Roman" w:cs="Times New Roman"/>
        </w:rPr>
        <w:t xml:space="preserve"> (Spotrac)</w:t>
      </w:r>
      <w:r w:rsidRPr="005F7E61">
        <w:rPr>
          <w:rFonts w:ascii="Times New Roman" w:hAnsi="Times New Roman" w:cs="Times New Roman"/>
        </w:rPr>
        <w:t>. Compare that to the highest paid football player, Aaron Rodgers, who makes 33.5 million</w:t>
      </w:r>
      <w:r w:rsidR="00743163" w:rsidRPr="005F7E61">
        <w:rPr>
          <w:rFonts w:ascii="Times New Roman" w:hAnsi="Times New Roman" w:cs="Times New Roman"/>
        </w:rPr>
        <w:t xml:space="preserve"> (Spotrac)</w:t>
      </w:r>
      <w:r w:rsidRPr="005F7E61">
        <w:rPr>
          <w:rFonts w:ascii="Times New Roman" w:hAnsi="Times New Roman" w:cs="Times New Roman"/>
        </w:rPr>
        <w:t xml:space="preserve"> this year and it looks close. However, there needs to be context.</w:t>
      </w:r>
      <w:r w:rsidR="00653AE5">
        <w:rPr>
          <w:rFonts w:ascii="Times New Roman" w:hAnsi="Times New Roman" w:cs="Times New Roman"/>
        </w:rPr>
        <w:t xml:space="preserve"> The first major difference between the NFL and MLB is that in baseball, all contracts are guaranteed, whereas in football they are not. </w:t>
      </w:r>
      <w:r w:rsidRPr="005F7E61">
        <w:rPr>
          <w:rFonts w:ascii="Times New Roman" w:hAnsi="Times New Roman" w:cs="Times New Roman"/>
        </w:rPr>
        <w:t xml:space="preserve">When a baseball player signs the dotted line, that contract is fully guaranteed for the remainder of its life. There are no ways to cut bait unless you trade him, or release him. If you trade the player, the team receiving him will take on said contract. And if you release him, you as a team are </w:t>
      </w:r>
      <w:r w:rsidR="008018E3" w:rsidRPr="005F7E61">
        <w:rPr>
          <w:rFonts w:ascii="Times New Roman" w:hAnsi="Times New Roman" w:cs="Times New Roman"/>
        </w:rPr>
        <w:t>essentially</w:t>
      </w:r>
      <w:r w:rsidRPr="005F7E61">
        <w:rPr>
          <w:rFonts w:ascii="Times New Roman" w:hAnsi="Times New Roman" w:cs="Times New Roman"/>
        </w:rPr>
        <w:t xml:space="preserve"> paying him to not be in the locker room. The NFL is not like this, however.</w:t>
      </w:r>
    </w:p>
    <w:p w14:paraId="437A794A" w14:textId="5A18719B" w:rsidR="006C0140" w:rsidRPr="005F7E61" w:rsidRDefault="00385A55" w:rsidP="006C0140">
      <w:pPr>
        <w:spacing w:line="480" w:lineRule="auto"/>
        <w:ind w:firstLine="720"/>
        <w:rPr>
          <w:rFonts w:ascii="Times New Roman" w:hAnsi="Times New Roman" w:cs="Times New Roman"/>
        </w:rPr>
      </w:pPr>
      <w:r w:rsidRPr="005F7E61">
        <w:rPr>
          <w:rFonts w:ascii="Times New Roman" w:hAnsi="Times New Roman" w:cs="Times New Roman"/>
        </w:rPr>
        <w:t>Aaron Rodgers shattered the NFL’s largest guaranteed contract just before the season began in late August, by signing a 4 year, 134 million dollar deal</w:t>
      </w:r>
      <w:r w:rsidR="00743163" w:rsidRPr="005F7E61">
        <w:rPr>
          <w:rFonts w:ascii="Times New Roman" w:hAnsi="Times New Roman" w:cs="Times New Roman"/>
        </w:rPr>
        <w:t xml:space="preserve"> (Business Insider)</w:t>
      </w:r>
      <w:r w:rsidRPr="005F7E61">
        <w:rPr>
          <w:rFonts w:ascii="Times New Roman" w:hAnsi="Times New Roman" w:cs="Times New Roman"/>
        </w:rPr>
        <w:t xml:space="preserve">. </w:t>
      </w:r>
      <w:r w:rsidR="002036BB" w:rsidRPr="005F7E61">
        <w:rPr>
          <w:rFonts w:ascii="Times New Roman" w:hAnsi="Times New Roman" w:cs="Times New Roman"/>
        </w:rPr>
        <w:t>Is he really making 134 million though? The answer is no, because only 100 million is guaranteed upon signing. Since Aaron Rodgers is one of the best players of all time, chances are high he will see all 134 million</w:t>
      </w:r>
      <w:r w:rsidR="00653AE5">
        <w:rPr>
          <w:rFonts w:ascii="Times New Roman" w:hAnsi="Times New Roman" w:cs="Times New Roman"/>
        </w:rPr>
        <w:t>,</w:t>
      </w:r>
      <w:r w:rsidR="002036BB" w:rsidRPr="005F7E61">
        <w:rPr>
          <w:rFonts w:ascii="Times New Roman" w:hAnsi="Times New Roman" w:cs="Times New Roman"/>
        </w:rPr>
        <w:t xml:space="preserve"> but this is why football is different than baseball. The reason why guarantees are so important in professional sports is because when you look at the average life span / career that players have in each sport, football players need to get as much guaranteed as possible.</w:t>
      </w:r>
    </w:p>
    <w:p w14:paraId="0703A688" w14:textId="77777777" w:rsidR="00385BA4" w:rsidRPr="005F7E61" w:rsidRDefault="00385BA4" w:rsidP="006C0140">
      <w:pPr>
        <w:spacing w:line="480" w:lineRule="auto"/>
        <w:ind w:firstLine="720"/>
        <w:rPr>
          <w:rFonts w:ascii="Times New Roman" w:hAnsi="Times New Roman" w:cs="Times New Roman"/>
        </w:rPr>
      </w:pPr>
    </w:p>
    <w:p w14:paraId="2D7481D4" w14:textId="4F67261C" w:rsidR="006C0140" w:rsidRPr="005F7E61" w:rsidRDefault="006C0140" w:rsidP="006C0140">
      <w:pPr>
        <w:spacing w:line="480" w:lineRule="auto"/>
        <w:rPr>
          <w:rFonts w:ascii="Times New Roman" w:hAnsi="Times New Roman" w:cs="Times New Roman"/>
          <w:b/>
          <w:u w:val="single"/>
        </w:rPr>
      </w:pPr>
      <w:r w:rsidRPr="005F7E61">
        <w:rPr>
          <w:rFonts w:ascii="Times New Roman" w:hAnsi="Times New Roman" w:cs="Times New Roman"/>
          <w:b/>
          <w:u w:val="single"/>
        </w:rPr>
        <w:lastRenderedPageBreak/>
        <w:t>Life After Sports</w:t>
      </w:r>
      <w:r w:rsidR="00420EAF">
        <w:rPr>
          <w:rFonts w:ascii="Times New Roman" w:hAnsi="Times New Roman" w:cs="Times New Roman"/>
          <w:b/>
          <w:u w:val="single"/>
        </w:rPr>
        <w:t>:</w:t>
      </w:r>
    </w:p>
    <w:p w14:paraId="0E501503" w14:textId="4FF88C5B" w:rsidR="002E1619" w:rsidRPr="005F7E61" w:rsidRDefault="002036BB" w:rsidP="009556A9">
      <w:pPr>
        <w:spacing w:line="480" w:lineRule="auto"/>
        <w:ind w:firstLine="720"/>
        <w:rPr>
          <w:rFonts w:ascii="Times New Roman" w:hAnsi="Times New Roman" w:cs="Times New Roman"/>
        </w:rPr>
      </w:pPr>
      <w:r w:rsidRPr="005F7E61">
        <w:rPr>
          <w:rFonts w:ascii="Times New Roman" w:hAnsi="Times New Roman" w:cs="Times New Roman"/>
        </w:rPr>
        <w:t xml:space="preserve">The average </w:t>
      </w:r>
      <w:r w:rsidR="00653AE5">
        <w:rPr>
          <w:rFonts w:ascii="Times New Roman" w:hAnsi="Times New Roman" w:cs="Times New Roman"/>
        </w:rPr>
        <w:t xml:space="preserve">career </w:t>
      </w:r>
      <w:r w:rsidRPr="005F7E61">
        <w:rPr>
          <w:rFonts w:ascii="Times New Roman" w:hAnsi="Times New Roman" w:cs="Times New Roman"/>
        </w:rPr>
        <w:t xml:space="preserve">of an NFL player, or how long he plays for, is just over three years (Chicago Tribune). In most cases, professional athletes in both sports rarely finish their college education because the longer they stay in school, the higher risk of getting injury and hurting their draft stock. Additionally, if you have an amazing year and decide to stay in school, your draft stock can go down if you perform poorly the next year. Essentially, NFL players are leaving an education behind to pursue their personal dreams of playing in the NFL, but most of the time they don’t make it. </w:t>
      </w:r>
    </w:p>
    <w:p w14:paraId="46AA360B" w14:textId="0A7F84BA" w:rsidR="002036BB" w:rsidRPr="005F7E61" w:rsidRDefault="002036BB" w:rsidP="009556A9">
      <w:pPr>
        <w:spacing w:line="480" w:lineRule="auto"/>
        <w:ind w:firstLine="720"/>
        <w:rPr>
          <w:rFonts w:ascii="Times New Roman" w:hAnsi="Times New Roman" w:cs="Times New Roman"/>
        </w:rPr>
      </w:pPr>
      <w:r w:rsidRPr="005F7E61">
        <w:rPr>
          <w:rFonts w:ascii="Times New Roman" w:hAnsi="Times New Roman" w:cs="Times New Roman"/>
        </w:rPr>
        <w:t xml:space="preserve">As a result, after those three years in the league the players have no education to fall back on and fall into hard times financially. </w:t>
      </w:r>
      <w:r w:rsidR="008018E3" w:rsidRPr="005F7E61">
        <w:rPr>
          <w:rFonts w:ascii="Times New Roman" w:hAnsi="Times New Roman" w:cs="Times New Roman"/>
        </w:rPr>
        <w:t xml:space="preserve">According to an oft-cited </w:t>
      </w:r>
      <w:r w:rsidR="008018E3" w:rsidRPr="00653AE5">
        <w:rPr>
          <w:rFonts w:ascii="Times New Roman" w:hAnsi="Times New Roman" w:cs="Times New Roman"/>
          <w:i/>
        </w:rPr>
        <w:t>Sports Illustrated</w:t>
      </w:r>
      <w:r w:rsidR="008018E3" w:rsidRPr="005F7E61">
        <w:rPr>
          <w:rFonts w:ascii="Times New Roman" w:hAnsi="Times New Roman" w:cs="Times New Roman"/>
        </w:rPr>
        <w:t xml:space="preserve"> report, eight out of every ten professional football players end up broke or under financial stress two years after they retire (Business Insider). </w:t>
      </w:r>
      <w:r w:rsidR="002E1619" w:rsidRPr="005F7E61">
        <w:rPr>
          <w:rFonts w:ascii="Times New Roman" w:hAnsi="Times New Roman" w:cs="Times New Roman"/>
        </w:rPr>
        <w:t>While the average MLB player is four times more likely to go bankrupt than a normal citizen, they are much less likely than a football player. Scott Bercu, a financial accountant for professional athletes said this, “They see their salaries as infinite, like it doesn’t end, like they can spend it all, but if you get 5 million a year, by the time you get done paying your agent and taxes, you have 2 million left to spend</w:t>
      </w:r>
      <w:r w:rsidR="008F77C5" w:rsidRPr="005F7E61">
        <w:rPr>
          <w:rFonts w:ascii="Times New Roman" w:hAnsi="Times New Roman" w:cs="Times New Roman"/>
        </w:rPr>
        <w:t>,” (</w:t>
      </w:r>
      <w:r w:rsidR="008721F0">
        <w:rPr>
          <w:rFonts w:ascii="Times New Roman" w:hAnsi="Times New Roman" w:cs="Times New Roman"/>
        </w:rPr>
        <w:t>Wyatt Investments</w:t>
      </w:r>
      <w:r w:rsidR="008F77C5" w:rsidRPr="005F7E61">
        <w:rPr>
          <w:rFonts w:ascii="Times New Roman" w:hAnsi="Times New Roman" w:cs="Times New Roman"/>
        </w:rPr>
        <w:t>).</w:t>
      </w:r>
    </w:p>
    <w:p w14:paraId="27E58983" w14:textId="12846023" w:rsidR="00CF2E07" w:rsidRPr="005F7E61" w:rsidRDefault="00CF2E07" w:rsidP="009556A9">
      <w:pPr>
        <w:spacing w:line="480" w:lineRule="auto"/>
        <w:ind w:firstLine="720"/>
        <w:rPr>
          <w:rFonts w:ascii="Times New Roman" w:hAnsi="Times New Roman" w:cs="Times New Roman"/>
        </w:rPr>
      </w:pPr>
      <w:r w:rsidRPr="005F7E61">
        <w:rPr>
          <w:rFonts w:ascii="Times New Roman" w:hAnsi="Times New Roman" w:cs="Times New Roman"/>
        </w:rPr>
        <w:t>The average salary of a professional baseball player</w:t>
      </w:r>
      <w:r w:rsidR="008F77C5" w:rsidRPr="005F7E61">
        <w:rPr>
          <w:rFonts w:ascii="Times New Roman" w:hAnsi="Times New Roman" w:cs="Times New Roman"/>
        </w:rPr>
        <w:t xml:space="preserve">, per USA Today, is a little over $4 million while a football player’s is $2.1 million. (Time). Furthermore, the average </w:t>
      </w:r>
      <w:r w:rsidR="00653AE5">
        <w:rPr>
          <w:rFonts w:ascii="Times New Roman" w:hAnsi="Times New Roman" w:cs="Times New Roman"/>
        </w:rPr>
        <w:t>career</w:t>
      </w:r>
      <w:r w:rsidR="008F77C5" w:rsidRPr="005F7E61">
        <w:rPr>
          <w:rFonts w:ascii="Times New Roman" w:hAnsi="Times New Roman" w:cs="Times New Roman"/>
        </w:rPr>
        <w:t xml:space="preserve"> of a professional baseball player is 5.6 years. (Science Daily). So, in short, professional baseball players not only average a higher salary, but also a longer career. </w:t>
      </w:r>
      <w:r w:rsidR="00EE3E6E" w:rsidRPr="005F7E61">
        <w:rPr>
          <w:rFonts w:ascii="Times New Roman" w:hAnsi="Times New Roman" w:cs="Times New Roman"/>
        </w:rPr>
        <w:t xml:space="preserve">In the United States, 10 out of every 1,000 citizens file for bankruptcy which is a </w:t>
      </w:r>
      <w:r w:rsidR="00CB74B3" w:rsidRPr="005F7E61">
        <w:rPr>
          <w:rFonts w:ascii="Times New Roman" w:hAnsi="Times New Roman" w:cs="Times New Roman"/>
        </w:rPr>
        <w:t>.</w:t>
      </w:r>
      <w:r w:rsidR="00EE3E6E" w:rsidRPr="005F7E61">
        <w:rPr>
          <w:rFonts w:ascii="Times New Roman" w:hAnsi="Times New Roman" w:cs="Times New Roman"/>
        </w:rPr>
        <w:t xml:space="preserve">1% clip. (BCS). If you extrapolate this data, the statistics are absurd. As stated earlier, the average </w:t>
      </w:r>
      <w:r w:rsidR="00EE3E6E" w:rsidRPr="005F7E61">
        <w:rPr>
          <w:rFonts w:ascii="Times New Roman" w:hAnsi="Times New Roman" w:cs="Times New Roman"/>
        </w:rPr>
        <w:lastRenderedPageBreak/>
        <w:t>MLB player is four times more likely to go bankrupt than a normal citizen. Therefore, these numbers show that a professional baseball player goes bankrupt only 4% of the time, on average. Comparatively speaking, a professional football player faces bankruptcy, or under financial stress 80% of the time. That is a 76% difference between the two major sports!</w:t>
      </w:r>
      <w:r w:rsidR="007835F4">
        <w:rPr>
          <w:rFonts w:ascii="Times New Roman" w:hAnsi="Times New Roman" w:cs="Times New Roman"/>
        </w:rPr>
        <w:t xml:space="preserve"> While both sports have pensions, baseball’s pension is much easier to receive. In order to receive a pension in the MLB, players must only play 43 days and will receive at least $34,000 annually, but can get as high as over $100,000 if they play for ten years. NFL players receive pensions after three-year service time, which as a result isn’t very helpful considering the average career for football players is just over three years. Additionally, in MLB there is universal healthcare, where</w:t>
      </w:r>
      <w:r w:rsidR="00074EAA">
        <w:rPr>
          <w:rFonts w:ascii="Times New Roman" w:hAnsi="Times New Roman" w:cs="Times New Roman"/>
        </w:rPr>
        <w:t>as</w:t>
      </w:r>
      <w:r w:rsidR="007835F4">
        <w:rPr>
          <w:rFonts w:ascii="Times New Roman" w:hAnsi="Times New Roman" w:cs="Times New Roman"/>
        </w:rPr>
        <w:t xml:space="preserve"> in football there is not.</w:t>
      </w:r>
    </w:p>
    <w:p w14:paraId="30CBA80B" w14:textId="0FFA6991" w:rsidR="006C0140" w:rsidRPr="005F7E61" w:rsidRDefault="006C0140" w:rsidP="006C0140">
      <w:pPr>
        <w:spacing w:line="480" w:lineRule="auto"/>
        <w:rPr>
          <w:rFonts w:ascii="Times New Roman" w:hAnsi="Times New Roman" w:cs="Times New Roman"/>
        </w:rPr>
      </w:pPr>
    </w:p>
    <w:p w14:paraId="14B0A2AA" w14:textId="432DD54A" w:rsidR="006C0140" w:rsidRPr="005F7E61" w:rsidRDefault="006C0140" w:rsidP="006C0140">
      <w:pPr>
        <w:spacing w:line="480" w:lineRule="auto"/>
        <w:rPr>
          <w:rFonts w:ascii="Times New Roman" w:hAnsi="Times New Roman" w:cs="Times New Roman"/>
          <w:b/>
          <w:u w:val="single"/>
        </w:rPr>
      </w:pPr>
      <w:r w:rsidRPr="005F7E61">
        <w:rPr>
          <w:rFonts w:ascii="Times New Roman" w:hAnsi="Times New Roman" w:cs="Times New Roman"/>
          <w:b/>
          <w:u w:val="single"/>
        </w:rPr>
        <w:t>Injuries</w:t>
      </w:r>
      <w:r w:rsidR="00420EAF">
        <w:rPr>
          <w:rFonts w:ascii="Times New Roman" w:hAnsi="Times New Roman" w:cs="Times New Roman"/>
          <w:b/>
          <w:u w:val="single"/>
        </w:rPr>
        <w:t>:</w:t>
      </w:r>
    </w:p>
    <w:p w14:paraId="320407ED" w14:textId="0D2D5EE5" w:rsidR="00385BA4" w:rsidRPr="005F7E61" w:rsidRDefault="00EE3E6E" w:rsidP="00385BA4">
      <w:pPr>
        <w:spacing w:line="480" w:lineRule="auto"/>
        <w:ind w:firstLine="720"/>
        <w:rPr>
          <w:rFonts w:ascii="Times New Roman" w:hAnsi="Times New Roman" w:cs="Times New Roman"/>
        </w:rPr>
      </w:pPr>
      <w:r w:rsidRPr="005F7E61">
        <w:rPr>
          <w:rFonts w:ascii="Times New Roman" w:hAnsi="Times New Roman" w:cs="Times New Roman"/>
        </w:rPr>
        <w:t>The injury rates in both sports are surprisingly closer than one would think, however, the impact of said injuries are much worse in football than in baseball. According to the NFL, players get injured 6.3% of the time on Sunday’s and are slightly more likely to get hurt on Thursday’s at 6.9%. (NFL Safety). The reason why players are more likely to get hurt on Thursday’s is because players have less time to recover and are playing on a short week of practice and less rest.</w:t>
      </w:r>
      <w:r w:rsidR="00C66E14" w:rsidRPr="005F7E61">
        <w:rPr>
          <w:rFonts w:ascii="Times New Roman" w:hAnsi="Times New Roman" w:cs="Times New Roman"/>
        </w:rPr>
        <w:t xml:space="preserve"> Concussion diagnoses increased by 41 from 2016 to 2017 and there was a total of 291, however, chances are there were many concussions that weren’t diagnosed. ACL and MCL tears were essentially occurring at the same rate</w:t>
      </w:r>
      <w:r w:rsidR="00653AE5">
        <w:rPr>
          <w:rFonts w:ascii="Times New Roman" w:hAnsi="Times New Roman" w:cs="Times New Roman"/>
        </w:rPr>
        <w:t>,</w:t>
      </w:r>
      <w:r w:rsidR="00C66E14" w:rsidRPr="005F7E61">
        <w:rPr>
          <w:rFonts w:ascii="Times New Roman" w:hAnsi="Times New Roman" w:cs="Times New Roman"/>
        </w:rPr>
        <w:t xml:space="preserve"> thoug</w:t>
      </w:r>
      <w:r w:rsidR="00385BA4" w:rsidRPr="005F7E61">
        <w:rPr>
          <w:rFonts w:ascii="Times New Roman" w:hAnsi="Times New Roman" w:cs="Times New Roman"/>
        </w:rPr>
        <w:t>h.</w:t>
      </w:r>
    </w:p>
    <w:p w14:paraId="3050E978" w14:textId="2B196096" w:rsidR="00385BA4" w:rsidRPr="005F7E61" w:rsidRDefault="00385BA4" w:rsidP="00385BA4">
      <w:pPr>
        <w:spacing w:line="480" w:lineRule="auto"/>
        <w:ind w:firstLine="720"/>
        <w:rPr>
          <w:rFonts w:ascii="Times New Roman" w:hAnsi="Times New Roman" w:cs="Times New Roman"/>
        </w:rPr>
      </w:pPr>
    </w:p>
    <w:p w14:paraId="079B129E" w14:textId="505C5EE9" w:rsidR="00385BA4" w:rsidRPr="005A2E73" w:rsidRDefault="00385BA4" w:rsidP="00385BA4">
      <w:pPr>
        <w:spacing w:line="480" w:lineRule="auto"/>
        <w:jc w:val="both"/>
        <w:rPr>
          <w:rFonts w:ascii="Times New Roman" w:hAnsi="Times New Roman" w:cs="Times New Roman"/>
        </w:rPr>
      </w:pPr>
      <w:r w:rsidRPr="005F7E61">
        <w:rPr>
          <w:rFonts w:ascii="Times New Roman" w:hAnsi="Times New Roman" w:cs="Times New Roman"/>
          <w:b/>
          <w:u w:val="single"/>
        </w:rPr>
        <w:lastRenderedPageBreak/>
        <w:t>NFL Injury Stat</w:t>
      </w:r>
      <w:r w:rsidR="005A2E73">
        <w:rPr>
          <w:rFonts w:ascii="Times New Roman" w:hAnsi="Times New Roman" w:cs="Times New Roman"/>
          <w:b/>
          <w:u w:val="single"/>
        </w:rPr>
        <w:t>s</w:t>
      </w:r>
      <w:r w:rsidR="00420EAF">
        <w:rPr>
          <w:rFonts w:ascii="Times New Roman" w:hAnsi="Times New Roman" w:cs="Times New Roman"/>
          <w:b/>
          <w:u w:val="single"/>
        </w:rPr>
        <w:t>:</w:t>
      </w:r>
      <w:r w:rsidR="005A2E73">
        <w:rPr>
          <w:rFonts w:ascii="Times New Roman" w:hAnsi="Times New Roman" w:cs="Times New Roman"/>
        </w:rPr>
        <w:t xml:space="preserve"> (The following graphs are courtesy of the NFL Safety website)</w:t>
      </w:r>
    </w:p>
    <w:p w14:paraId="6008BBF7" w14:textId="225EC4BB" w:rsidR="00C66E14" w:rsidRPr="005F7E61" w:rsidRDefault="00590D40" w:rsidP="00385BA4">
      <w:pPr>
        <w:spacing w:line="480" w:lineRule="auto"/>
        <w:rPr>
          <w:rFonts w:ascii="Times New Roman" w:hAnsi="Times New Roman" w:cs="Times New Roman"/>
        </w:rPr>
      </w:pPr>
      <w:r w:rsidRPr="005F7E61">
        <w:rPr>
          <w:rFonts w:ascii="Times New Roman" w:hAnsi="Times New Roman" w:cs="Times New Roman"/>
          <w:noProof/>
        </w:rPr>
        <w:drawing>
          <wp:inline distT="0" distB="0" distL="0" distR="0" wp14:anchorId="7AD4FFFB" wp14:editId="28DEC133">
            <wp:extent cx="5943600" cy="33242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11-05 at 12.19.47 PM.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3324225"/>
                    </a:xfrm>
                    <a:prstGeom prst="rect">
                      <a:avLst/>
                    </a:prstGeom>
                  </pic:spPr>
                </pic:pic>
              </a:graphicData>
            </a:graphic>
          </wp:inline>
        </w:drawing>
      </w:r>
      <w:r w:rsidRPr="005F7E61">
        <w:rPr>
          <w:rFonts w:ascii="Times New Roman" w:hAnsi="Times New Roman" w:cs="Times New Roman"/>
          <w:noProof/>
        </w:rPr>
        <w:drawing>
          <wp:inline distT="0" distB="0" distL="0" distR="0" wp14:anchorId="00EDF392" wp14:editId="00551B89">
            <wp:extent cx="5943600" cy="31673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167380"/>
                    </a:xfrm>
                    <a:prstGeom prst="rect">
                      <a:avLst/>
                    </a:prstGeom>
                  </pic:spPr>
                </pic:pic>
              </a:graphicData>
            </a:graphic>
          </wp:inline>
        </w:drawing>
      </w:r>
      <w:r w:rsidRPr="005F7E61">
        <w:rPr>
          <w:rFonts w:ascii="Times New Roman" w:hAnsi="Times New Roman" w:cs="Times New Roman"/>
          <w:noProof/>
        </w:rPr>
        <w:lastRenderedPageBreak/>
        <w:drawing>
          <wp:inline distT="0" distB="0" distL="0" distR="0" wp14:anchorId="682D6C86" wp14:editId="0C426404">
            <wp:extent cx="5943600" cy="30835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083560"/>
                    </a:xfrm>
                    <a:prstGeom prst="rect">
                      <a:avLst/>
                    </a:prstGeom>
                  </pic:spPr>
                </pic:pic>
              </a:graphicData>
            </a:graphic>
          </wp:inline>
        </w:drawing>
      </w:r>
      <w:r w:rsidRPr="005F7E61">
        <w:rPr>
          <w:rFonts w:ascii="Times New Roman" w:hAnsi="Times New Roman" w:cs="Times New Roman"/>
          <w:noProof/>
        </w:rPr>
        <w:drawing>
          <wp:inline distT="0" distB="0" distL="0" distR="0" wp14:anchorId="11E7295A" wp14:editId="695D3699">
            <wp:extent cx="5943600" cy="3347720"/>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347720"/>
                    </a:xfrm>
                    <a:prstGeom prst="rect">
                      <a:avLst/>
                    </a:prstGeom>
                  </pic:spPr>
                </pic:pic>
              </a:graphicData>
            </a:graphic>
          </wp:inline>
        </w:drawing>
      </w:r>
    </w:p>
    <w:p w14:paraId="4EF51E4B" w14:textId="2C980CE6" w:rsidR="00590D40" w:rsidRPr="005F7E61" w:rsidRDefault="00590D40" w:rsidP="00C66E14">
      <w:pPr>
        <w:spacing w:line="480" w:lineRule="auto"/>
        <w:ind w:firstLine="720"/>
        <w:rPr>
          <w:rFonts w:ascii="Times New Roman" w:hAnsi="Times New Roman" w:cs="Times New Roman"/>
        </w:rPr>
      </w:pPr>
    </w:p>
    <w:p w14:paraId="60338B60" w14:textId="77777777" w:rsidR="00590D40" w:rsidRPr="005F7E61" w:rsidRDefault="00590D40" w:rsidP="00C66E14">
      <w:pPr>
        <w:spacing w:line="480" w:lineRule="auto"/>
        <w:ind w:firstLine="720"/>
        <w:rPr>
          <w:rFonts w:ascii="Times New Roman" w:hAnsi="Times New Roman" w:cs="Times New Roman"/>
        </w:rPr>
      </w:pPr>
    </w:p>
    <w:p w14:paraId="3E2C67D3" w14:textId="3B75A310" w:rsidR="00C66E14" w:rsidRPr="005F7E61" w:rsidRDefault="00CB74B3" w:rsidP="00C66E14">
      <w:pPr>
        <w:spacing w:line="480" w:lineRule="auto"/>
        <w:ind w:firstLine="720"/>
        <w:rPr>
          <w:rFonts w:ascii="Times New Roman" w:hAnsi="Times New Roman" w:cs="Times New Roman"/>
        </w:rPr>
      </w:pPr>
      <w:r w:rsidRPr="005F7E61">
        <w:rPr>
          <w:rFonts w:ascii="Times New Roman" w:hAnsi="Times New Roman" w:cs="Times New Roman"/>
        </w:rPr>
        <w:t xml:space="preserve">Injuries in football mainly consist of ligament tears and concussions, while injuries in baseball are mainly arm injuries. Pitchers in baseball rely on their arm strength </w:t>
      </w:r>
      <w:r w:rsidRPr="005F7E61">
        <w:rPr>
          <w:rFonts w:ascii="Times New Roman" w:hAnsi="Times New Roman" w:cs="Times New Roman"/>
        </w:rPr>
        <w:lastRenderedPageBreak/>
        <w:t xml:space="preserve">to throw as hard as possible and have as much movement. As a result, many pitchers get Tommy John surgery which is a UCL reconstruction surgery. A college study concluded that there are roughly 6 injuries per every 1,000 </w:t>
      </w:r>
      <w:r w:rsidR="00590D40" w:rsidRPr="005F7E61">
        <w:rPr>
          <w:rFonts w:ascii="Times New Roman" w:hAnsi="Times New Roman" w:cs="Times New Roman"/>
        </w:rPr>
        <w:t xml:space="preserve">players which equates to 3%. This study also found that 58% of these injuries account for upper extremities. (NCBI). An injury is never good for a player, but in this instance, the injuries are much worse in football than in football. The </w:t>
      </w:r>
      <w:r w:rsidR="00BB2A6D" w:rsidRPr="005F7E61">
        <w:rPr>
          <w:rFonts w:ascii="Times New Roman" w:hAnsi="Times New Roman" w:cs="Times New Roman"/>
        </w:rPr>
        <w:t>settlements</w:t>
      </w:r>
      <w:r w:rsidR="00590D40" w:rsidRPr="005F7E61">
        <w:rPr>
          <w:rFonts w:ascii="Times New Roman" w:hAnsi="Times New Roman" w:cs="Times New Roman"/>
        </w:rPr>
        <w:t xml:space="preserve"> and long-term effects only prove this point. </w:t>
      </w:r>
    </w:p>
    <w:p w14:paraId="1DB87DA6" w14:textId="49B90180" w:rsidR="00385BA4" w:rsidRPr="005F7E61" w:rsidRDefault="00385BA4" w:rsidP="00385BA4">
      <w:pPr>
        <w:spacing w:line="480" w:lineRule="auto"/>
        <w:rPr>
          <w:rFonts w:ascii="Times New Roman" w:hAnsi="Times New Roman" w:cs="Times New Roman"/>
        </w:rPr>
      </w:pPr>
    </w:p>
    <w:p w14:paraId="597B6E2E" w14:textId="02B1E11F" w:rsidR="00385BA4" w:rsidRPr="005F7E61" w:rsidRDefault="00385BA4" w:rsidP="00385BA4">
      <w:pPr>
        <w:spacing w:line="480" w:lineRule="auto"/>
        <w:rPr>
          <w:rFonts w:ascii="Times New Roman" w:hAnsi="Times New Roman" w:cs="Times New Roman"/>
          <w:b/>
          <w:u w:val="single"/>
        </w:rPr>
      </w:pPr>
      <w:r w:rsidRPr="005F7E61">
        <w:rPr>
          <w:rFonts w:ascii="Times New Roman" w:hAnsi="Times New Roman" w:cs="Times New Roman"/>
          <w:b/>
          <w:u w:val="single"/>
        </w:rPr>
        <w:t>CTE</w:t>
      </w:r>
      <w:r w:rsidR="00420EAF">
        <w:rPr>
          <w:rFonts w:ascii="Times New Roman" w:hAnsi="Times New Roman" w:cs="Times New Roman"/>
          <w:b/>
          <w:u w:val="single"/>
        </w:rPr>
        <w:t>:</w:t>
      </w:r>
    </w:p>
    <w:p w14:paraId="28FB3B59" w14:textId="00C034A1" w:rsidR="00C66E14" w:rsidRPr="005F7E61" w:rsidRDefault="00C166E8" w:rsidP="00C66E14">
      <w:pPr>
        <w:spacing w:line="480" w:lineRule="auto"/>
        <w:ind w:firstLine="720"/>
        <w:rPr>
          <w:rFonts w:ascii="Times New Roman" w:hAnsi="Times New Roman" w:cs="Times New Roman"/>
        </w:rPr>
      </w:pPr>
      <w:r w:rsidRPr="005F7E61">
        <w:rPr>
          <w:rFonts w:ascii="Times New Roman" w:hAnsi="Times New Roman" w:cs="Times New Roman"/>
        </w:rPr>
        <w:t>Studies show that 2017 was the year in which the most concussions were diagnosed, but the reasoning behind this is because CTE has only become more prevalent in the past decade.</w:t>
      </w:r>
      <w:r w:rsidR="00653AE5">
        <w:rPr>
          <w:rFonts w:ascii="Times New Roman" w:hAnsi="Times New Roman" w:cs="Times New Roman"/>
        </w:rPr>
        <w:t xml:space="preserve"> CTE or chronic traumatic encephalopathy is a disease found mainly in veterans and athletes. The protein, Tau, forms clumps around the brain that slowly spread and kills brain cells. A CTE diagnosis can only be diagnosed post-mortem, but there have been a few major instances in which the NFL made the news.</w:t>
      </w:r>
      <w:r w:rsidRPr="005F7E61">
        <w:rPr>
          <w:rFonts w:ascii="Times New Roman" w:hAnsi="Times New Roman" w:cs="Times New Roman"/>
        </w:rPr>
        <w:t xml:space="preserve"> The NFL has been getting a lot of backlash for player safety and the league has been put under a magnifying glass since, “Concussion” was released in 2015. Will Smith stars in the film as a neurosurgeon that performs an autopsy on a former NFL player and notices that a neurological disorder similar to Alzheimer’s, CTE. </w:t>
      </w:r>
    </w:p>
    <w:p w14:paraId="7FAFE2D6" w14:textId="199E1731" w:rsidR="00385BA4" w:rsidRPr="005F7E61" w:rsidRDefault="00385BA4" w:rsidP="00385BA4">
      <w:pPr>
        <w:spacing w:line="480" w:lineRule="auto"/>
        <w:rPr>
          <w:rFonts w:ascii="Times New Roman" w:hAnsi="Times New Roman" w:cs="Times New Roman"/>
        </w:rPr>
      </w:pPr>
    </w:p>
    <w:p w14:paraId="60EC788F" w14:textId="7D1618E2" w:rsidR="00385BA4" w:rsidRPr="005F7E61" w:rsidRDefault="00385BA4" w:rsidP="00385BA4">
      <w:pPr>
        <w:spacing w:line="480" w:lineRule="auto"/>
        <w:rPr>
          <w:rFonts w:ascii="Times New Roman" w:hAnsi="Times New Roman" w:cs="Times New Roman"/>
          <w:b/>
          <w:u w:val="single"/>
        </w:rPr>
      </w:pPr>
      <w:r w:rsidRPr="005F7E61">
        <w:rPr>
          <w:rFonts w:ascii="Times New Roman" w:hAnsi="Times New Roman" w:cs="Times New Roman"/>
          <w:b/>
          <w:u w:val="single"/>
        </w:rPr>
        <w:t>CTE Cases</w:t>
      </w:r>
      <w:r w:rsidR="00420EAF">
        <w:rPr>
          <w:rFonts w:ascii="Times New Roman" w:hAnsi="Times New Roman" w:cs="Times New Roman"/>
          <w:b/>
          <w:u w:val="single"/>
        </w:rPr>
        <w:t>:</w:t>
      </w:r>
    </w:p>
    <w:p w14:paraId="413F44A0" w14:textId="7C311F53" w:rsidR="00C166E8" w:rsidRPr="005F7E61" w:rsidRDefault="00C166E8" w:rsidP="00C66E14">
      <w:pPr>
        <w:spacing w:line="480" w:lineRule="auto"/>
        <w:ind w:firstLine="720"/>
        <w:rPr>
          <w:rFonts w:ascii="Times New Roman" w:hAnsi="Times New Roman" w:cs="Times New Roman"/>
        </w:rPr>
      </w:pPr>
      <w:r w:rsidRPr="005F7E61">
        <w:rPr>
          <w:rFonts w:ascii="Times New Roman" w:hAnsi="Times New Roman" w:cs="Times New Roman"/>
        </w:rPr>
        <w:t xml:space="preserve">Junior Seau, one of the greatest linebackers in both collegiate and professional football history, committed suicide in 2012 by shooting himself in the chest. He was known for his big hits and passionate play, </w:t>
      </w:r>
      <w:r w:rsidR="00E02089" w:rsidRPr="005F7E61">
        <w:rPr>
          <w:rFonts w:ascii="Times New Roman" w:hAnsi="Times New Roman" w:cs="Times New Roman"/>
        </w:rPr>
        <w:t xml:space="preserve">and especially being a jovial and happy guy in </w:t>
      </w:r>
      <w:r w:rsidR="00E02089" w:rsidRPr="005F7E61">
        <w:rPr>
          <w:rFonts w:ascii="Times New Roman" w:hAnsi="Times New Roman" w:cs="Times New Roman"/>
        </w:rPr>
        <w:lastRenderedPageBreak/>
        <w:t>the locker room. Unfortunately, post football life, his family members admitted to him “not being himself”. He was irritable at times and wanted to be alone. They believed this was a way of him showing how much he missed being on the field. Ultimately, it was not and instead was</w:t>
      </w:r>
      <w:r w:rsidR="00144BBA">
        <w:rPr>
          <w:rFonts w:ascii="Times New Roman" w:hAnsi="Times New Roman" w:cs="Times New Roman"/>
        </w:rPr>
        <w:t xml:space="preserve"> symptoms of CTE. Some symptoms include impulsivity, forgetfulness, depression and suicidal thoughts. According to Seau’s wife, Gina, Seau showed these symptoms post-football life, and especially the night before his death. He sent his wife and children a text message simply saying “I love you”, which would be his last words.</w:t>
      </w:r>
    </w:p>
    <w:p w14:paraId="1FBBCBAD" w14:textId="084D9F26" w:rsidR="00E02089" w:rsidRPr="005F7E61" w:rsidRDefault="002D3A54" w:rsidP="00C66E14">
      <w:pPr>
        <w:spacing w:line="480" w:lineRule="auto"/>
        <w:ind w:firstLine="720"/>
        <w:rPr>
          <w:rFonts w:ascii="Times New Roman" w:hAnsi="Times New Roman" w:cs="Times New Roman"/>
        </w:rPr>
      </w:pPr>
      <w:r w:rsidRPr="005F7E61">
        <w:rPr>
          <w:rFonts w:ascii="Times New Roman" w:hAnsi="Times New Roman" w:cs="Times New Roman"/>
        </w:rPr>
        <w:t xml:space="preserve">Another unforgettable case of CTE is with Jovan Belcher, </w:t>
      </w:r>
      <w:r w:rsidR="00076210" w:rsidRPr="005F7E61">
        <w:rPr>
          <w:rFonts w:ascii="Times New Roman" w:hAnsi="Times New Roman" w:cs="Times New Roman"/>
        </w:rPr>
        <w:t>a former NFL linebacker. Belcher committed a murder-suicide of himself and his girlfriend, leaving his three-month old daughter alone. Belcher was reportedly arguing with his girlfriend on a November night upon returning home from a Trey Songz concert. The fighting continued into the morning and he shot his girlfriend with a handgun, in front of his mother. He then drove to the stadium and shot himself in front of his boss, admitting to murdering his girlfriend. In September on 2014, ESPN released a report that he suffered from a severe case of CTE.</w:t>
      </w:r>
    </w:p>
    <w:p w14:paraId="0EFE1DB6" w14:textId="77777777" w:rsidR="00F10892" w:rsidRPr="005F7E61" w:rsidRDefault="00F10892" w:rsidP="00C66E14">
      <w:pPr>
        <w:spacing w:line="480" w:lineRule="auto"/>
        <w:ind w:firstLine="720"/>
        <w:rPr>
          <w:rFonts w:ascii="Times New Roman" w:hAnsi="Times New Roman" w:cs="Times New Roman"/>
        </w:rPr>
      </w:pPr>
    </w:p>
    <w:p w14:paraId="6CDD23C2" w14:textId="53C57FE7" w:rsidR="00F10892" w:rsidRPr="005F7E61" w:rsidRDefault="00F10892" w:rsidP="00F10892">
      <w:pPr>
        <w:spacing w:line="480" w:lineRule="auto"/>
        <w:rPr>
          <w:rFonts w:ascii="Times New Roman" w:hAnsi="Times New Roman" w:cs="Times New Roman"/>
          <w:b/>
          <w:u w:val="single"/>
        </w:rPr>
      </w:pPr>
      <w:r w:rsidRPr="005F7E61">
        <w:rPr>
          <w:rFonts w:ascii="Times New Roman" w:hAnsi="Times New Roman" w:cs="Times New Roman"/>
          <w:b/>
          <w:u w:val="single"/>
        </w:rPr>
        <w:t>Settlements</w:t>
      </w:r>
      <w:r w:rsidR="00420EAF">
        <w:rPr>
          <w:rFonts w:ascii="Times New Roman" w:hAnsi="Times New Roman" w:cs="Times New Roman"/>
          <w:b/>
          <w:u w:val="single"/>
        </w:rPr>
        <w:t>:</w:t>
      </w:r>
    </w:p>
    <w:p w14:paraId="24DF2D3A" w14:textId="1F2BEE4D" w:rsidR="00076210" w:rsidRPr="005F7E61" w:rsidRDefault="00FC0EA8" w:rsidP="00C66E14">
      <w:pPr>
        <w:spacing w:line="480" w:lineRule="auto"/>
        <w:ind w:firstLine="720"/>
        <w:rPr>
          <w:rFonts w:ascii="Times New Roman" w:hAnsi="Times New Roman" w:cs="Times New Roman"/>
        </w:rPr>
      </w:pPr>
      <w:r>
        <w:rPr>
          <w:rFonts w:ascii="Times New Roman" w:hAnsi="Times New Roman" w:cs="Times New Roman"/>
        </w:rPr>
        <w:t>Only a month ago</w:t>
      </w:r>
      <w:r w:rsidR="00052630" w:rsidRPr="005F7E61">
        <w:rPr>
          <w:rFonts w:ascii="Times New Roman" w:hAnsi="Times New Roman" w:cs="Times New Roman"/>
        </w:rPr>
        <w:t xml:space="preserve">, Seau’s family reached a settlement with the NFL but the amount was undisclosed. </w:t>
      </w:r>
      <w:r w:rsidR="004D6CA6" w:rsidRPr="005F7E61">
        <w:rPr>
          <w:rFonts w:ascii="Times New Roman" w:hAnsi="Times New Roman" w:cs="Times New Roman"/>
        </w:rPr>
        <w:t xml:space="preserve">It took a while for this settlement to be reached however, “In 2013, the NFL agreed to a $675 million settlement that was later changed to include unlimited damages. The Seau family, though, was one of the 200 families to opt out of the deal,” (NY Times). The public has plenty of room to interpret, but regardless, the settlement number was large. In fact, as of June 2018, there have been half one billion in </w:t>
      </w:r>
      <w:r w:rsidR="004D6CA6" w:rsidRPr="005F7E61">
        <w:rPr>
          <w:rFonts w:ascii="Times New Roman" w:hAnsi="Times New Roman" w:cs="Times New Roman"/>
        </w:rPr>
        <w:lastRenderedPageBreak/>
        <w:t xml:space="preserve">concussion settlements, “Claims administrators in the settlement released an updated report on the concussion settlement information website saying $502,465,098 had been approved in less than two years of the settlement,” (CBS News). The NFL estimated paying a little more than $400 million in settlement fees in the first decade, and that number has already been passed. Attorneys for the retired players estimated the total payout will be close to $1.4 billion. </w:t>
      </w:r>
    </w:p>
    <w:p w14:paraId="27DE8BC7" w14:textId="0368433D" w:rsidR="007745C0" w:rsidRDefault="007745C0" w:rsidP="00C66E14">
      <w:pPr>
        <w:spacing w:line="480" w:lineRule="auto"/>
        <w:ind w:firstLine="720"/>
        <w:rPr>
          <w:rFonts w:ascii="Times New Roman" w:hAnsi="Times New Roman" w:cs="Times New Roman"/>
        </w:rPr>
      </w:pPr>
      <w:r w:rsidRPr="005F7E61">
        <w:rPr>
          <w:rFonts w:ascii="Times New Roman" w:hAnsi="Times New Roman" w:cs="Times New Roman"/>
        </w:rPr>
        <w:t>While the NFL has dealt with settlements, no cases have reached trial, yet. However, the first legal battle of CTE reached trial back in April of this year. There is room for interpretation if the NFL has been giving out hush money the past several years to former players. Many players have admitted to being addicted to painkillers and suffering brain trauma but it has</w:t>
      </w:r>
      <w:r w:rsidR="00653AE5">
        <w:rPr>
          <w:rFonts w:ascii="Times New Roman" w:hAnsi="Times New Roman" w:cs="Times New Roman"/>
        </w:rPr>
        <w:t xml:space="preserve"> only</w:t>
      </w:r>
      <w:r w:rsidRPr="005F7E61">
        <w:rPr>
          <w:rFonts w:ascii="Times New Roman" w:hAnsi="Times New Roman" w:cs="Times New Roman"/>
        </w:rPr>
        <w:t xml:space="preserve"> really garnered national attention within the past decade. </w:t>
      </w:r>
      <w:r w:rsidR="00870445">
        <w:rPr>
          <w:rFonts w:ascii="Times New Roman" w:hAnsi="Times New Roman" w:cs="Times New Roman"/>
        </w:rPr>
        <w:t>The real question is, how do the respective unions and players associations treat their players?</w:t>
      </w:r>
    </w:p>
    <w:p w14:paraId="20F80904" w14:textId="667EA003" w:rsidR="00870445" w:rsidRDefault="00870445" w:rsidP="00870445">
      <w:pPr>
        <w:spacing w:line="480" w:lineRule="auto"/>
        <w:rPr>
          <w:rFonts w:ascii="Times New Roman" w:hAnsi="Times New Roman" w:cs="Times New Roman"/>
        </w:rPr>
      </w:pPr>
    </w:p>
    <w:p w14:paraId="22CD90D2" w14:textId="5AC89DC1" w:rsidR="00870445" w:rsidRDefault="00CA66D5" w:rsidP="00870445">
      <w:pPr>
        <w:spacing w:line="480" w:lineRule="auto"/>
        <w:rPr>
          <w:rFonts w:ascii="Times New Roman" w:hAnsi="Times New Roman" w:cs="Times New Roman"/>
          <w:b/>
          <w:u w:val="single"/>
        </w:rPr>
      </w:pPr>
      <w:r>
        <w:rPr>
          <w:rFonts w:ascii="Times New Roman" w:hAnsi="Times New Roman" w:cs="Times New Roman"/>
          <w:b/>
          <w:u w:val="single"/>
        </w:rPr>
        <w:t xml:space="preserve">MLB </w:t>
      </w:r>
      <w:r w:rsidR="00870445">
        <w:rPr>
          <w:rFonts w:ascii="Times New Roman" w:hAnsi="Times New Roman" w:cs="Times New Roman"/>
          <w:b/>
          <w:u w:val="single"/>
        </w:rPr>
        <w:t>Player</w:t>
      </w:r>
      <w:r w:rsidR="00261FF2">
        <w:rPr>
          <w:rFonts w:ascii="Times New Roman" w:hAnsi="Times New Roman" w:cs="Times New Roman"/>
          <w:b/>
          <w:u w:val="single"/>
        </w:rPr>
        <w:t>s</w:t>
      </w:r>
      <w:r w:rsidR="00870445">
        <w:rPr>
          <w:rFonts w:ascii="Times New Roman" w:hAnsi="Times New Roman" w:cs="Times New Roman"/>
          <w:b/>
          <w:u w:val="single"/>
        </w:rPr>
        <w:t xml:space="preserve"> Association</w:t>
      </w:r>
      <w:r w:rsidR="00420EAF">
        <w:rPr>
          <w:rFonts w:ascii="Times New Roman" w:hAnsi="Times New Roman" w:cs="Times New Roman"/>
          <w:b/>
          <w:u w:val="single"/>
        </w:rPr>
        <w:t>:</w:t>
      </w:r>
    </w:p>
    <w:p w14:paraId="3C1588FE" w14:textId="77777777" w:rsidR="00D91C8F" w:rsidRDefault="00D91C8F" w:rsidP="00870445">
      <w:pPr>
        <w:spacing w:line="480" w:lineRule="auto"/>
        <w:rPr>
          <w:rFonts w:ascii="Times New Roman" w:hAnsi="Times New Roman" w:cs="Times New Roman"/>
        </w:rPr>
      </w:pPr>
      <w:r>
        <w:rPr>
          <w:rFonts w:ascii="Times New Roman" w:hAnsi="Times New Roman" w:cs="Times New Roman"/>
        </w:rPr>
        <w:tab/>
        <w:t xml:space="preserve">It is clear that baseball players are compensated much better than football players, and there haven’t been any notable lawsuits. The general public can agree that baseball is rather slow and can be boring at times. They don’t truly market their stars to the best of their abilities, especially compared to basketball and football. However, the player’s associations always have their players backs and the issues they face are much smaller than those of the NFL’s. </w:t>
      </w:r>
    </w:p>
    <w:p w14:paraId="7D263C07" w14:textId="2AF3BC9F" w:rsidR="00870445" w:rsidRDefault="00D91C8F" w:rsidP="00D91C8F">
      <w:pPr>
        <w:spacing w:line="480" w:lineRule="auto"/>
        <w:ind w:firstLine="720"/>
        <w:rPr>
          <w:rFonts w:ascii="Times New Roman" w:hAnsi="Times New Roman" w:cs="Times New Roman"/>
        </w:rPr>
      </w:pPr>
      <w:r>
        <w:rPr>
          <w:rFonts w:ascii="Times New Roman" w:hAnsi="Times New Roman" w:cs="Times New Roman"/>
        </w:rPr>
        <w:t>The simple issues baseball face</w:t>
      </w:r>
      <w:r w:rsidR="00E74E70">
        <w:rPr>
          <w:rFonts w:ascii="Times New Roman" w:hAnsi="Times New Roman" w:cs="Times New Roman"/>
        </w:rPr>
        <w:t>s</w:t>
      </w:r>
      <w:r>
        <w:rPr>
          <w:rFonts w:ascii="Times New Roman" w:hAnsi="Times New Roman" w:cs="Times New Roman"/>
        </w:rPr>
        <w:t xml:space="preserve"> </w:t>
      </w:r>
      <w:r w:rsidR="00E46EC3">
        <w:rPr>
          <w:rFonts w:ascii="Times New Roman" w:hAnsi="Times New Roman" w:cs="Times New Roman"/>
        </w:rPr>
        <w:t>include</w:t>
      </w:r>
      <w:r>
        <w:rPr>
          <w:rFonts w:ascii="Times New Roman" w:hAnsi="Times New Roman" w:cs="Times New Roman"/>
        </w:rPr>
        <w:t xml:space="preserve"> pace of play, a time clock, and overall the marketability to younger generations. The average baseball game clocked in at 3 </w:t>
      </w:r>
      <w:r>
        <w:rPr>
          <w:rFonts w:ascii="Times New Roman" w:hAnsi="Times New Roman" w:cs="Times New Roman"/>
        </w:rPr>
        <w:lastRenderedPageBreak/>
        <w:t>hours and 4 minutes (Baseball Reference). The issue is that there isn’t a true timetable like in football. In football there are four, 15-minute quarters, and then overtime occurs. Baseball has no time limit and that’s an issue to the viewers. Pitchers take up to 45 seconds to throw the ball, and to counter this long pause, batters also call time. It really is a never-ending cycle of slow pace. The commissioner of baseball has tried to adhere to the complaints of consumers but the MLBPA has not backed down.</w:t>
      </w:r>
    </w:p>
    <w:p w14:paraId="081E41E8" w14:textId="35E7F864" w:rsidR="00D91C8F" w:rsidRDefault="00D91C8F" w:rsidP="00D91C8F">
      <w:pPr>
        <w:spacing w:line="480" w:lineRule="auto"/>
        <w:ind w:firstLine="720"/>
        <w:rPr>
          <w:rFonts w:ascii="Times New Roman" w:hAnsi="Times New Roman" w:cs="Times New Roman"/>
        </w:rPr>
      </w:pPr>
      <w:r>
        <w:rPr>
          <w:rFonts w:ascii="Times New Roman" w:hAnsi="Times New Roman" w:cs="Times New Roman"/>
        </w:rPr>
        <w:t xml:space="preserve">In simple terms, if one doesn’t like baseball and thinks it’s boring, 15 minutes shaved off isn’t really going to make that big of a difference. Rushing both the pitcher and batters hurts both parties. In fact, rushing a pitcher in theory could only make the game even longer. More balls will be thrown and more walks will occur. </w:t>
      </w:r>
      <w:r w:rsidR="00AF373B">
        <w:rPr>
          <w:rFonts w:ascii="Times New Roman" w:hAnsi="Times New Roman" w:cs="Times New Roman"/>
        </w:rPr>
        <w:t>No one is questioning if they’d rather see a ball thrown to someone with a bat, or essentially a car-crash collision between two individuals. One has much more excitement, and you can’t look away. However, the NFLPA faces much larger issues.</w:t>
      </w:r>
    </w:p>
    <w:p w14:paraId="1F30DD3C" w14:textId="30A41686" w:rsidR="00CA66D5" w:rsidRDefault="00CA66D5" w:rsidP="00CA66D5">
      <w:pPr>
        <w:spacing w:line="480" w:lineRule="auto"/>
        <w:rPr>
          <w:rFonts w:ascii="Times New Roman" w:hAnsi="Times New Roman" w:cs="Times New Roman"/>
        </w:rPr>
      </w:pPr>
    </w:p>
    <w:p w14:paraId="2200D059" w14:textId="5D58D0F9" w:rsidR="00CA66D5" w:rsidRPr="00CA66D5" w:rsidRDefault="00CA66D5" w:rsidP="00CA66D5">
      <w:pPr>
        <w:spacing w:line="480" w:lineRule="auto"/>
        <w:rPr>
          <w:rFonts w:ascii="Times New Roman" w:hAnsi="Times New Roman" w:cs="Times New Roman"/>
          <w:b/>
          <w:u w:val="single"/>
        </w:rPr>
      </w:pPr>
      <w:r>
        <w:rPr>
          <w:rFonts w:ascii="Times New Roman" w:hAnsi="Times New Roman" w:cs="Times New Roman"/>
          <w:b/>
          <w:u w:val="single"/>
        </w:rPr>
        <w:t xml:space="preserve">NFL </w:t>
      </w:r>
      <w:r w:rsidR="00261FF2">
        <w:rPr>
          <w:rFonts w:ascii="Times New Roman" w:hAnsi="Times New Roman" w:cs="Times New Roman"/>
          <w:b/>
          <w:u w:val="single"/>
        </w:rPr>
        <w:t>Players</w:t>
      </w:r>
      <w:r>
        <w:rPr>
          <w:rFonts w:ascii="Times New Roman" w:hAnsi="Times New Roman" w:cs="Times New Roman"/>
          <w:b/>
          <w:u w:val="single"/>
        </w:rPr>
        <w:t xml:space="preserve"> Association</w:t>
      </w:r>
      <w:r w:rsidR="00420EAF">
        <w:rPr>
          <w:rFonts w:ascii="Times New Roman" w:hAnsi="Times New Roman" w:cs="Times New Roman"/>
          <w:b/>
          <w:u w:val="single"/>
        </w:rPr>
        <w:t>:</w:t>
      </w:r>
    </w:p>
    <w:p w14:paraId="03F44AB8" w14:textId="2E8A17E7" w:rsidR="00AF373B" w:rsidRDefault="00AF373B" w:rsidP="00D91C8F">
      <w:pPr>
        <w:spacing w:line="480" w:lineRule="auto"/>
        <w:ind w:firstLine="720"/>
        <w:rPr>
          <w:rFonts w:ascii="Times New Roman" w:hAnsi="Times New Roman" w:cs="Times New Roman"/>
        </w:rPr>
      </w:pPr>
      <w:r>
        <w:rPr>
          <w:rFonts w:ascii="Times New Roman" w:hAnsi="Times New Roman" w:cs="Times New Roman"/>
        </w:rPr>
        <w:t xml:space="preserve">The NFLPA faces many more obstacles than the MLBPA because the owners in football are much greedier. Not only are they greedier, but they are much less progressive than owners in baseball. To my knowledge, there haven’t been any openly gay baseball players, but the one instance it occurred in football, the player has not been employed since. To put it in simple terms, the SEC (Southeastern Conference) in NCAA football is the best conference and their MVP was openly gay. Michael Sam, was drafted in the last round of the NFL draft and was cut after just one year in the league. Another instance of </w:t>
      </w:r>
      <w:r>
        <w:rPr>
          <w:rFonts w:ascii="Times New Roman" w:hAnsi="Times New Roman" w:cs="Times New Roman"/>
        </w:rPr>
        <w:lastRenderedPageBreak/>
        <w:t xml:space="preserve">the lack of progressiveness is the National Anthem protests. NFL owners have reportedly mandated players to stand for the anthem and if they don’t repercussions will occur. </w:t>
      </w:r>
    </w:p>
    <w:p w14:paraId="02C3CF64" w14:textId="77894698" w:rsidR="00AF373B" w:rsidRDefault="00AF373B" w:rsidP="00D91C8F">
      <w:pPr>
        <w:spacing w:line="480" w:lineRule="auto"/>
        <w:ind w:firstLine="720"/>
        <w:rPr>
          <w:rFonts w:ascii="Times New Roman" w:hAnsi="Times New Roman" w:cs="Times New Roman"/>
        </w:rPr>
      </w:pPr>
      <w:r>
        <w:rPr>
          <w:rFonts w:ascii="Times New Roman" w:hAnsi="Times New Roman" w:cs="Times New Roman"/>
        </w:rPr>
        <w:t xml:space="preserve">Bob McNair, Houston Texans former owner (he recently passed away) had a quote about the protests that was leaked to the media, “We can’t have the inmates running the asylum,” (SB Nation). McNair was an open Trump supporter and his comments did not go well with his players. In fact, his star players refused to practice the next day until he apologized. Ultimately, he did, but he didn’t really mean it. He spoke on his apology this year, “I really didn’t have anything to apologize for. </w:t>
      </w:r>
      <w:r w:rsidR="00CA66D5">
        <w:rPr>
          <w:rFonts w:ascii="Times New Roman" w:hAnsi="Times New Roman" w:cs="Times New Roman"/>
        </w:rPr>
        <w:t xml:space="preserve">In business it’s a common expression. But the general public doesn’t understand it, perhaps,” (SB Nation). McNair recently passed away and wasn’t available for comment. </w:t>
      </w:r>
      <w:r w:rsidR="00261FF2">
        <w:rPr>
          <w:rFonts w:ascii="Times New Roman" w:hAnsi="Times New Roman" w:cs="Times New Roman"/>
        </w:rPr>
        <w:t>Colin Kaepernick and Eric Reid are the two most notable players being blackballed by the NFL due to their national anthem protests.</w:t>
      </w:r>
    </w:p>
    <w:p w14:paraId="6866259C" w14:textId="1D4F97A6" w:rsidR="00261FF2" w:rsidRDefault="00261FF2" w:rsidP="00D91C8F">
      <w:pPr>
        <w:spacing w:line="480" w:lineRule="auto"/>
        <w:ind w:firstLine="720"/>
        <w:rPr>
          <w:rFonts w:ascii="Times New Roman" w:hAnsi="Times New Roman" w:cs="Times New Roman"/>
        </w:rPr>
      </w:pPr>
      <w:r>
        <w:rPr>
          <w:rFonts w:ascii="Times New Roman" w:hAnsi="Times New Roman" w:cs="Times New Roman"/>
        </w:rPr>
        <w:t>Kaepernick was the pioneer of the national anthem protesting and as a result he hasn’t been on an NFL roster since. In fact, he hasn’t had an NFL tryout. There are rumors that the reasoning is because he believes he is of starting caliber. In reality, the team’s most likely don’t want the public relations mess for a backup quarterback. Eric Reid is an entirely different story, however. One could argue that Kaepernick isn’t that good of a player whereas Reid is one of the best at his position. Reid was a first-round pick, has made a Pro-Bowl and All-Rookie Team since being in the NFL. However, Reid remained unsigned this offseason until September.</w:t>
      </w:r>
    </w:p>
    <w:p w14:paraId="18D0E753" w14:textId="3D5F1981" w:rsidR="00261FF2" w:rsidRDefault="00261FF2" w:rsidP="00D91C8F">
      <w:pPr>
        <w:spacing w:line="480" w:lineRule="auto"/>
        <w:ind w:firstLine="720"/>
        <w:rPr>
          <w:rFonts w:ascii="Times New Roman" w:hAnsi="Times New Roman" w:cs="Times New Roman"/>
        </w:rPr>
      </w:pPr>
      <w:r>
        <w:rPr>
          <w:rFonts w:ascii="Times New Roman" w:hAnsi="Times New Roman" w:cs="Times New Roman"/>
        </w:rPr>
        <w:t xml:space="preserve">Many players that he was superior to were getting tryouts and signed and it left the public wondering how a player of his caliber was not signed. The answer is because of his role in the protesting. He was ultimately signed in September of this year but he </w:t>
      </w:r>
      <w:r>
        <w:rPr>
          <w:rFonts w:ascii="Times New Roman" w:hAnsi="Times New Roman" w:cs="Times New Roman"/>
        </w:rPr>
        <w:lastRenderedPageBreak/>
        <w:t>has been “randomly” drug tested numerous times, “Eric Reid was randomly selected by the NFL to take a drug test today. He told me it is his 6</w:t>
      </w:r>
      <w:r w:rsidRPr="00261FF2">
        <w:rPr>
          <w:rFonts w:ascii="Times New Roman" w:hAnsi="Times New Roman" w:cs="Times New Roman"/>
          <w:vertAlign w:val="superscript"/>
        </w:rPr>
        <w:t>th</w:t>
      </w:r>
      <w:r>
        <w:rPr>
          <w:rFonts w:ascii="Times New Roman" w:hAnsi="Times New Roman" w:cs="Times New Roman"/>
        </w:rPr>
        <w:t xml:space="preserve"> drug test since signing with the Panthers,” (The Observer). Reid went on to say “This is supposed to be a random system. It doesn’t feel very random,” (Reid).</w:t>
      </w:r>
      <w:r w:rsidR="00C541A0">
        <w:rPr>
          <w:rFonts w:ascii="Times New Roman" w:hAnsi="Times New Roman" w:cs="Times New Roman"/>
        </w:rPr>
        <w:t xml:space="preserve"> The NFLPA has tried to back its players, but it has not been as effective as the MLBPA. </w:t>
      </w:r>
    </w:p>
    <w:p w14:paraId="04623638" w14:textId="46C6B957" w:rsidR="00C12B74" w:rsidRDefault="00C12B74" w:rsidP="00C12B74">
      <w:pPr>
        <w:spacing w:line="480" w:lineRule="auto"/>
        <w:rPr>
          <w:rFonts w:ascii="Times New Roman" w:hAnsi="Times New Roman" w:cs="Times New Roman"/>
        </w:rPr>
      </w:pPr>
    </w:p>
    <w:p w14:paraId="50C124E2" w14:textId="3355D4D2" w:rsidR="00C12B74" w:rsidRDefault="00C12B74" w:rsidP="00C12B74">
      <w:pPr>
        <w:spacing w:line="480" w:lineRule="auto"/>
        <w:rPr>
          <w:rFonts w:ascii="Times New Roman" w:hAnsi="Times New Roman" w:cs="Times New Roman"/>
          <w:b/>
          <w:u w:val="single"/>
        </w:rPr>
      </w:pPr>
      <w:r>
        <w:rPr>
          <w:rFonts w:ascii="Times New Roman" w:hAnsi="Times New Roman" w:cs="Times New Roman"/>
          <w:b/>
          <w:u w:val="single"/>
        </w:rPr>
        <w:t>Conclusion</w:t>
      </w:r>
      <w:r w:rsidR="00420EAF">
        <w:rPr>
          <w:rFonts w:ascii="Times New Roman" w:hAnsi="Times New Roman" w:cs="Times New Roman"/>
          <w:b/>
          <w:u w:val="single"/>
        </w:rPr>
        <w:t>:</w:t>
      </w:r>
    </w:p>
    <w:p w14:paraId="571967BE" w14:textId="1217E2F3" w:rsidR="00C2625A" w:rsidRPr="00C2625A" w:rsidRDefault="00C2625A" w:rsidP="00C12B74">
      <w:pPr>
        <w:spacing w:line="480" w:lineRule="auto"/>
        <w:rPr>
          <w:rFonts w:ascii="Times New Roman" w:hAnsi="Times New Roman" w:cs="Times New Roman"/>
        </w:rPr>
      </w:pPr>
      <w:r>
        <w:rPr>
          <w:rFonts w:ascii="Times New Roman" w:hAnsi="Times New Roman" w:cs="Times New Roman"/>
        </w:rPr>
        <w:tab/>
      </w:r>
      <w:r w:rsidR="00C277D6">
        <w:rPr>
          <w:rFonts w:ascii="Times New Roman" w:hAnsi="Times New Roman" w:cs="Times New Roman"/>
        </w:rPr>
        <w:t>In summation, regardless of public perception, it is clear that baseball treats its players better both financially and ethically when compared to football. If guaranteed contracts were given to football players, there could be an argument that the comparison may be close. However, when considering the safety issues, and ethical dilemmas the players face, it really isn’t close. It isn’t surprising that people consider baseball to be boring when compared to football; in fact, it makes sense because of the pace of play. However, the facts are baseball is the superior sport and hopefully the public will soon realize this.</w:t>
      </w:r>
    </w:p>
    <w:p w14:paraId="23E2613C" w14:textId="3EB8FE4F" w:rsidR="007E1385" w:rsidRDefault="007E1385" w:rsidP="00D91C8F">
      <w:pPr>
        <w:spacing w:line="480" w:lineRule="auto"/>
        <w:ind w:firstLine="720"/>
        <w:rPr>
          <w:rFonts w:ascii="Times New Roman" w:hAnsi="Times New Roman" w:cs="Times New Roman"/>
        </w:rPr>
      </w:pPr>
    </w:p>
    <w:p w14:paraId="5A00E96D" w14:textId="30E05AD0" w:rsidR="007E1385" w:rsidRDefault="007E1385" w:rsidP="00D91C8F">
      <w:pPr>
        <w:spacing w:line="480" w:lineRule="auto"/>
        <w:ind w:firstLine="720"/>
        <w:rPr>
          <w:rFonts w:ascii="Times New Roman" w:hAnsi="Times New Roman" w:cs="Times New Roman"/>
        </w:rPr>
      </w:pPr>
    </w:p>
    <w:p w14:paraId="2D786EB9" w14:textId="003C8993" w:rsidR="00F95D2D" w:rsidRDefault="00F95D2D" w:rsidP="00D91C8F">
      <w:pPr>
        <w:spacing w:line="480" w:lineRule="auto"/>
        <w:ind w:firstLine="720"/>
        <w:rPr>
          <w:rFonts w:ascii="Times New Roman" w:hAnsi="Times New Roman" w:cs="Times New Roman"/>
        </w:rPr>
      </w:pPr>
    </w:p>
    <w:p w14:paraId="5A53C28D" w14:textId="416F6F68" w:rsidR="00C13161" w:rsidRDefault="00C13161" w:rsidP="00D91C8F">
      <w:pPr>
        <w:spacing w:line="480" w:lineRule="auto"/>
        <w:ind w:firstLine="720"/>
        <w:rPr>
          <w:rFonts w:ascii="Times New Roman" w:hAnsi="Times New Roman" w:cs="Times New Roman"/>
        </w:rPr>
      </w:pPr>
    </w:p>
    <w:p w14:paraId="30FEAFD1" w14:textId="553574C3" w:rsidR="00C13161" w:rsidRDefault="00C13161" w:rsidP="00153D36">
      <w:pPr>
        <w:spacing w:line="480" w:lineRule="auto"/>
        <w:rPr>
          <w:rFonts w:ascii="Times New Roman" w:hAnsi="Times New Roman" w:cs="Times New Roman"/>
        </w:rPr>
      </w:pPr>
    </w:p>
    <w:p w14:paraId="7ECD3C25" w14:textId="77777777" w:rsidR="00153D36" w:rsidRDefault="00153D36" w:rsidP="00153D36">
      <w:pPr>
        <w:spacing w:line="480" w:lineRule="auto"/>
        <w:rPr>
          <w:rFonts w:ascii="Times New Roman" w:hAnsi="Times New Roman" w:cs="Times New Roman"/>
        </w:rPr>
      </w:pPr>
    </w:p>
    <w:p w14:paraId="637624F0" w14:textId="2742D6A5" w:rsidR="00C13161" w:rsidRDefault="00C13161" w:rsidP="00C277D6">
      <w:pPr>
        <w:spacing w:line="480" w:lineRule="auto"/>
        <w:rPr>
          <w:rFonts w:ascii="Times New Roman" w:hAnsi="Times New Roman" w:cs="Times New Roman"/>
        </w:rPr>
      </w:pPr>
    </w:p>
    <w:p w14:paraId="4A3136BB" w14:textId="77777777" w:rsidR="00C277D6" w:rsidRDefault="00C277D6" w:rsidP="00C277D6">
      <w:pPr>
        <w:spacing w:line="480" w:lineRule="auto"/>
        <w:rPr>
          <w:rFonts w:ascii="Times New Roman" w:hAnsi="Times New Roman" w:cs="Times New Roman"/>
        </w:rPr>
      </w:pPr>
    </w:p>
    <w:p w14:paraId="341086DC" w14:textId="77777777" w:rsidR="00C13161" w:rsidRDefault="00C13161" w:rsidP="00C97559">
      <w:pPr>
        <w:spacing w:line="480" w:lineRule="auto"/>
        <w:jc w:val="center"/>
        <w:rPr>
          <w:rFonts w:ascii="Times New Roman" w:hAnsi="Times New Roman" w:cs="Times New Roman"/>
        </w:rPr>
      </w:pPr>
      <w:r>
        <w:rPr>
          <w:rFonts w:ascii="Times New Roman" w:hAnsi="Times New Roman" w:cs="Times New Roman"/>
        </w:rPr>
        <w:lastRenderedPageBreak/>
        <w:t>Works Cited</w:t>
      </w:r>
    </w:p>
    <w:p w14:paraId="79126E60" w14:textId="09489E54" w:rsidR="00C13161" w:rsidRDefault="00C13161" w:rsidP="00C13161">
      <w:pPr>
        <w:spacing w:line="480" w:lineRule="auto"/>
        <w:ind w:left="720" w:hanging="720"/>
      </w:pPr>
      <w:r>
        <w:rPr>
          <w:rFonts w:ascii="Times New Roman" w:hAnsi="Times New Roman" w:cs="Times New Roman"/>
        </w:rPr>
        <w:t xml:space="preserve">“2017 Injury Data.” </w:t>
      </w:r>
      <w:r>
        <w:rPr>
          <w:rFonts w:ascii="Times New Roman" w:hAnsi="Times New Roman" w:cs="Times New Roman"/>
          <w:i/>
        </w:rPr>
        <w:t>NFL Play Smart, Play Safe</w:t>
      </w:r>
      <w:r>
        <w:rPr>
          <w:rFonts w:ascii="Times New Roman" w:hAnsi="Times New Roman" w:cs="Times New Roman"/>
        </w:rPr>
        <w:t xml:space="preserve">, </w:t>
      </w:r>
      <w:hyperlink r:id="rId13" w:history="1">
        <w:r w:rsidR="00AB3EB5" w:rsidRPr="00684439">
          <w:rPr>
            <w:rStyle w:val="Hyperlink"/>
            <w:rFonts w:ascii="Times New Roman" w:hAnsi="Times New Roman" w:cs="Times New Roman"/>
          </w:rPr>
          <w:t>www.playsmartplaysafe.com/newsroom/reports/2017-injury-data/</w:t>
        </w:r>
      </w:hyperlink>
      <w:r>
        <w:rPr>
          <w:rFonts w:ascii="Times New Roman" w:hAnsi="Times New Roman" w:cs="Times New Roman"/>
        </w:rPr>
        <w:t>.</w:t>
      </w:r>
      <w:r w:rsidR="00AB3EB5">
        <w:rPr>
          <w:rFonts w:ascii="Times New Roman" w:hAnsi="Times New Roman" w:cs="Times New Roman"/>
        </w:rPr>
        <w:t xml:space="preserve"> (assessed on October 24, 2018)</w:t>
      </w:r>
    </w:p>
    <w:p w14:paraId="53214B84" w14:textId="7A7F0A3A" w:rsidR="00C13161" w:rsidRDefault="00C13161" w:rsidP="00C13161">
      <w:pPr>
        <w:spacing w:line="480" w:lineRule="auto"/>
        <w:ind w:left="720" w:hanging="720"/>
      </w:pPr>
      <w:r>
        <w:rPr>
          <w:rFonts w:ascii="Times New Roman" w:hAnsi="Times New Roman" w:cs="Times New Roman"/>
        </w:rPr>
        <w:t xml:space="preserve">Ap. “Claims in NFL Concussion Settlement Hit $500 Million in Less than 2 Years.” </w:t>
      </w:r>
      <w:r>
        <w:rPr>
          <w:rFonts w:ascii="Times New Roman" w:hAnsi="Times New Roman" w:cs="Times New Roman"/>
          <w:i/>
        </w:rPr>
        <w:t>CBS News</w:t>
      </w:r>
      <w:r>
        <w:rPr>
          <w:rFonts w:ascii="Times New Roman" w:hAnsi="Times New Roman" w:cs="Times New Roman"/>
        </w:rPr>
        <w:t xml:space="preserve">, CBS Interactive, 30 July 2018, </w:t>
      </w:r>
      <w:hyperlink r:id="rId14" w:history="1">
        <w:r w:rsidR="00C97559" w:rsidRPr="00684439">
          <w:rPr>
            <w:rStyle w:val="Hyperlink"/>
            <w:rFonts w:ascii="Times New Roman" w:hAnsi="Times New Roman" w:cs="Times New Roman"/>
          </w:rPr>
          <w:t>www.cbsnews.com/news/nfl-concussion-claims-hit-500-million-less-than-2-years/</w:t>
        </w:r>
      </w:hyperlink>
      <w:r>
        <w:rPr>
          <w:rFonts w:ascii="Times New Roman" w:hAnsi="Times New Roman" w:cs="Times New Roman"/>
        </w:rPr>
        <w:t>.</w:t>
      </w:r>
      <w:r w:rsidR="00C97559">
        <w:rPr>
          <w:rFonts w:ascii="Times New Roman" w:hAnsi="Times New Roman" w:cs="Times New Roman"/>
        </w:rPr>
        <w:t xml:space="preserve"> (assessed on November 7, 2018)</w:t>
      </w:r>
    </w:p>
    <w:p w14:paraId="3F5ADD7F" w14:textId="13001F0A" w:rsidR="00C13161" w:rsidRDefault="00C13161" w:rsidP="00C13161">
      <w:pPr>
        <w:spacing w:line="480" w:lineRule="auto"/>
        <w:ind w:left="720" w:hanging="720"/>
      </w:pPr>
      <w:r>
        <w:rPr>
          <w:rFonts w:ascii="Times New Roman" w:hAnsi="Times New Roman" w:cs="Times New Roman"/>
        </w:rPr>
        <w:t xml:space="preserve">“Average Major League Baseball Career 5.6 Years, Says New Study.” </w:t>
      </w:r>
      <w:r>
        <w:rPr>
          <w:rFonts w:ascii="Times New Roman" w:hAnsi="Times New Roman" w:cs="Times New Roman"/>
          <w:i/>
        </w:rPr>
        <w:t>ScienceDaily</w:t>
      </w:r>
      <w:r>
        <w:rPr>
          <w:rFonts w:ascii="Times New Roman" w:hAnsi="Times New Roman" w:cs="Times New Roman"/>
        </w:rPr>
        <w:t xml:space="preserve">, ScienceDaily, 11 July 2007, </w:t>
      </w:r>
      <w:hyperlink r:id="rId15" w:history="1">
        <w:r w:rsidR="00AB3EB5" w:rsidRPr="00684439">
          <w:rPr>
            <w:rStyle w:val="Hyperlink"/>
            <w:rFonts w:ascii="Times New Roman" w:hAnsi="Times New Roman" w:cs="Times New Roman"/>
          </w:rPr>
          <w:t>www.sciencedaily.com/releases/2007/07/070709131254.htm</w:t>
        </w:r>
      </w:hyperlink>
      <w:r>
        <w:rPr>
          <w:rFonts w:ascii="Times New Roman" w:hAnsi="Times New Roman" w:cs="Times New Roman"/>
        </w:rPr>
        <w:t>.</w:t>
      </w:r>
      <w:r w:rsidR="00AB3EB5">
        <w:rPr>
          <w:rFonts w:ascii="Times New Roman" w:hAnsi="Times New Roman" w:cs="Times New Roman"/>
        </w:rPr>
        <w:t xml:space="preserve"> (assessed on October 18, 2018)</w:t>
      </w:r>
    </w:p>
    <w:p w14:paraId="1BF0231C" w14:textId="7A1DB1E0" w:rsidR="00C13161" w:rsidRDefault="00C13161" w:rsidP="00C13161">
      <w:pPr>
        <w:spacing w:line="480" w:lineRule="auto"/>
        <w:ind w:left="720" w:hanging="720"/>
      </w:pPr>
      <w:r>
        <w:rPr>
          <w:rFonts w:ascii="Times New Roman" w:hAnsi="Times New Roman" w:cs="Times New Roman"/>
        </w:rPr>
        <w:t xml:space="preserve">Belson, Ken. “Family of Junior Seau Settles Case Against N.F.L.” </w:t>
      </w:r>
      <w:r>
        <w:rPr>
          <w:rFonts w:ascii="Times New Roman" w:hAnsi="Times New Roman" w:cs="Times New Roman"/>
          <w:i/>
        </w:rPr>
        <w:t>The New York Times</w:t>
      </w:r>
      <w:r>
        <w:rPr>
          <w:rFonts w:ascii="Times New Roman" w:hAnsi="Times New Roman" w:cs="Times New Roman"/>
        </w:rPr>
        <w:t xml:space="preserve">, The New York Times, 5 Oct. 2018, </w:t>
      </w:r>
      <w:hyperlink r:id="rId16" w:history="1">
        <w:r w:rsidR="00C97559" w:rsidRPr="00684439">
          <w:rPr>
            <w:rStyle w:val="Hyperlink"/>
            <w:rFonts w:ascii="Times New Roman" w:hAnsi="Times New Roman" w:cs="Times New Roman"/>
          </w:rPr>
          <w:t>www.nytimes.com/2018/10/05/sports/junior-seau-suit-nfl.html</w:t>
        </w:r>
      </w:hyperlink>
      <w:r>
        <w:rPr>
          <w:rFonts w:ascii="Times New Roman" w:hAnsi="Times New Roman" w:cs="Times New Roman"/>
        </w:rPr>
        <w:t>.</w:t>
      </w:r>
      <w:r w:rsidR="00C97559">
        <w:rPr>
          <w:rFonts w:ascii="Times New Roman" w:hAnsi="Times New Roman" w:cs="Times New Roman"/>
        </w:rPr>
        <w:t xml:space="preserve"> (assessed on November 7, 2018)</w:t>
      </w:r>
    </w:p>
    <w:p w14:paraId="667FB812" w14:textId="63DE9ADA" w:rsidR="00C13161" w:rsidRDefault="00C13161" w:rsidP="00C13161">
      <w:pPr>
        <w:spacing w:line="480" w:lineRule="auto"/>
        <w:ind w:left="720" w:hanging="720"/>
      </w:pPr>
      <w:r>
        <w:rPr>
          <w:rFonts w:ascii="Times New Roman" w:hAnsi="Times New Roman" w:cs="Times New Roman"/>
        </w:rPr>
        <w:t xml:space="preserve">Brown, Maury. “Here Are The 2017 MLB Prime Time Television Ratings For Each Team.” </w:t>
      </w:r>
      <w:r>
        <w:rPr>
          <w:rFonts w:ascii="Times New Roman" w:hAnsi="Times New Roman" w:cs="Times New Roman"/>
          <w:i/>
        </w:rPr>
        <w:t>Forbes</w:t>
      </w:r>
      <w:r>
        <w:rPr>
          <w:rFonts w:ascii="Times New Roman" w:hAnsi="Times New Roman" w:cs="Times New Roman"/>
        </w:rPr>
        <w:t xml:space="preserve">, Forbes Magazine, 11 Oct. 2017, </w:t>
      </w:r>
      <w:hyperlink r:id="rId17" w:anchor="499249653799" w:history="1">
        <w:r w:rsidR="00AB3EB5" w:rsidRPr="00684439">
          <w:rPr>
            <w:rStyle w:val="Hyperlink"/>
            <w:rFonts w:ascii="Times New Roman" w:hAnsi="Times New Roman" w:cs="Times New Roman"/>
          </w:rPr>
          <w:t>www.forbes.com/sites/maurybrown/2017/10/10/here-are-the-2017-mlb-prime-time-television-ratings-for-each-team/#499249653799</w:t>
        </w:r>
      </w:hyperlink>
      <w:r w:rsidR="00AB3EB5">
        <w:rPr>
          <w:rFonts w:ascii="Times New Roman" w:hAnsi="Times New Roman" w:cs="Times New Roman"/>
        </w:rPr>
        <w:t>. (assessed on October 3, 2018)</w:t>
      </w:r>
    </w:p>
    <w:p w14:paraId="4CC56EA5" w14:textId="2117D85B" w:rsidR="00C13161" w:rsidRDefault="00C13161" w:rsidP="00C13161">
      <w:pPr>
        <w:spacing w:line="480" w:lineRule="auto"/>
        <w:ind w:left="720" w:hanging="720"/>
      </w:pPr>
      <w:r>
        <w:rPr>
          <w:rFonts w:ascii="Times New Roman" w:hAnsi="Times New Roman" w:cs="Times New Roman"/>
        </w:rPr>
        <w:t xml:space="preserve">Communications, Forbes Corporate. “Forbes Releases 20th Annual NBA Team Valuations.” </w:t>
      </w:r>
      <w:r>
        <w:rPr>
          <w:rFonts w:ascii="Times New Roman" w:hAnsi="Times New Roman" w:cs="Times New Roman"/>
          <w:i/>
        </w:rPr>
        <w:t>Forbes</w:t>
      </w:r>
      <w:r>
        <w:rPr>
          <w:rFonts w:ascii="Times New Roman" w:hAnsi="Times New Roman" w:cs="Times New Roman"/>
        </w:rPr>
        <w:t xml:space="preserve">, Forbes Magazine, 7 Feb. 2018, </w:t>
      </w:r>
      <w:hyperlink r:id="rId18" w:anchor="51e0367a34e6" w:history="1">
        <w:r w:rsidR="00AB3EB5" w:rsidRPr="00684439">
          <w:rPr>
            <w:rStyle w:val="Hyperlink"/>
            <w:rFonts w:ascii="Times New Roman" w:hAnsi="Times New Roman" w:cs="Times New Roman"/>
          </w:rPr>
          <w:t>www.forbes.com/sites/forbespr/2018/02/07/forbes-releases-20th-annual-nba-team-valuations/#51e0367a34e6</w:t>
        </w:r>
      </w:hyperlink>
      <w:r>
        <w:rPr>
          <w:rFonts w:ascii="Times New Roman" w:hAnsi="Times New Roman" w:cs="Times New Roman"/>
        </w:rPr>
        <w:t>.</w:t>
      </w:r>
      <w:r w:rsidR="00AB3EB5">
        <w:rPr>
          <w:rFonts w:ascii="Times New Roman" w:hAnsi="Times New Roman" w:cs="Times New Roman"/>
        </w:rPr>
        <w:t xml:space="preserve"> (assessed on October 3, 2018)</w:t>
      </w:r>
    </w:p>
    <w:p w14:paraId="4D327D31" w14:textId="4B37CE34" w:rsidR="00C13161" w:rsidRDefault="00C13161" w:rsidP="00C13161">
      <w:pPr>
        <w:spacing w:line="480" w:lineRule="auto"/>
        <w:ind w:left="720" w:hanging="720"/>
      </w:pPr>
      <w:r>
        <w:rPr>
          <w:rFonts w:ascii="Times New Roman" w:hAnsi="Times New Roman" w:cs="Times New Roman"/>
        </w:rPr>
        <w:lastRenderedPageBreak/>
        <w:t xml:space="preserve">Davis, Scott. “Aaron Rodgers Has Agreed to an Historic, Game-Changing Contract That Will Pay Him as Much as $180 Million.” </w:t>
      </w:r>
      <w:r>
        <w:rPr>
          <w:rFonts w:ascii="Times New Roman" w:hAnsi="Times New Roman" w:cs="Times New Roman"/>
          <w:i/>
        </w:rPr>
        <w:t>Business Insider</w:t>
      </w:r>
      <w:r>
        <w:rPr>
          <w:rFonts w:ascii="Times New Roman" w:hAnsi="Times New Roman" w:cs="Times New Roman"/>
        </w:rPr>
        <w:t xml:space="preserve">, Business Insider, 29 Aug. 2018, </w:t>
      </w:r>
      <w:hyperlink r:id="rId19" w:history="1">
        <w:r w:rsidR="00AB3EB5" w:rsidRPr="00684439">
          <w:rPr>
            <w:rStyle w:val="Hyperlink"/>
            <w:rFonts w:ascii="Times New Roman" w:hAnsi="Times New Roman" w:cs="Times New Roman"/>
          </w:rPr>
          <w:t>www.businessinsider.com/aaron-rodgers-packers-contract-100-million-2018-8</w:t>
        </w:r>
      </w:hyperlink>
      <w:r>
        <w:rPr>
          <w:rFonts w:ascii="Times New Roman" w:hAnsi="Times New Roman" w:cs="Times New Roman"/>
        </w:rPr>
        <w:t>.</w:t>
      </w:r>
      <w:r w:rsidR="00AB3EB5">
        <w:rPr>
          <w:rFonts w:ascii="Times New Roman" w:hAnsi="Times New Roman" w:cs="Times New Roman"/>
        </w:rPr>
        <w:t xml:space="preserve"> (assessed on October 3, 2018)</w:t>
      </w:r>
    </w:p>
    <w:p w14:paraId="24F9A50F" w14:textId="5DD58CD0" w:rsidR="00C13161" w:rsidRDefault="00C13161" w:rsidP="00C13161">
      <w:pPr>
        <w:spacing w:line="480" w:lineRule="auto"/>
        <w:ind w:left="720" w:hanging="720"/>
      </w:pPr>
      <w:r>
        <w:rPr>
          <w:rFonts w:ascii="Times New Roman" w:hAnsi="Times New Roman" w:cs="Times New Roman"/>
        </w:rPr>
        <w:t xml:space="preserve">Florio, Mike. “NFL Will Reach $14 Billion in 2017 Revenue.” </w:t>
      </w:r>
      <w:r>
        <w:rPr>
          <w:rFonts w:ascii="Times New Roman" w:hAnsi="Times New Roman" w:cs="Times New Roman"/>
          <w:i/>
        </w:rPr>
        <w:t>ProFootballTalk</w:t>
      </w:r>
      <w:r>
        <w:rPr>
          <w:rFonts w:ascii="Times New Roman" w:hAnsi="Times New Roman" w:cs="Times New Roman"/>
        </w:rPr>
        <w:t>, ProFootballTalk, 6 Mar. 2017, profootballtalk.nbcsports.com/2017/03/06/nfl-will-reach-14-billion-in-2017-revenue/.</w:t>
      </w:r>
      <w:r w:rsidR="00AB3EB5">
        <w:rPr>
          <w:rFonts w:ascii="Times New Roman" w:hAnsi="Times New Roman" w:cs="Times New Roman"/>
        </w:rPr>
        <w:t xml:space="preserve"> (assessed on October 3, 2018)</w:t>
      </w:r>
    </w:p>
    <w:p w14:paraId="183DE547" w14:textId="09D81377" w:rsidR="00C13161" w:rsidRDefault="00C13161" w:rsidP="00C13161">
      <w:pPr>
        <w:spacing w:line="480" w:lineRule="auto"/>
        <w:ind w:left="720" w:hanging="720"/>
      </w:pPr>
      <w:r>
        <w:rPr>
          <w:rFonts w:ascii="Times New Roman" w:hAnsi="Times New Roman" w:cs="Times New Roman"/>
        </w:rPr>
        <w:t xml:space="preserve">Fuller, Steve. “Topic: Major League Baseball (MLB).” </w:t>
      </w:r>
      <w:r>
        <w:rPr>
          <w:rFonts w:ascii="Times New Roman" w:hAnsi="Times New Roman" w:cs="Times New Roman"/>
          <w:i/>
        </w:rPr>
        <w:t>Statista</w:t>
      </w:r>
      <w:r>
        <w:rPr>
          <w:rFonts w:ascii="Times New Roman" w:hAnsi="Times New Roman" w:cs="Times New Roman"/>
        </w:rPr>
        <w:t xml:space="preserve">, </w:t>
      </w:r>
      <w:hyperlink r:id="rId20" w:history="1">
        <w:r w:rsidR="00C97559" w:rsidRPr="00684439">
          <w:rPr>
            <w:rStyle w:val="Hyperlink"/>
            <w:rFonts w:ascii="Times New Roman" w:hAnsi="Times New Roman" w:cs="Times New Roman"/>
          </w:rPr>
          <w:t>www.statista.com/topics/968/major-league-baseball/</w:t>
        </w:r>
      </w:hyperlink>
      <w:r>
        <w:rPr>
          <w:rFonts w:ascii="Times New Roman" w:hAnsi="Times New Roman" w:cs="Times New Roman"/>
        </w:rPr>
        <w:t>.</w:t>
      </w:r>
      <w:r w:rsidR="00C97559">
        <w:rPr>
          <w:rFonts w:ascii="Times New Roman" w:hAnsi="Times New Roman" w:cs="Times New Roman"/>
        </w:rPr>
        <w:t xml:space="preserve"> (assessed on November 29, 2018)</w:t>
      </w:r>
    </w:p>
    <w:p w14:paraId="19918A72" w14:textId="050E250D" w:rsidR="00C13161" w:rsidRDefault="00C13161" w:rsidP="00C13161">
      <w:pPr>
        <w:spacing w:line="480" w:lineRule="auto"/>
        <w:ind w:left="720" w:hanging="720"/>
      </w:pPr>
      <w:r>
        <w:rPr>
          <w:rFonts w:ascii="Times New Roman" w:hAnsi="Times New Roman" w:cs="Times New Roman"/>
        </w:rPr>
        <w:t xml:space="preserve">Jenkins, Aric. “The 5 Highest-Paid NFL Players of 2018 | Money.” </w:t>
      </w:r>
      <w:r>
        <w:rPr>
          <w:rFonts w:ascii="Times New Roman" w:hAnsi="Times New Roman" w:cs="Times New Roman"/>
          <w:i/>
        </w:rPr>
        <w:t>Time</w:t>
      </w:r>
      <w:r>
        <w:rPr>
          <w:rFonts w:ascii="Times New Roman" w:hAnsi="Times New Roman" w:cs="Times New Roman"/>
        </w:rPr>
        <w:t>, Time, 29 Jan. 2018, time.com/money/5120707/highest-paid-nfl-player-2018/.</w:t>
      </w:r>
      <w:r w:rsidR="00AB3EB5">
        <w:rPr>
          <w:rFonts w:ascii="Times New Roman" w:hAnsi="Times New Roman" w:cs="Times New Roman"/>
        </w:rPr>
        <w:t xml:space="preserve"> (assessed on October 18, 2018)</w:t>
      </w:r>
    </w:p>
    <w:p w14:paraId="7F78ECFC" w14:textId="00EEFDD7" w:rsidR="00C13161" w:rsidRDefault="00C13161" w:rsidP="00C13161">
      <w:pPr>
        <w:spacing w:line="480" w:lineRule="auto"/>
        <w:ind w:left="720" w:hanging="720"/>
      </w:pPr>
      <w:r>
        <w:rPr>
          <w:rFonts w:ascii="Times New Roman" w:hAnsi="Times New Roman" w:cs="Times New Roman"/>
        </w:rPr>
        <w:t xml:space="preserve">Jr, Harry Lyles. “Texans Owner Regrets Apologizing for 'Inmates Running the Prison' Comment.” </w:t>
      </w:r>
      <w:r>
        <w:rPr>
          <w:rFonts w:ascii="Times New Roman" w:hAnsi="Times New Roman" w:cs="Times New Roman"/>
          <w:i/>
        </w:rPr>
        <w:t>SBNation.com</w:t>
      </w:r>
      <w:r>
        <w:rPr>
          <w:rFonts w:ascii="Times New Roman" w:hAnsi="Times New Roman" w:cs="Times New Roman"/>
        </w:rPr>
        <w:t xml:space="preserve">, SBNation.com, 5 Apr. 2018, </w:t>
      </w:r>
      <w:hyperlink r:id="rId21" w:history="1">
        <w:r w:rsidR="00C97559" w:rsidRPr="00684439">
          <w:rPr>
            <w:rStyle w:val="Hyperlink"/>
            <w:rFonts w:ascii="Times New Roman" w:hAnsi="Times New Roman" w:cs="Times New Roman"/>
          </w:rPr>
          <w:t>www.sbnation.com/2018/4/5/17202706/texans-owner-bob-mcnair-inmates-running-prison</w:t>
        </w:r>
      </w:hyperlink>
      <w:r>
        <w:rPr>
          <w:rFonts w:ascii="Times New Roman" w:hAnsi="Times New Roman" w:cs="Times New Roman"/>
        </w:rPr>
        <w:t>.</w:t>
      </w:r>
      <w:r w:rsidR="00C97559">
        <w:rPr>
          <w:rFonts w:ascii="Times New Roman" w:hAnsi="Times New Roman" w:cs="Times New Roman"/>
        </w:rPr>
        <w:t xml:space="preserve"> (assessed on November 29, 2018)</w:t>
      </w:r>
    </w:p>
    <w:p w14:paraId="5D287AE1" w14:textId="1C6B78F6" w:rsidR="00C13161" w:rsidRDefault="00C13161" w:rsidP="00C13161">
      <w:pPr>
        <w:spacing w:line="480" w:lineRule="auto"/>
        <w:ind w:left="720" w:hanging="720"/>
      </w:pPr>
      <w:r>
        <w:rPr>
          <w:rFonts w:ascii="Times New Roman" w:hAnsi="Times New Roman" w:cs="Times New Roman"/>
        </w:rPr>
        <w:t xml:space="preserve">Kane, Colleen. “How NFL Players Approach Their Short Shelf Lives: 'You're Investing in Your Body. Sometimes Those Things Are Priceless.'.” </w:t>
      </w:r>
      <w:r>
        <w:rPr>
          <w:rFonts w:ascii="Times New Roman" w:hAnsi="Times New Roman" w:cs="Times New Roman"/>
          <w:i/>
        </w:rPr>
        <w:t>Chicago Tribune</w:t>
      </w:r>
      <w:r>
        <w:rPr>
          <w:rFonts w:ascii="Times New Roman" w:hAnsi="Times New Roman" w:cs="Times New Roman"/>
        </w:rPr>
        <w:t xml:space="preserve">, Chicago Tribune, 1 Sept. 2018, </w:t>
      </w:r>
      <w:hyperlink r:id="rId22" w:history="1">
        <w:r w:rsidR="00AB3EB5" w:rsidRPr="00684439">
          <w:rPr>
            <w:rStyle w:val="Hyperlink"/>
            <w:rFonts w:ascii="Times New Roman" w:hAnsi="Times New Roman" w:cs="Times New Roman"/>
          </w:rPr>
          <w:t>www.chicagotribune.com/sports/football/bears/ct-spt-bears-nfl-players-shelf-life-20180830-story.html</w:t>
        </w:r>
      </w:hyperlink>
      <w:r>
        <w:rPr>
          <w:rFonts w:ascii="Times New Roman" w:hAnsi="Times New Roman" w:cs="Times New Roman"/>
        </w:rPr>
        <w:t>.</w:t>
      </w:r>
      <w:r w:rsidR="00AB3EB5">
        <w:rPr>
          <w:rFonts w:ascii="Times New Roman" w:hAnsi="Times New Roman" w:cs="Times New Roman"/>
        </w:rPr>
        <w:t xml:space="preserve"> (assessed on October 18, 2018)</w:t>
      </w:r>
    </w:p>
    <w:p w14:paraId="74FEE2FA" w14:textId="418861CF" w:rsidR="00C13161" w:rsidRDefault="00C13161" w:rsidP="00C13161">
      <w:pPr>
        <w:spacing w:line="480" w:lineRule="auto"/>
        <w:ind w:left="720" w:hanging="720"/>
      </w:pPr>
      <w:r>
        <w:rPr>
          <w:rFonts w:ascii="Times New Roman" w:hAnsi="Times New Roman" w:cs="Times New Roman"/>
        </w:rPr>
        <w:lastRenderedPageBreak/>
        <w:t xml:space="preserve">“Major League Baseball Miscellaneous Year-by-Year Averages and Totals.” </w:t>
      </w:r>
      <w:r>
        <w:rPr>
          <w:rFonts w:ascii="Times New Roman" w:hAnsi="Times New Roman" w:cs="Times New Roman"/>
          <w:i/>
        </w:rPr>
        <w:t>BR Bullpen</w:t>
      </w:r>
      <w:r>
        <w:rPr>
          <w:rFonts w:ascii="Times New Roman" w:hAnsi="Times New Roman" w:cs="Times New Roman"/>
        </w:rPr>
        <w:t xml:space="preserve">, </w:t>
      </w:r>
      <w:hyperlink r:id="rId23" w:history="1">
        <w:r w:rsidR="00C97559" w:rsidRPr="00684439">
          <w:rPr>
            <w:rStyle w:val="Hyperlink"/>
            <w:rFonts w:ascii="Times New Roman" w:hAnsi="Times New Roman" w:cs="Times New Roman"/>
          </w:rPr>
          <w:t>www.baseball-reference.com/leagues/MLB/misc.shtml</w:t>
        </w:r>
      </w:hyperlink>
      <w:r>
        <w:rPr>
          <w:rFonts w:ascii="Times New Roman" w:hAnsi="Times New Roman" w:cs="Times New Roman"/>
        </w:rPr>
        <w:t>.</w:t>
      </w:r>
      <w:r w:rsidR="00C97559">
        <w:rPr>
          <w:rFonts w:ascii="Times New Roman" w:hAnsi="Times New Roman" w:cs="Times New Roman"/>
        </w:rPr>
        <w:t xml:space="preserve"> (assessed on November 29, 2018)</w:t>
      </w:r>
    </w:p>
    <w:p w14:paraId="71567778" w14:textId="66833267" w:rsidR="00C13161" w:rsidRDefault="00C13161" w:rsidP="00C13161">
      <w:pPr>
        <w:spacing w:line="480" w:lineRule="auto"/>
        <w:ind w:left="720" w:hanging="720"/>
      </w:pPr>
      <w:r>
        <w:rPr>
          <w:rFonts w:ascii="Times New Roman" w:hAnsi="Times New Roman" w:cs="Times New Roman"/>
        </w:rPr>
        <w:t xml:space="preserve">Press, Associated. “Former Stars Explain Why NFL Players Go Broke, and What You Can Learn.” </w:t>
      </w:r>
      <w:r>
        <w:rPr>
          <w:rFonts w:ascii="Times New Roman" w:hAnsi="Times New Roman" w:cs="Times New Roman"/>
          <w:i/>
        </w:rPr>
        <w:t>Business Insider</w:t>
      </w:r>
      <w:r>
        <w:rPr>
          <w:rFonts w:ascii="Times New Roman" w:hAnsi="Times New Roman" w:cs="Times New Roman"/>
        </w:rPr>
        <w:t xml:space="preserve">, Business Insider, 10 Oct. 2017, </w:t>
      </w:r>
      <w:r w:rsidR="00AB3EB5">
        <w:rPr>
          <w:rFonts w:ascii="Times New Roman" w:hAnsi="Times New Roman" w:cs="Times New Roman"/>
        </w:rPr>
        <w:t xml:space="preserve"> </w:t>
      </w:r>
      <w:hyperlink r:id="rId24" w:history="1">
        <w:r w:rsidR="00AB3EB5" w:rsidRPr="00684439">
          <w:rPr>
            <w:rStyle w:val="Hyperlink"/>
            <w:rFonts w:ascii="Times New Roman" w:hAnsi="Times New Roman" w:cs="Times New Roman"/>
          </w:rPr>
          <w:t>www.businessinsider.com/ap-liz-weston-why-nfl-players-go-broke-and-what-you-can-learn-2017-10</w:t>
        </w:r>
      </w:hyperlink>
      <w:r>
        <w:rPr>
          <w:rFonts w:ascii="Times New Roman" w:hAnsi="Times New Roman" w:cs="Times New Roman"/>
        </w:rPr>
        <w:t>.</w:t>
      </w:r>
      <w:r w:rsidR="00AB3EB5">
        <w:rPr>
          <w:rFonts w:ascii="Times New Roman" w:hAnsi="Times New Roman" w:cs="Times New Roman"/>
        </w:rPr>
        <w:t xml:space="preserve"> (assessed on October 18, 2018)</w:t>
      </w:r>
    </w:p>
    <w:p w14:paraId="1D32311B" w14:textId="04AD7044" w:rsidR="00C13161" w:rsidRDefault="00C13161" w:rsidP="00C13161">
      <w:pPr>
        <w:spacing w:line="480" w:lineRule="auto"/>
        <w:ind w:left="720" w:hanging="720"/>
      </w:pPr>
      <w:r>
        <w:rPr>
          <w:rFonts w:ascii="Times New Roman" w:hAnsi="Times New Roman" w:cs="Times New Roman"/>
        </w:rPr>
        <w:t xml:space="preserve">Preston, Chris. “Five Reasons Professional Athletes Go Broke | Broke Athletes.” </w:t>
      </w:r>
      <w:r>
        <w:rPr>
          <w:rFonts w:ascii="Times New Roman" w:hAnsi="Times New Roman" w:cs="Times New Roman"/>
          <w:i/>
        </w:rPr>
        <w:t>Wyatt Investment Research</w:t>
      </w:r>
      <w:r>
        <w:rPr>
          <w:rFonts w:ascii="Times New Roman" w:hAnsi="Times New Roman" w:cs="Times New Roman"/>
        </w:rPr>
        <w:t xml:space="preserve">, 13 Aug. 2014, </w:t>
      </w:r>
      <w:hyperlink r:id="rId25" w:history="1">
        <w:r w:rsidR="00AB3EB5" w:rsidRPr="00684439">
          <w:rPr>
            <w:rStyle w:val="Hyperlink"/>
            <w:rFonts w:ascii="Times New Roman" w:hAnsi="Times New Roman" w:cs="Times New Roman"/>
          </w:rPr>
          <w:t>www.wyattresearch.com/article/five-reasons-professional-athletes-go-broke/</w:t>
        </w:r>
      </w:hyperlink>
      <w:r>
        <w:rPr>
          <w:rFonts w:ascii="Times New Roman" w:hAnsi="Times New Roman" w:cs="Times New Roman"/>
        </w:rPr>
        <w:t>.</w:t>
      </w:r>
      <w:r w:rsidR="00AB3EB5">
        <w:rPr>
          <w:rFonts w:ascii="Times New Roman" w:hAnsi="Times New Roman" w:cs="Times New Roman"/>
        </w:rPr>
        <w:t xml:space="preserve"> (assessed on October 18, 2018)</w:t>
      </w:r>
    </w:p>
    <w:p w14:paraId="29928BB0" w14:textId="6629DC58" w:rsidR="00C13161" w:rsidRDefault="00C13161" w:rsidP="00C13161">
      <w:pPr>
        <w:spacing w:line="480" w:lineRule="auto"/>
        <w:ind w:left="720" w:hanging="720"/>
      </w:pPr>
      <w:r>
        <w:rPr>
          <w:rFonts w:ascii="Times New Roman" w:hAnsi="Times New Roman" w:cs="Times New Roman"/>
        </w:rPr>
        <w:t xml:space="preserve">Spotrac.com. “Aaron Rodgers.” </w:t>
      </w:r>
      <w:r>
        <w:rPr>
          <w:rFonts w:ascii="Times New Roman" w:hAnsi="Times New Roman" w:cs="Times New Roman"/>
          <w:i/>
        </w:rPr>
        <w:t>Spotrac.com</w:t>
      </w:r>
      <w:r>
        <w:rPr>
          <w:rFonts w:ascii="Times New Roman" w:hAnsi="Times New Roman" w:cs="Times New Roman"/>
        </w:rPr>
        <w:t xml:space="preserve">, </w:t>
      </w:r>
      <w:hyperlink r:id="rId26" w:history="1">
        <w:r w:rsidR="00AB3EB5" w:rsidRPr="00684439">
          <w:rPr>
            <w:rStyle w:val="Hyperlink"/>
            <w:rFonts w:ascii="Times New Roman" w:hAnsi="Times New Roman" w:cs="Times New Roman"/>
          </w:rPr>
          <w:t>www.spotrac.com/nfl/green-bay-packers/aaron-rodgers-3745/</w:t>
        </w:r>
      </w:hyperlink>
      <w:r>
        <w:rPr>
          <w:rFonts w:ascii="Times New Roman" w:hAnsi="Times New Roman" w:cs="Times New Roman"/>
        </w:rPr>
        <w:t>.</w:t>
      </w:r>
      <w:r w:rsidR="00AB3EB5">
        <w:rPr>
          <w:rFonts w:ascii="Times New Roman" w:hAnsi="Times New Roman" w:cs="Times New Roman"/>
        </w:rPr>
        <w:t xml:space="preserve"> (assessed on October 3, 2018)</w:t>
      </w:r>
    </w:p>
    <w:p w14:paraId="76059F39" w14:textId="79679CB6" w:rsidR="00C13161" w:rsidRDefault="00C13161" w:rsidP="00C13161">
      <w:pPr>
        <w:spacing w:line="480" w:lineRule="auto"/>
        <w:ind w:left="720" w:hanging="720"/>
      </w:pPr>
      <w:r>
        <w:rPr>
          <w:rFonts w:ascii="Times New Roman" w:hAnsi="Times New Roman" w:cs="Times New Roman"/>
        </w:rPr>
        <w:t xml:space="preserve">Spotrac.com. “Mike Trout.” </w:t>
      </w:r>
      <w:r>
        <w:rPr>
          <w:rFonts w:ascii="Times New Roman" w:hAnsi="Times New Roman" w:cs="Times New Roman"/>
          <w:i/>
        </w:rPr>
        <w:t>Spotrac.com</w:t>
      </w:r>
      <w:r>
        <w:rPr>
          <w:rFonts w:ascii="Times New Roman" w:hAnsi="Times New Roman" w:cs="Times New Roman"/>
        </w:rPr>
        <w:t xml:space="preserve">, </w:t>
      </w:r>
      <w:hyperlink r:id="rId27" w:history="1">
        <w:r w:rsidR="00AB3EB5" w:rsidRPr="00684439">
          <w:rPr>
            <w:rStyle w:val="Hyperlink"/>
            <w:rFonts w:ascii="Times New Roman" w:hAnsi="Times New Roman" w:cs="Times New Roman"/>
          </w:rPr>
          <w:t>www.spotrac.com/mlb/los-angeles-angels/mike-trout-8553/</w:t>
        </w:r>
      </w:hyperlink>
      <w:r>
        <w:rPr>
          <w:rFonts w:ascii="Times New Roman" w:hAnsi="Times New Roman" w:cs="Times New Roman"/>
        </w:rPr>
        <w:t>.</w:t>
      </w:r>
      <w:r w:rsidR="00AB3EB5">
        <w:rPr>
          <w:rFonts w:ascii="Times New Roman" w:hAnsi="Times New Roman" w:cs="Times New Roman"/>
        </w:rPr>
        <w:t xml:space="preserve"> (assessed on October 3, 2018)</w:t>
      </w:r>
    </w:p>
    <w:p w14:paraId="50BA4810" w14:textId="0469BA57" w:rsidR="00C13161" w:rsidRDefault="00C13161" w:rsidP="00C13161">
      <w:pPr>
        <w:spacing w:line="480" w:lineRule="auto"/>
        <w:ind w:left="720" w:hanging="720"/>
      </w:pPr>
      <w:r>
        <w:rPr>
          <w:rFonts w:ascii="Times New Roman" w:hAnsi="Times New Roman" w:cs="Times New Roman"/>
        </w:rPr>
        <w:t xml:space="preserve">“Sunday Night Baseball on ESPN Has Been a Big Ratings Disaster.” </w:t>
      </w:r>
      <w:r>
        <w:rPr>
          <w:rFonts w:ascii="Times New Roman" w:hAnsi="Times New Roman" w:cs="Times New Roman"/>
          <w:i/>
        </w:rPr>
        <w:t>SI.com</w:t>
      </w:r>
      <w:r>
        <w:rPr>
          <w:rFonts w:ascii="Times New Roman" w:hAnsi="Times New Roman" w:cs="Times New Roman"/>
        </w:rPr>
        <w:t xml:space="preserve">, </w:t>
      </w:r>
      <w:hyperlink r:id="rId28" w:history="1">
        <w:r w:rsidR="00AB3EB5" w:rsidRPr="00684439">
          <w:rPr>
            <w:rStyle w:val="Hyperlink"/>
            <w:rFonts w:ascii="Times New Roman" w:hAnsi="Times New Roman" w:cs="Times New Roman"/>
          </w:rPr>
          <w:t>www.si.com/extra-mustard/2018/06/07/espn-sunday-night-baseball-ratings-decline-2018-alex-rodriguez</w:t>
        </w:r>
      </w:hyperlink>
      <w:r>
        <w:rPr>
          <w:rFonts w:ascii="Times New Roman" w:hAnsi="Times New Roman" w:cs="Times New Roman"/>
        </w:rPr>
        <w:t>.</w:t>
      </w:r>
      <w:r w:rsidR="00AB3EB5">
        <w:rPr>
          <w:rFonts w:ascii="Times New Roman" w:hAnsi="Times New Roman" w:cs="Times New Roman"/>
        </w:rPr>
        <w:t xml:space="preserve"> (assessed on October 3, 2018)</w:t>
      </w:r>
    </w:p>
    <w:p w14:paraId="156B7F7B" w14:textId="5DBDDC7B" w:rsidR="00C13161" w:rsidRDefault="00C13161" w:rsidP="00C13161">
      <w:pPr>
        <w:spacing w:line="480" w:lineRule="auto"/>
        <w:ind w:left="720" w:hanging="720"/>
      </w:pPr>
      <w:r>
        <w:rPr>
          <w:rFonts w:ascii="Times New Roman" w:hAnsi="Times New Roman" w:cs="Times New Roman"/>
          <w:i/>
        </w:rPr>
        <w:t>What Raises and Lowers Your Credit Score?</w:t>
      </w:r>
      <w:r>
        <w:rPr>
          <w:rFonts w:ascii="Times New Roman" w:hAnsi="Times New Roman" w:cs="Times New Roman"/>
        </w:rPr>
        <w:t xml:space="preserve">, </w:t>
      </w:r>
      <w:hyperlink r:id="rId29" w:history="1">
        <w:r w:rsidR="00AB3EB5" w:rsidRPr="00684439">
          <w:rPr>
            <w:rStyle w:val="Hyperlink"/>
            <w:rFonts w:ascii="Times New Roman" w:hAnsi="Times New Roman" w:cs="Times New Roman"/>
          </w:rPr>
          <w:t>www.bcsalliance.com/bankruptcy_statestats.html</w:t>
        </w:r>
      </w:hyperlink>
      <w:r>
        <w:rPr>
          <w:rFonts w:ascii="Times New Roman" w:hAnsi="Times New Roman" w:cs="Times New Roman"/>
        </w:rPr>
        <w:t>.</w:t>
      </w:r>
      <w:r w:rsidR="00AB3EB5">
        <w:rPr>
          <w:rFonts w:ascii="Times New Roman" w:hAnsi="Times New Roman" w:cs="Times New Roman"/>
        </w:rPr>
        <w:t xml:space="preserve"> (assessed on October 24, 2018)</w:t>
      </w:r>
    </w:p>
    <w:p w14:paraId="682023F6" w14:textId="77777777" w:rsidR="00C13161" w:rsidRDefault="00C13161" w:rsidP="00D91C8F">
      <w:pPr>
        <w:spacing w:line="480" w:lineRule="auto"/>
        <w:ind w:firstLine="720"/>
        <w:rPr>
          <w:rFonts w:ascii="Times New Roman" w:hAnsi="Times New Roman" w:cs="Times New Roman"/>
        </w:rPr>
      </w:pPr>
    </w:p>
    <w:p w14:paraId="0B99D04A" w14:textId="6FB0BD83" w:rsidR="00261FF2" w:rsidRPr="00870445" w:rsidRDefault="00261FF2" w:rsidP="00D91C8F">
      <w:pPr>
        <w:spacing w:line="480" w:lineRule="auto"/>
        <w:ind w:firstLine="720"/>
        <w:rPr>
          <w:rFonts w:ascii="Times New Roman" w:hAnsi="Times New Roman" w:cs="Times New Roman"/>
        </w:rPr>
      </w:pPr>
    </w:p>
    <w:p w14:paraId="35E135E6" w14:textId="77777777" w:rsidR="004D6CA6" w:rsidRDefault="004D6CA6" w:rsidP="00C66E14">
      <w:pPr>
        <w:spacing w:line="480" w:lineRule="auto"/>
        <w:ind w:firstLine="720"/>
      </w:pPr>
    </w:p>
    <w:p w14:paraId="7EEB557B" w14:textId="77777777" w:rsidR="002036BB" w:rsidRDefault="002036BB" w:rsidP="00C97559">
      <w:pPr>
        <w:spacing w:line="480" w:lineRule="auto"/>
      </w:pPr>
    </w:p>
    <w:p w14:paraId="1F1D6DE9" w14:textId="77777777" w:rsidR="009556A9" w:rsidRDefault="009556A9" w:rsidP="009556A9">
      <w:pPr>
        <w:spacing w:line="480" w:lineRule="auto"/>
      </w:pPr>
    </w:p>
    <w:p w14:paraId="22E8BFBA" w14:textId="77777777" w:rsidR="009556A9" w:rsidRDefault="009556A9" w:rsidP="009556A9">
      <w:pPr>
        <w:spacing w:line="480" w:lineRule="auto"/>
        <w:ind w:firstLine="720"/>
      </w:pPr>
    </w:p>
    <w:p w14:paraId="2BB68D75" w14:textId="77777777" w:rsidR="009556A9" w:rsidRDefault="009556A9" w:rsidP="009556A9"/>
    <w:sectPr w:rsidR="009556A9" w:rsidSect="00590E5D">
      <w:headerReference w:type="default" r:id="rId30"/>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5C4500" w14:textId="77777777" w:rsidR="00CC55B0" w:rsidRDefault="00CC55B0" w:rsidP="00590E5D">
      <w:r>
        <w:separator/>
      </w:r>
    </w:p>
  </w:endnote>
  <w:endnote w:type="continuationSeparator" w:id="0">
    <w:p w14:paraId="2226D1AC" w14:textId="77777777" w:rsidR="00CC55B0" w:rsidRDefault="00CC55B0" w:rsidP="00590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FADDAD" w14:textId="77777777" w:rsidR="00CC55B0" w:rsidRDefault="00CC55B0" w:rsidP="00590E5D">
      <w:r>
        <w:separator/>
      </w:r>
    </w:p>
  </w:footnote>
  <w:footnote w:type="continuationSeparator" w:id="0">
    <w:p w14:paraId="51794563" w14:textId="77777777" w:rsidR="00CC55B0" w:rsidRDefault="00CC55B0" w:rsidP="00590E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44800806"/>
      <w:docPartObj>
        <w:docPartGallery w:val="Page Numbers (Top of Page)"/>
        <w:docPartUnique/>
      </w:docPartObj>
    </w:sdtPr>
    <w:sdtEndPr>
      <w:rPr>
        <w:rStyle w:val="PageNumber"/>
      </w:rPr>
    </w:sdtEndPr>
    <w:sdtContent>
      <w:p w14:paraId="550DE23C" w14:textId="56F25E0C" w:rsidR="0026754E" w:rsidRDefault="0026754E" w:rsidP="0026754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264834D" w14:textId="77777777" w:rsidR="0026754E" w:rsidRDefault="0026754E" w:rsidP="0026754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8004988"/>
      <w:docPartObj>
        <w:docPartGallery w:val="Page Numbers (Top of Page)"/>
        <w:docPartUnique/>
      </w:docPartObj>
    </w:sdtPr>
    <w:sdtEndPr>
      <w:rPr>
        <w:noProof/>
      </w:rPr>
    </w:sdtEndPr>
    <w:sdtContent>
      <w:p w14:paraId="5DF0F056" w14:textId="783E9706" w:rsidR="004D5D0B" w:rsidRDefault="004D5D0B">
        <w:pPr>
          <w:pStyle w:val="Header"/>
          <w:jc w:val="right"/>
        </w:pPr>
        <w:r>
          <w:fldChar w:fldCharType="begin"/>
        </w:r>
        <w:r>
          <w:instrText xml:space="preserve"> PAGE   \* MERGEFORMAT </w:instrText>
        </w:r>
        <w:r>
          <w:fldChar w:fldCharType="separate"/>
        </w:r>
        <w:r>
          <w:rPr>
            <w:noProof/>
          </w:rPr>
          <w:t>ii</w:t>
        </w:r>
        <w:r>
          <w:rPr>
            <w:noProof/>
          </w:rPr>
          <w:fldChar w:fldCharType="end"/>
        </w:r>
      </w:p>
    </w:sdtContent>
  </w:sdt>
  <w:p w14:paraId="3173540C" w14:textId="77777777" w:rsidR="0026754E" w:rsidRDefault="0026754E" w:rsidP="004D5D0B">
    <w:pPr>
      <w:pStyle w:val="Header"/>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2218114"/>
      <w:docPartObj>
        <w:docPartGallery w:val="Page Numbers (Top of Page)"/>
        <w:docPartUnique/>
      </w:docPartObj>
    </w:sdtPr>
    <w:sdtEndPr>
      <w:rPr>
        <w:rStyle w:val="PageNumber"/>
      </w:rPr>
    </w:sdtEndPr>
    <w:sdtContent>
      <w:p w14:paraId="087A958D" w14:textId="419764E0" w:rsidR="00C640D3" w:rsidRDefault="00C640D3" w:rsidP="0026754E">
        <w:pPr>
          <w:pStyle w:val="Header"/>
          <w:framePr w:wrap="none" w:vAnchor="text" w:hAnchor="margin" w:xAlign="right" w:y="1"/>
          <w:rPr>
            <w:rStyle w:val="PageNumber"/>
          </w:rPr>
        </w:pPr>
        <w:r w:rsidRPr="00C640D3">
          <w:rPr>
            <w:rStyle w:val="PageNumber"/>
          </w:rPr>
          <w:fldChar w:fldCharType="begin"/>
        </w:r>
        <w:r w:rsidRPr="00C640D3">
          <w:rPr>
            <w:rStyle w:val="PageNumber"/>
          </w:rPr>
          <w:instrText xml:space="preserve"> PAGE   \* MERGEFORMAT </w:instrText>
        </w:r>
        <w:r w:rsidRPr="00C640D3">
          <w:rPr>
            <w:rStyle w:val="PageNumber"/>
          </w:rPr>
          <w:fldChar w:fldCharType="separate"/>
        </w:r>
        <w:r w:rsidR="004D5D0B">
          <w:rPr>
            <w:rStyle w:val="PageNumber"/>
            <w:noProof/>
          </w:rPr>
          <w:t>1</w:t>
        </w:r>
        <w:r w:rsidRPr="00C640D3">
          <w:rPr>
            <w:rStyle w:val="PageNumber"/>
            <w:noProof/>
          </w:rPr>
          <w:fldChar w:fldCharType="end"/>
        </w:r>
      </w:p>
    </w:sdtContent>
  </w:sdt>
  <w:p w14:paraId="61C7ECC8" w14:textId="77777777" w:rsidR="00C640D3" w:rsidRDefault="00C640D3" w:rsidP="0026754E">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56A9"/>
    <w:rsid w:val="00052335"/>
    <w:rsid w:val="00052630"/>
    <w:rsid w:val="00074EAA"/>
    <w:rsid w:val="00076210"/>
    <w:rsid w:val="001012C7"/>
    <w:rsid w:val="00144BBA"/>
    <w:rsid w:val="00153D36"/>
    <w:rsid w:val="00156E02"/>
    <w:rsid w:val="001F51CA"/>
    <w:rsid w:val="001F601C"/>
    <w:rsid w:val="002036BB"/>
    <w:rsid w:val="00216050"/>
    <w:rsid w:val="00261FF2"/>
    <w:rsid w:val="0026754E"/>
    <w:rsid w:val="002B3AF9"/>
    <w:rsid w:val="002C3E09"/>
    <w:rsid w:val="002D3A54"/>
    <w:rsid w:val="002E1619"/>
    <w:rsid w:val="00385A55"/>
    <w:rsid w:val="00385BA4"/>
    <w:rsid w:val="0038651F"/>
    <w:rsid w:val="003A2721"/>
    <w:rsid w:val="003D3474"/>
    <w:rsid w:val="00420EAF"/>
    <w:rsid w:val="00421D48"/>
    <w:rsid w:val="004252D7"/>
    <w:rsid w:val="00433403"/>
    <w:rsid w:val="00446B05"/>
    <w:rsid w:val="004A1982"/>
    <w:rsid w:val="004D5D0B"/>
    <w:rsid w:val="004D6CA6"/>
    <w:rsid w:val="004E2876"/>
    <w:rsid w:val="00500405"/>
    <w:rsid w:val="00520A1C"/>
    <w:rsid w:val="0057370E"/>
    <w:rsid w:val="00575B32"/>
    <w:rsid w:val="00590D40"/>
    <w:rsid w:val="00590E5D"/>
    <w:rsid w:val="005A2E73"/>
    <w:rsid w:val="005F7E61"/>
    <w:rsid w:val="00653AE5"/>
    <w:rsid w:val="0069557C"/>
    <w:rsid w:val="006C0140"/>
    <w:rsid w:val="006C62F0"/>
    <w:rsid w:val="00743163"/>
    <w:rsid w:val="00770B35"/>
    <w:rsid w:val="007745C0"/>
    <w:rsid w:val="007835F4"/>
    <w:rsid w:val="007E1385"/>
    <w:rsid w:val="008018E3"/>
    <w:rsid w:val="00814115"/>
    <w:rsid w:val="00863F4C"/>
    <w:rsid w:val="00870445"/>
    <w:rsid w:val="008721F0"/>
    <w:rsid w:val="0089226A"/>
    <w:rsid w:val="008E5743"/>
    <w:rsid w:val="008F4132"/>
    <w:rsid w:val="008F77C5"/>
    <w:rsid w:val="0095245F"/>
    <w:rsid w:val="009556A9"/>
    <w:rsid w:val="009A1DC4"/>
    <w:rsid w:val="00A56EA0"/>
    <w:rsid w:val="00AB3EB5"/>
    <w:rsid w:val="00AF373B"/>
    <w:rsid w:val="00B17FE2"/>
    <w:rsid w:val="00B56C8B"/>
    <w:rsid w:val="00B8560B"/>
    <w:rsid w:val="00BB2A6D"/>
    <w:rsid w:val="00BB6635"/>
    <w:rsid w:val="00BE6A1A"/>
    <w:rsid w:val="00C12B74"/>
    <w:rsid w:val="00C13161"/>
    <w:rsid w:val="00C166E8"/>
    <w:rsid w:val="00C2625A"/>
    <w:rsid w:val="00C277D6"/>
    <w:rsid w:val="00C541A0"/>
    <w:rsid w:val="00C640D3"/>
    <w:rsid w:val="00C66E14"/>
    <w:rsid w:val="00C97559"/>
    <w:rsid w:val="00CA1CB2"/>
    <w:rsid w:val="00CA54E8"/>
    <w:rsid w:val="00CA66D5"/>
    <w:rsid w:val="00CB74B3"/>
    <w:rsid w:val="00CC48F3"/>
    <w:rsid w:val="00CC55B0"/>
    <w:rsid w:val="00CE4A1E"/>
    <w:rsid w:val="00CF2E07"/>
    <w:rsid w:val="00D477C5"/>
    <w:rsid w:val="00D91C8F"/>
    <w:rsid w:val="00DA498F"/>
    <w:rsid w:val="00E02089"/>
    <w:rsid w:val="00E46EC3"/>
    <w:rsid w:val="00E74E70"/>
    <w:rsid w:val="00EE3E6E"/>
    <w:rsid w:val="00F03E6E"/>
    <w:rsid w:val="00F10892"/>
    <w:rsid w:val="00F744E3"/>
    <w:rsid w:val="00F95D2D"/>
    <w:rsid w:val="00FC0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284565"/>
  <w15:chartTrackingRefBased/>
  <w15:docId w15:val="{75389D78-136C-1044-A4DC-AFCAB88FD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0E5D"/>
    <w:pPr>
      <w:tabs>
        <w:tab w:val="center" w:pos="4680"/>
        <w:tab w:val="right" w:pos="9360"/>
      </w:tabs>
    </w:pPr>
  </w:style>
  <w:style w:type="character" w:customStyle="1" w:styleId="HeaderChar">
    <w:name w:val="Header Char"/>
    <w:basedOn w:val="DefaultParagraphFont"/>
    <w:link w:val="Header"/>
    <w:uiPriority w:val="99"/>
    <w:rsid w:val="00590E5D"/>
  </w:style>
  <w:style w:type="character" w:styleId="PageNumber">
    <w:name w:val="page number"/>
    <w:basedOn w:val="DefaultParagraphFont"/>
    <w:uiPriority w:val="99"/>
    <w:semiHidden/>
    <w:unhideWhenUsed/>
    <w:rsid w:val="00590E5D"/>
  </w:style>
  <w:style w:type="character" w:styleId="Hyperlink">
    <w:name w:val="Hyperlink"/>
    <w:basedOn w:val="DefaultParagraphFont"/>
    <w:uiPriority w:val="99"/>
    <w:unhideWhenUsed/>
    <w:rsid w:val="00AB3EB5"/>
    <w:rPr>
      <w:color w:val="0563C1" w:themeColor="hyperlink"/>
      <w:u w:val="single"/>
    </w:rPr>
  </w:style>
  <w:style w:type="character" w:customStyle="1" w:styleId="UnresolvedMention1">
    <w:name w:val="Unresolved Mention1"/>
    <w:basedOn w:val="DefaultParagraphFont"/>
    <w:uiPriority w:val="99"/>
    <w:semiHidden/>
    <w:unhideWhenUsed/>
    <w:rsid w:val="00AB3EB5"/>
    <w:rPr>
      <w:color w:val="605E5C"/>
      <w:shd w:val="clear" w:color="auto" w:fill="E1DFDD"/>
    </w:rPr>
  </w:style>
  <w:style w:type="paragraph" w:styleId="Footer">
    <w:name w:val="footer"/>
    <w:basedOn w:val="Normal"/>
    <w:link w:val="FooterChar"/>
    <w:uiPriority w:val="99"/>
    <w:unhideWhenUsed/>
    <w:rsid w:val="00C640D3"/>
    <w:pPr>
      <w:tabs>
        <w:tab w:val="center" w:pos="4680"/>
        <w:tab w:val="right" w:pos="9360"/>
      </w:tabs>
    </w:pPr>
  </w:style>
  <w:style w:type="character" w:customStyle="1" w:styleId="FooterChar">
    <w:name w:val="Footer Char"/>
    <w:basedOn w:val="DefaultParagraphFont"/>
    <w:link w:val="Footer"/>
    <w:uiPriority w:val="99"/>
    <w:rsid w:val="00C640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2050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playsmartplaysafe.com/newsroom/reports/2017-injury-data/" TargetMode="External"/><Relationship Id="rId18" Type="http://schemas.openxmlformats.org/officeDocument/2006/relationships/hyperlink" Target="http://www.forbes.com/sites/forbespr/2018/02/07/forbes-releases-20th-annual-nba-team-valuations/" TargetMode="External"/><Relationship Id="rId26" Type="http://schemas.openxmlformats.org/officeDocument/2006/relationships/hyperlink" Target="http://www.spotrac.com/nfl/green-bay-packers/aaron-rodgers-3745/" TargetMode="External"/><Relationship Id="rId3" Type="http://schemas.openxmlformats.org/officeDocument/2006/relationships/settings" Target="settings.xml"/><Relationship Id="rId21" Type="http://schemas.openxmlformats.org/officeDocument/2006/relationships/hyperlink" Target="http://www.sbnation.com/2018/4/5/17202706/texans-owner-bob-mcnair-inmates-running-prison" TargetMode="External"/><Relationship Id="rId7" Type="http://schemas.openxmlformats.org/officeDocument/2006/relationships/header" Target="header1.xml"/><Relationship Id="rId12" Type="http://schemas.openxmlformats.org/officeDocument/2006/relationships/image" Target="media/image4.tiff"/><Relationship Id="rId17" Type="http://schemas.openxmlformats.org/officeDocument/2006/relationships/hyperlink" Target="http://www.forbes.com/sites/maurybrown/2017/10/10/here-are-the-2017-mlb-prime-time-television-ratings-for-each-team/" TargetMode="External"/><Relationship Id="rId25" Type="http://schemas.openxmlformats.org/officeDocument/2006/relationships/hyperlink" Target="http://www.wyattresearch.com/article/five-reasons-professional-athletes-go-broke/" TargetMode="External"/><Relationship Id="rId2" Type="http://schemas.openxmlformats.org/officeDocument/2006/relationships/styles" Target="styles.xml"/><Relationship Id="rId16" Type="http://schemas.openxmlformats.org/officeDocument/2006/relationships/hyperlink" Target="http://www.nytimes.com/2018/10/05/sports/junior-seau-suit-nfl.html" TargetMode="External"/><Relationship Id="rId20" Type="http://schemas.openxmlformats.org/officeDocument/2006/relationships/hyperlink" Target="http://www.statista.com/topics/968/major-league-baseball/" TargetMode="External"/><Relationship Id="rId29" Type="http://schemas.openxmlformats.org/officeDocument/2006/relationships/hyperlink" Target="http://www.bcsalliance.com/bankruptcy_statestats.htm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tiff"/><Relationship Id="rId24" Type="http://schemas.openxmlformats.org/officeDocument/2006/relationships/hyperlink" Target="http://www.businessinsider.com/ap-liz-weston-why-nfl-players-go-broke-and-what-you-can-learn-2017-10"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sciencedaily.com/releases/2007/07/070709131254.htm" TargetMode="External"/><Relationship Id="rId23" Type="http://schemas.openxmlformats.org/officeDocument/2006/relationships/hyperlink" Target="http://www.baseball-reference.com/leagues/MLB/misc.shtml" TargetMode="External"/><Relationship Id="rId28" Type="http://schemas.openxmlformats.org/officeDocument/2006/relationships/hyperlink" Target="http://www.si.com/extra-mustard/2018/06/07/espn-sunday-night-baseball-ratings-decline-2018-alex-rodriguez" TargetMode="External"/><Relationship Id="rId10" Type="http://schemas.openxmlformats.org/officeDocument/2006/relationships/image" Target="media/image2.tiff"/><Relationship Id="rId19" Type="http://schemas.openxmlformats.org/officeDocument/2006/relationships/hyperlink" Target="http://www.businessinsider.com/aaron-rodgers-packers-contract-100-million-2018-8"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www.cbsnews.com/news/nfl-concussion-claims-hit-500-million-less-than-2-years/" TargetMode="External"/><Relationship Id="rId22" Type="http://schemas.openxmlformats.org/officeDocument/2006/relationships/hyperlink" Target="http://www.chicagotribune.com/sports/football/bears/ct-spt-bears-nfl-players-shelf-life-20180830-story.html" TargetMode="External"/><Relationship Id="rId27" Type="http://schemas.openxmlformats.org/officeDocument/2006/relationships/hyperlink" Target="http://www.spotrac.com/mlb/los-angeles-angels/mike-trout-8553/" TargetMode="External"/><Relationship Id="rId3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DE398B-AB04-F94B-B116-341AA7D79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3577</Words>
  <Characters>20392</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2019-03-19T15:19:00Z</dcterms:created>
  <dcterms:modified xsi:type="dcterms:W3CDTF">2019-03-19T15:19:00Z</dcterms:modified>
</cp:coreProperties>
</file>