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75FCD2" w14:textId="77777777" w:rsidR="0090099A" w:rsidRDefault="0090099A" w:rsidP="0090099A">
      <w:pPr>
        <w:spacing w:line="480" w:lineRule="auto"/>
      </w:pPr>
    </w:p>
    <w:p w14:paraId="2D70E70C" w14:textId="77777777" w:rsidR="0090099A" w:rsidRPr="0090301D" w:rsidRDefault="0090099A" w:rsidP="0090099A">
      <w:pPr>
        <w:jc w:val="center"/>
        <w:rPr>
          <w:rFonts w:cs="Times New Roman"/>
          <w:sz w:val="32"/>
          <w:szCs w:val="32"/>
        </w:rPr>
      </w:pPr>
      <w:r w:rsidRPr="0090301D">
        <w:rPr>
          <w:rFonts w:cs="Times New Roman"/>
          <w:sz w:val="32"/>
          <w:szCs w:val="32"/>
        </w:rPr>
        <w:t>WHAT IS THIS THING CALLED HAPPINESS?</w:t>
      </w:r>
    </w:p>
    <w:p w14:paraId="5F5C7A45" w14:textId="77777777" w:rsidR="0090099A" w:rsidRDefault="0090099A" w:rsidP="0090099A">
      <w:pPr>
        <w:jc w:val="center"/>
        <w:rPr>
          <w:rFonts w:cs="Times New Roman"/>
          <w:sz w:val="32"/>
          <w:szCs w:val="32"/>
        </w:rPr>
      </w:pPr>
      <w:r w:rsidRPr="0090301D">
        <w:rPr>
          <w:rFonts w:cs="Times New Roman"/>
          <w:sz w:val="32"/>
          <w:szCs w:val="32"/>
        </w:rPr>
        <w:t xml:space="preserve">AN INTEGRATIVE ASSESSMENT OF HAPPINESS ACROSS </w:t>
      </w:r>
    </w:p>
    <w:p w14:paraId="79CB8AC5" w14:textId="77777777" w:rsidR="0090099A" w:rsidRDefault="0090099A" w:rsidP="0090099A">
      <w:pPr>
        <w:jc w:val="center"/>
        <w:rPr>
          <w:rFonts w:cs="Times New Roman"/>
          <w:sz w:val="32"/>
          <w:szCs w:val="32"/>
        </w:rPr>
      </w:pPr>
      <w:r w:rsidRPr="0090301D">
        <w:rPr>
          <w:rFonts w:cs="Times New Roman"/>
          <w:sz w:val="32"/>
          <w:szCs w:val="32"/>
        </w:rPr>
        <w:t>SEVERAL DEMOGRAPHIC VARIABLES</w:t>
      </w:r>
    </w:p>
    <w:p w14:paraId="1097A261" w14:textId="77777777" w:rsidR="0090099A" w:rsidRPr="0090301D" w:rsidRDefault="0090099A" w:rsidP="0090099A">
      <w:pPr>
        <w:jc w:val="center"/>
        <w:rPr>
          <w:rFonts w:cs="Times New Roman"/>
          <w:sz w:val="32"/>
          <w:szCs w:val="32"/>
        </w:rPr>
      </w:pPr>
    </w:p>
    <w:p w14:paraId="243D0BA0" w14:textId="77777777" w:rsidR="0090099A" w:rsidRPr="00FA7574" w:rsidRDefault="0090099A" w:rsidP="0090099A">
      <w:pPr>
        <w:spacing w:line="480" w:lineRule="auto"/>
        <w:jc w:val="center"/>
        <w:rPr>
          <w:rFonts w:cs="Times New Roman"/>
        </w:rPr>
      </w:pPr>
    </w:p>
    <w:p w14:paraId="54F3CF4B" w14:textId="77777777" w:rsidR="0090099A" w:rsidRPr="0090301D" w:rsidRDefault="0090099A" w:rsidP="0090099A">
      <w:pPr>
        <w:spacing w:line="480" w:lineRule="auto"/>
        <w:jc w:val="center"/>
        <w:rPr>
          <w:rFonts w:cs="Times New Roman"/>
          <w:b/>
          <w:sz w:val="28"/>
          <w:szCs w:val="28"/>
        </w:rPr>
      </w:pPr>
      <w:r w:rsidRPr="0090301D">
        <w:rPr>
          <w:rFonts w:cs="Times New Roman"/>
          <w:b/>
          <w:sz w:val="28"/>
          <w:szCs w:val="28"/>
        </w:rPr>
        <w:t>Honors Thesis</w:t>
      </w:r>
    </w:p>
    <w:p w14:paraId="286445BE" w14:textId="77777777" w:rsidR="0090099A" w:rsidRDefault="0090099A" w:rsidP="0090099A">
      <w:pPr>
        <w:jc w:val="center"/>
      </w:pPr>
    </w:p>
    <w:p w14:paraId="29D4472B" w14:textId="77777777" w:rsidR="0090099A" w:rsidRDefault="0090099A" w:rsidP="0090099A">
      <w:pPr>
        <w:pStyle w:val="Heading6"/>
        <w:spacing w:before="0"/>
        <w:jc w:val="center"/>
      </w:pPr>
    </w:p>
    <w:p w14:paraId="4FBAF87D" w14:textId="77777777" w:rsidR="0090099A" w:rsidRPr="0090099A" w:rsidRDefault="0090099A" w:rsidP="0090099A">
      <w:pPr>
        <w:pStyle w:val="Heading6"/>
        <w:spacing w:before="0"/>
        <w:jc w:val="center"/>
        <w:rPr>
          <w:rFonts w:ascii="Times New Roman" w:hAnsi="Times New Roman" w:cs="Times New Roman"/>
          <w:i w:val="0"/>
          <w:color w:val="auto"/>
          <w:sz w:val="28"/>
        </w:rPr>
      </w:pPr>
      <w:r w:rsidRPr="0090099A">
        <w:rPr>
          <w:rFonts w:ascii="Times New Roman" w:hAnsi="Times New Roman" w:cs="Times New Roman"/>
          <w:i w:val="0"/>
          <w:color w:val="auto"/>
          <w:sz w:val="28"/>
        </w:rPr>
        <w:t>Presented in Partial Fulfillment of the Requirements</w:t>
      </w:r>
    </w:p>
    <w:p w14:paraId="52DBB245" w14:textId="77777777" w:rsidR="0090099A" w:rsidRPr="0090099A" w:rsidRDefault="0090099A" w:rsidP="0090099A">
      <w:pPr>
        <w:pStyle w:val="Heading6"/>
        <w:spacing w:before="0"/>
        <w:jc w:val="center"/>
        <w:rPr>
          <w:rFonts w:ascii="Times New Roman" w:hAnsi="Times New Roman" w:cs="Times New Roman"/>
          <w:color w:val="auto"/>
          <w:sz w:val="28"/>
        </w:rPr>
      </w:pPr>
      <w:r w:rsidRPr="0090099A">
        <w:rPr>
          <w:rFonts w:ascii="Times New Roman" w:hAnsi="Times New Roman" w:cs="Times New Roman"/>
          <w:i w:val="0"/>
          <w:color w:val="auto"/>
          <w:sz w:val="28"/>
        </w:rPr>
        <w:t>For the Degree of Bachelor of Psychology</w:t>
      </w:r>
    </w:p>
    <w:p w14:paraId="5152D942" w14:textId="77777777" w:rsidR="0090099A" w:rsidRPr="0090099A" w:rsidRDefault="0090099A" w:rsidP="0090099A"/>
    <w:p w14:paraId="72658ACC" w14:textId="77777777" w:rsidR="0090099A" w:rsidRPr="0090099A" w:rsidRDefault="0090099A" w:rsidP="0090099A">
      <w:pPr>
        <w:jc w:val="center"/>
        <w:rPr>
          <w:rFonts w:cs="Times New Roman"/>
          <w:sz w:val="28"/>
        </w:rPr>
      </w:pPr>
      <w:r w:rsidRPr="0090099A">
        <w:rPr>
          <w:rFonts w:cs="Times New Roman"/>
          <w:sz w:val="28"/>
        </w:rPr>
        <w:t xml:space="preserve">In the College of Arts and Sciences </w:t>
      </w:r>
    </w:p>
    <w:p w14:paraId="3C8A9B70" w14:textId="77777777" w:rsidR="0090099A" w:rsidRPr="0090099A" w:rsidRDefault="0090099A" w:rsidP="0090099A">
      <w:pPr>
        <w:jc w:val="center"/>
        <w:rPr>
          <w:sz w:val="28"/>
        </w:rPr>
      </w:pPr>
      <w:r w:rsidRPr="0090099A">
        <w:rPr>
          <w:rFonts w:cs="Times New Roman"/>
          <w:sz w:val="28"/>
        </w:rPr>
        <w:t>at Salem State University</w:t>
      </w:r>
    </w:p>
    <w:p w14:paraId="2C79DDBF" w14:textId="77777777" w:rsidR="0090099A" w:rsidRPr="0090301D" w:rsidRDefault="0090099A" w:rsidP="0090099A">
      <w:pPr>
        <w:spacing w:line="480" w:lineRule="auto"/>
        <w:rPr>
          <w:sz w:val="28"/>
          <w:szCs w:val="28"/>
        </w:rPr>
      </w:pPr>
    </w:p>
    <w:p w14:paraId="5A3CBBDB" w14:textId="77777777" w:rsidR="0090099A" w:rsidRPr="0090301D" w:rsidRDefault="0090099A" w:rsidP="0090099A">
      <w:pPr>
        <w:spacing w:line="480" w:lineRule="auto"/>
        <w:jc w:val="center"/>
        <w:rPr>
          <w:sz w:val="28"/>
          <w:szCs w:val="28"/>
        </w:rPr>
      </w:pPr>
      <w:r w:rsidRPr="0090301D">
        <w:rPr>
          <w:sz w:val="28"/>
          <w:szCs w:val="28"/>
        </w:rPr>
        <w:t>By</w:t>
      </w:r>
    </w:p>
    <w:p w14:paraId="66FFA7BC" w14:textId="3EE744C0" w:rsidR="0090099A" w:rsidRPr="0090301D" w:rsidRDefault="0090099A" w:rsidP="0090099A">
      <w:pPr>
        <w:spacing w:line="480" w:lineRule="auto"/>
        <w:jc w:val="center"/>
        <w:rPr>
          <w:sz w:val="28"/>
          <w:szCs w:val="28"/>
        </w:rPr>
      </w:pPr>
      <w:r w:rsidRPr="0090301D">
        <w:rPr>
          <w:sz w:val="28"/>
          <w:szCs w:val="28"/>
        </w:rPr>
        <w:t>Rachel M</w:t>
      </w:r>
      <w:r w:rsidR="001D4069">
        <w:rPr>
          <w:sz w:val="28"/>
          <w:szCs w:val="28"/>
        </w:rPr>
        <w:t>.</w:t>
      </w:r>
      <w:bookmarkStart w:id="0" w:name="_GoBack"/>
      <w:bookmarkEnd w:id="0"/>
      <w:r w:rsidRPr="0090301D">
        <w:rPr>
          <w:sz w:val="28"/>
          <w:szCs w:val="28"/>
        </w:rPr>
        <w:t xml:space="preserve"> Kaplan</w:t>
      </w:r>
    </w:p>
    <w:p w14:paraId="78D2B5B4" w14:textId="77777777" w:rsidR="0090099A" w:rsidRPr="0090301D" w:rsidRDefault="0090099A" w:rsidP="0090099A">
      <w:pPr>
        <w:rPr>
          <w:sz w:val="28"/>
          <w:szCs w:val="28"/>
        </w:rPr>
      </w:pPr>
    </w:p>
    <w:p w14:paraId="4691B57F" w14:textId="77777777" w:rsidR="0090099A" w:rsidRPr="0090301D" w:rsidRDefault="0090099A" w:rsidP="0090099A">
      <w:pPr>
        <w:jc w:val="center"/>
        <w:rPr>
          <w:sz w:val="28"/>
          <w:szCs w:val="28"/>
        </w:rPr>
      </w:pPr>
      <w:r w:rsidRPr="0090301D">
        <w:rPr>
          <w:sz w:val="28"/>
          <w:szCs w:val="28"/>
        </w:rPr>
        <w:t xml:space="preserve">Dr. Joanna Gonsalves </w:t>
      </w:r>
    </w:p>
    <w:p w14:paraId="5EECB3C2" w14:textId="77777777" w:rsidR="0090099A" w:rsidRPr="0090301D" w:rsidRDefault="0090099A" w:rsidP="0090099A">
      <w:pPr>
        <w:jc w:val="center"/>
        <w:rPr>
          <w:sz w:val="28"/>
          <w:szCs w:val="28"/>
        </w:rPr>
      </w:pPr>
      <w:r w:rsidRPr="0090301D">
        <w:rPr>
          <w:sz w:val="28"/>
          <w:szCs w:val="28"/>
        </w:rPr>
        <w:t>Faculty Advisor</w:t>
      </w:r>
    </w:p>
    <w:p w14:paraId="39B90586" w14:textId="77777777" w:rsidR="0090099A" w:rsidRDefault="0090099A" w:rsidP="0090099A">
      <w:pPr>
        <w:jc w:val="center"/>
        <w:rPr>
          <w:sz w:val="28"/>
          <w:szCs w:val="28"/>
        </w:rPr>
      </w:pPr>
      <w:r w:rsidRPr="0090301D">
        <w:rPr>
          <w:sz w:val="28"/>
          <w:szCs w:val="28"/>
        </w:rPr>
        <w:t>Department of Psychology</w:t>
      </w:r>
    </w:p>
    <w:p w14:paraId="0A15BCAD" w14:textId="77777777" w:rsidR="009672ED" w:rsidRDefault="009672ED" w:rsidP="0090099A">
      <w:pPr>
        <w:jc w:val="center"/>
        <w:rPr>
          <w:sz w:val="28"/>
          <w:szCs w:val="28"/>
        </w:rPr>
      </w:pPr>
    </w:p>
    <w:p w14:paraId="7EF3E7E6" w14:textId="77777777" w:rsidR="009672ED" w:rsidRDefault="009672ED" w:rsidP="0090099A">
      <w:pPr>
        <w:jc w:val="center"/>
        <w:rPr>
          <w:sz w:val="28"/>
          <w:szCs w:val="28"/>
        </w:rPr>
      </w:pPr>
    </w:p>
    <w:p w14:paraId="6E146574" w14:textId="77777777" w:rsidR="009672ED" w:rsidRDefault="009672ED" w:rsidP="0090099A">
      <w:pPr>
        <w:jc w:val="center"/>
        <w:rPr>
          <w:sz w:val="28"/>
          <w:szCs w:val="28"/>
        </w:rPr>
      </w:pPr>
      <w:r>
        <w:rPr>
          <w:sz w:val="28"/>
          <w:szCs w:val="28"/>
        </w:rPr>
        <w:t>Dr. M. J. Mulnix</w:t>
      </w:r>
    </w:p>
    <w:p w14:paraId="1F84F992" w14:textId="77777777" w:rsidR="009672ED" w:rsidRDefault="009672ED" w:rsidP="0090099A">
      <w:pPr>
        <w:jc w:val="center"/>
        <w:rPr>
          <w:sz w:val="28"/>
          <w:szCs w:val="28"/>
        </w:rPr>
      </w:pPr>
      <w:r>
        <w:rPr>
          <w:sz w:val="28"/>
          <w:szCs w:val="28"/>
        </w:rPr>
        <w:t xml:space="preserve">Faculty Advisor </w:t>
      </w:r>
    </w:p>
    <w:p w14:paraId="4B671534" w14:textId="77777777" w:rsidR="009672ED" w:rsidRPr="0090301D" w:rsidRDefault="009672ED" w:rsidP="0090099A">
      <w:pPr>
        <w:jc w:val="center"/>
        <w:rPr>
          <w:sz w:val="28"/>
          <w:szCs w:val="28"/>
        </w:rPr>
      </w:pPr>
      <w:r>
        <w:rPr>
          <w:sz w:val="28"/>
          <w:szCs w:val="28"/>
        </w:rPr>
        <w:t>Department of Philosophy</w:t>
      </w:r>
    </w:p>
    <w:p w14:paraId="4CA54A73" w14:textId="77777777" w:rsidR="0090099A" w:rsidRPr="00FA7574" w:rsidRDefault="0090099A" w:rsidP="0090099A">
      <w:pPr>
        <w:spacing w:line="480" w:lineRule="auto"/>
        <w:jc w:val="center"/>
      </w:pPr>
    </w:p>
    <w:p w14:paraId="7C260074" w14:textId="77777777" w:rsidR="0090099A" w:rsidRDefault="0090099A" w:rsidP="0090099A">
      <w:pPr>
        <w:jc w:val="center"/>
        <w:rPr>
          <w:sz w:val="28"/>
        </w:rPr>
      </w:pPr>
      <w:r>
        <w:rPr>
          <w:sz w:val="28"/>
        </w:rPr>
        <w:t>***</w:t>
      </w:r>
    </w:p>
    <w:p w14:paraId="58EC6ACF" w14:textId="77777777" w:rsidR="0090099A" w:rsidRDefault="0090099A" w:rsidP="0090099A">
      <w:pPr>
        <w:jc w:val="center"/>
        <w:rPr>
          <w:sz w:val="28"/>
        </w:rPr>
      </w:pPr>
      <w:r>
        <w:rPr>
          <w:sz w:val="28"/>
        </w:rPr>
        <w:t>Salem State University</w:t>
      </w:r>
    </w:p>
    <w:p w14:paraId="00CA6D08" w14:textId="77777777" w:rsidR="0090099A" w:rsidRPr="001B63E1" w:rsidRDefault="0090099A" w:rsidP="0090099A">
      <w:pPr>
        <w:jc w:val="center"/>
      </w:pPr>
      <w:r>
        <w:rPr>
          <w:sz w:val="28"/>
        </w:rPr>
        <w:t>2016</w:t>
      </w:r>
    </w:p>
    <w:p w14:paraId="70C5799C" w14:textId="77777777" w:rsidR="0090099A" w:rsidRDefault="0090099A" w:rsidP="0090099A">
      <w:pPr>
        <w:jc w:val="center"/>
      </w:pPr>
    </w:p>
    <w:p w14:paraId="62D74E3B" w14:textId="77777777" w:rsidR="0090099A" w:rsidRDefault="0090099A" w:rsidP="0090099A">
      <w:pPr>
        <w:jc w:val="center"/>
      </w:pPr>
    </w:p>
    <w:p w14:paraId="78E11CD9" w14:textId="77777777" w:rsidR="0090099A" w:rsidRDefault="0090099A" w:rsidP="0090099A">
      <w:pPr>
        <w:jc w:val="center"/>
      </w:pPr>
    </w:p>
    <w:p w14:paraId="6F1CB4DA" w14:textId="77777777" w:rsidR="0090099A" w:rsidRDefault="0090099A" w:rsidP="002B3C2B"/>
    <w:p w14:paraId="3B53117F" w14:textId="77777777" w:rsidR="0090099A" w:rsidRPr="00FA7574" w:rsidRDefault="0090099A" w:rsidP="0090099A">
      <w:pPr>
        <w:jc w:val="center"/>
      </w:pPr>
      <w:r w:rsidRPr="00FA7574">
        <w:lastRenderedPageBreak/>
        <w:t>Abstract</w:t>
      </w:r>
    </w:p>
    <w:p w14:paraId="7CD30A2D" w14:textId="77777777" w:rsidR="0090099A" w:rsidRPr="00FA7574" w:rsidRDefault="0090099A" w:rsidP="0090099A">
      <w:pPr>
        <w:jc w:val="center"/>
      </w:pPr>
    </w:p>
    <w:p w14:paraId="473A66C5" w14:textId="79E4E98B" w:rsidR="0090099A" w:rsidRPr="00FA7574" w:rsidRDefault="0090099A" w:rsidP="0090099A">
      <w:pPr>
        <w:spacing w:line="480" w:lineRule="auto"/>
      </w:pPr>
      <w:r w:rsidRPr="00FA7574">
        <w:t>The purpose of this study is to qualitatively examine attitudes about the meaning of happiness across several demographics.  The primary goal is to better understand the ways in whi</w:t>
      </w:r>
      <w:r w:rsidR="00AD5DEA">
        <w:t>ch individuals define happiness</w:t>
      </w:r>
      <w:r w:rsidRPr="00FA7574">
        <w:t xml:space="preserve"> in their own words and whether these definitions fit within the three major philosophical categories of happiness (hedonism, satisfactionism, and eudaimonism). The secondary goal of this research study is to discove</w:t>
      </w:r>
      <w:r w:rsidR="00AD5DEA">
        <w:t xml:space="preserve">r any significant correlations </w:t>
      </w:r>
      <w:r w:rsidRPr="00FA7574">
        <w:t>between definitions of happiness and demographic information provided by participants (i.e.</w:t>
      </w:r>
      <w:r w:rsidR="00AD5DEA">
        <w:t>,</w:t>
      </w:r>
      <w:r w:rsidRPr="00FA7574">
        <w:t xml:space="preserve"> age range, gender, </w:t>
      </w:r>
      <w:r w:rsidR="00AD5DEA">
        <w:t xml:space="preserve">and </w:t>
      </w:r>
      <w:r w:rsidRPr="00FA7574">
        <w:t>level of education).  It was hypothesized that there would be different associations between demographic data and philosophical view of happiness.  The study was conducted using a SurveyMonkey questionnaire with a link that was distributed via email.  Participants (N = 93) were asked to respond to both multiple choice and open-ended questions.  Open-ended responses were then coded into either one of the three philosophical categories for happiness or an ‘other’ category.  Quantitative descriptive statistical analysis reinforces the findings of earlier studies in which concepts of happiness change with age range (</w:t>
      </w:r>
      <w:r w:rsidRPr="00FA7574">
        <w:rPr>
          <w:rFonts w:eastAsia="Times New Roman" w:cs="Times New Roman"/>
        </w:rPr>
        <w:t>Mogilner, Kamvar, &amp; Aaker, 2010)</w:t>
      </w:r>
      <w:r w:rsidRPr="00FA7574">
        <w:t xml:space="preserve">.  This study also found a connection between level of religiosity/spirituality and differences in happiness views in terms of concept and meaning.  Qualitative analysis supported </w:t>
      </w:r>
      <w:r w:rsidR="008F20B0">
        <w:t xml:space="preserve">recent findings by Fave et al. </w:t>
      </w:r>
      <w:r w:rsidRPr="00FA7574">
        <w:t>(20</w:t>
      </w:r>
      <w:r w:rsidR="00AD5DEA">
        <w:t xml:space="preserve">16), in which family, friends, </w:t>
      </w:r>
      <w:r w:rsidRPr="00FA7574">
        <w:t xml:space="preserve">and love were important features of happiness. This study also found that the components of family, friends, and love were important across all three philosophical views of happiness (hedonistic, satisfactionistic, and eudaimonistic).    </w:t>
      </w:r>
    </w:p>
    <w:p w14:paraId="26856850" w14:textId="77777777" w:rsidR="0090099A" w:rsidRPr="00FA7574" w:rsidRDefault="0090099A" w:rsidP="0090099A">
      <w:pPr>
        <w:spacing w:line="480" w:lineRule="auto"/>
      </w:pPr>
      <w:r w:rsidRPr="00FA7574">
        <w:tab/>
      </w:r>
      <w:r w:rsidRPr="00FA7574">
        <w:rPr>
          <w:i/>
        </w:rPr>
        <w:t>Keywords</w:t>
      </w:r>
      <w:r w:rsidRPr="00FA7574">
        <w:t>:  happiness, hedonism, satisfactionism, eudaimonism, qualitative analysis</w:t>
      </w:r>
    </w:p>
    <w:p w14:paraId="66FF893F" w14:textId="77777777" w:rsidR="0090099A" w:rsidRPr="00FA7574" w:rsidRDefault="0090099A" w:rsidP="0090099A">
      <w:pPr>
        <w:spacing w:line="480" w:lineRule="auto"/>
        <w:rPr>
          <w:rFonts w:cs="Times New Roman"/>
        </w:rPr>
      </w:pPr>
      <w:r w:rsidRPr="00FA7574">
        <w:rPr>
          <w:rFonts w:cs="Times New Roman"/>
        </w:rPr>
        <w:br w:type="page"/>
      </w:r>
    </w:p>
    <w:p w14:paraId="74411AF6" w14:textId="77777777" w:rsidR="0090099A" w:rsidRPr="00FA7574" w:rsidRDefault="0090099A" w:rsidP="0090099A">
      <w:pPr>
        <w:spacing w:line="480" w:lineRule="auto"/>
        <w:jc w:val="center"/>
      </w:pPr>
      <w:r w:rsidRPr="00FA7574">
        <w:lastRenderedPageBreak/>
        <w:t>Acknowledgements</w:t>
      </w:r>
    </w:p>
    <w:p w14:paraId="00B450D9" w14:textId="77777777" w:rsidR="0090099A" w:rsidRPr="00FA7574" w:rsidRDefault="0090099A" w:rsidP="0090099A">
      <w:pPr>
        <w:spacing w:line="480" w:lineRule="auto"/>
      </w:pPr>
      <w:r w:rsidRPr="00FA7574">
        <w:t xml:space="preserve">This work would not be what it is (and in some cases not even possible) without the assistance and insights of several individuals. </w:t>
      </w:r>
    </w:p>
    <w:p w14:paraId="208E4384" w14:textId="02D3610B" w:rsidR="0090099A" w:rsidRPr="00FA7574" w:rsidRDefault="005A25BE" w:rsidP="0090099A">
      <w:pPr>
        <w:spacing w:line="480" w:lineRule="auto"/>
        <w:ind w:firstLine="720"/>
      </w:pPr>
      <w:r>
        <w:t>Thank you to</w:t>
      </w:r>
      <w:r w:rsidR="0090099A" w:rsidRPr="00FA7574">
        <w:t xml:space="preserve"> Joanna Gonsalves, for being flexible in allowing me to explore the subject matter via the integration of philosophical and qualitative methods.  Thank you also for your enthusiasm and curiosity. </w:t>
      </w:r>
    </w:p>
    <w:p w14:paraId="0CC0D8A7" w14:textId="77777777" w:rsidR="0090099A" w:rsidRPr="00FA7574" w:rsidRDefault="0090099A" w:rsidP="0090099A">
      <w:pPr>
        <w:spacing w:line="480" w:lineRule="auto"/>
        <w:ind w:firstLine="720"/>
      </w:pPr>
      <w:r w:rsidRPr="00FA7574">
        <w:t xml:space="preserve">Thank you to M. J. Mulnix for relevant reading recommendations, clarifications on a complex topic, and for helping in the research process via careful coding and useful comments. Your contributions despite a busy schedule of your own are appreciated, as is your willingness to always listen to ideas and share thoughts. </w:t>
      </w:r>
    </w:p>
    <w:p w14:paraId="5D443866" w14:textId="77777777" w:rsidR="0090099A" w:rsidRPr="00FA7574" w:rsidRDefault="0090099A" w:rsidP="0090099A">
      <w:pPr>
        <w:spacing w:line="480" w:lineRule="auto"/>
        <w:ind w:firstLine="720"/>
      </w:pPr>
      <w:r w:rsidRPr="00FA7574">
        <w:t xml:space="preserve">Thank you to Mark A. A. Harrison, my fiancé, for your suggestions and assistance with the research process, as well as your effort put forth in obtaining participants.  Your patience and energy were and always will be invaluable to me. </w:t>
      </w:r>
    </w:p>
    <w:p w14:paraId="1D348C51" w14:textId="646E2E9A" w:rsidR="0090099A" w:rsidRPr="00FA7574" w:rsidRDefault="00CE0689" w:rsidP="0090099A">
      <w:pPr>
        <w:spacing w:line="480" w:lineRule="auto"/>
        <w:ind w:firstLine="720"/>
      </w:pPr>
      <w:r>
        <w:t>Thank you to P</w:t>
      </w:r>
      <w:r w:rsidR="0090099A" w:rsidRPr="00FA7574">
        <w:t xml:space="preserve">rofessor Marcia Weinstein for your initial reactions and subsequent help regarding the qualitative aspects of my project.  Thank you also for sharing an excellent reading list with me.  </w:t>
      </w:r>
    </w:p>
    <w:p w14:paraId="03F7C6C3" w14:textId="77777777" w:rsidR="0090099A" w:rsidRPr="00FA7574" w:rsidRDefault="0090099A" w:rsidP="0090099A">
      <w:pPr>
        <w:spacing w:line="480" w:lineRule="auto"/>
        <w:ind w:firstLine="720"/>
      </w:pPr>
      <w:r w:rsidRPr="00FA7574">
        <w:t xml:space="preserve">Thank you to my future in-laws, Colin and Lynn Harrison, for your excitement, participation, and assistance with finding participants for this project, as well as for your unwavering support. </w:t>
      </w:r>
    </w:p>
    <w:p w14:paraId="5390D751" w14:textId="77777777" w:rsidR="0090099A" w:rsidRPr="00FA7574" w:rsidRDefault="0090099A" w:rsidP="0090099A">
      <w:pPr>
        <w:spacing w:line="480" w:lineRule="auto"/>
        <w:ind w:firstLine="720"/>
      </w:pPr>
      <w:r w:rsidRPr="00FA7574">
        <w:t xml:space="preserve">Thanks and appreciation goes out to the participants of the study, who were both eager and considerate in their responses. </w:t>
      </w:r>
    </w:p>
    <w:p w14:paraId="76A12C45" w14:textId="77777777" w:rsidR="0090099A" w:rsidRPr="00FA7574" w:rsidRDefault="0090099A" w:rsidP="0090099A">
      <w:pPr>
        <w:spacing w:line="480" w:lineRule="auto"/>
      </w:pPr>
    </w:p>
    <w:p w14:paraId="202C37D9" w14:textId="77777777" w:rsidR="0090099A" w:rsidRPr="00FA7574" w:rsidRDefault="0090099A" w:rsidP="0090099A"/>
    <w:p w14:paraId="5B673F25" w14:textId="77777777" w:rsidR="0090099A" w:rsidRPr="00FA7574" w:rsidRDefault="0090099A" w:rsidP="0090099A"/>
    <w:p w14:paraId="22EE5AF1" w14:textId="77777777" w:rsidR="0090099A" w:rsidRPr="00FA7574" w:rsidRDefault="0090099A" w:rsidP="0090099A">
      <w:pPr>
        <w:jc w:val="center"/>
      </w:pPr>
      <w:r w:rsidRPr="00FA7574">
        <w:lastRenderedPageBreak/>
        <w:t>Table of Contents</w:t>
      </w:r>
    </w:p>
    <w:p w14:paraId="2D2383A1" w14:textId="77777777" w:rsidR="0090099A" w:rsidRPr="00FA7574" w:rsidRDefault="0090099A" w:rsidP="0090099A">
      <w:pPr>
        <w:spacing w:line="480" w:lineRule="auto"/>
      </w:pPr>
      <w:r w:rsidRPr="00FA7574">
        <w:t xml:space="preserve">Introduction.…………………………………………………………………………. 5 – 17 </w:t>
      </w:r>
    </w:p>
    <w:p w14:paraId="467D742E" w14:textId="77777777" w:rsidR="0090099A" w:rsidRPr="00FA7574" w:rsidRDefault="0090099A" w:rsidP="0090099A">
      <w:pPr>
        <w:spacing w:line="480" w:lineRule="auto"/>
      </w:pPr>
      <w:r w:rsidRPr="00FA7574">
        <w:tab/>
        <w:t xml:space="preserve">Literature Review……………………………………………………………. 5 – 11 </w:t>
      </w:r>
    </w:p>
    <w:p w14:paraId="55DEE77F" w14:textId="77777777" w:rsidR="0090099A" w:rsidRPr="00FA7574" w:rsidRDefault="0090099A" w:rsidP="0090099A">
      <w:pPr>
        <w:spacing w:line="480" w:lineRule="auto"/>
      </w:pPr>
      <w:r w:rsidRPr="00FA7574">
        <w:tab/>
        <w:t xml:space="preserve">Present Study……………………………………………………………....... 11 – 14 </w:t>
      </w:r>
    </w:p>
    <w:p w14:paraId="6363C45B" w14:textId="77777777" w:rsidR="0090099A" w:rsidRPr="00FA7574" w:rsidRDefault="0090099A" w:rsidP="0090099A">
      <w:pPr>
        <w:spacing w:line="480" w:lineRule="auto"/>
      </w:pPr>
      <w:r w:rsidRPr="00FA7574">
        <w:tab/>
        <w:t xml:space="preserve">Enter Philosophy……………………………………………………………. 14 – 17 </w:t>
      </w:r>
    </w:p>
    <w:p w14:paraId="0570D35E" w14:textId="77777777" w:rsidR="0090099A" w:rsidRPr="00FA7574" w:rsidRDefault="0090099A" w:rsidP="0090099A">
      <w:pPr>
        <w:spacing w:line="480" w:lineRule="auto"/>
      </w:pPr>
      <w:r w:rsidRPr="00FA7574">
        <w:t xml:space="preserve">Methods……………………………………………………………………………... 17 – 20 </w:t>
      </w:r>
    </w:p>
    <w:p w14:paraId="54697DBC" w14:textId="77777777" w:rsidR="0090099A" w:rsidRPr="00FA7574" w:rsidRDefault="0090099A" w:rsidP="0090099A">
      <w:pPr>
        <w:spacing w:line="480" w:lineRule="auto"/>
      </w:pPr>
      <w:r w:rsidRPr="00FA7574">
        <w:tab/>
        <w:t xml:space="preserve">Participants………………………………………………………………….. 17 – 19 </w:t>
      </w:r>
    </w:p>
    <w:p w14:paraId="6E09852A" w14:textId="1F932F14" w:rsidR="0090099A" w:rsidRPr="00FA7574" w:rsidRDefault="0090099A" w:rsidP="0090099A">
      <w:pPr>
        <w:spacing w:line="480" w:lineRule="auto"/>
      </w:pPr>
      <w:r w:rsidRPr="00FA7574">
        <w:tab/>
        <w:t>Materials…………</w:t>
      </w:r>
      <w:r w:rsidR="00E64415">
        <w:t xml:space="preserve">………………………………………………………….. 19 </w:t>
      </w:r>
      <w:r w:rsidRPr="00FA7574">
        <w:t xml:space="preserve"> </w:t>
      </w:r>
    </w:p>
    <w:p w14:paraId="7E467D5D" w14:textId="77777777" w:rsidR="0090099A" w:rsidRPr="00FA7574" w:rsidRDefault="0090099A" w:rsidP="0090099A">
      <w:pPr>
        <w:spacing w:line="480" w:lineRule="auto"/>
      </w:pPr>
      <w:r w:rsidRPr="00FA7574">
        <w:tab/>
        <w:t>Coding Procedure…………………………………………………………… 20</w:t>
      </w:r>
    </w:p>
    <w:p w14:paraId="71444235" w14:textId="103CB554" w:rsidR="0090099A" w:rsidRPr="00FA7574" w:rsidRDefault="009A7075" w:rsidP="0090099A">
      <w:pPr>
        <w:spacing w:line="480" w:lineRule="auto"/>
      </w:pPr>
      <w:r>
        <w:t xml:space="preserve">Analysis……………………………………………………………………………... </w:t>
      </w:r>
      <w:r w:rsidR="0090099A" w:rsidRPr="00FA7574">
        <w:t xml:space="preserve">20 – 22 </w:t>
      </w:r>
    </w:p>
    <w:p w14:paraId="62ACDAF8" w14:textId="5E528CF8" w:rsidR="0090099A" w:rsidRPr="00FA7574" w:rsidRDefault="009A7075" w:rsidP="0090099A">
      <w:pPr>
        <w:spacing w:line="480" w:lineRule="auto"/>
      </w:pPr>
      <w:r>
        <w:t xml:space="preserve">Results and </w:t>
      </w:r>
      <w:r w:rsidR="0090099A" w:rsidRPr="00FA7574">
        <w:t>Discussion……………………………………………………………</w:t>
      </w:r>
      <w:r>
        <w:t xml:space="preserve">… </w:t>
      </w:r>
      <w:r w:rsidR="0090099A" w:rsidRPr="00FA7574">
        <w:t xml:space="preserve">22 – 32 </w:t>
      </w:r>
    </w:p>
    <w:p w14:paraId="1C5955B4" w14:textId="6A0A2757" w:rsidR="0090099A" w:rsidRPr="00FA7574" w:rsidRDefault="0090099A" w:rsidP="0090099A">
      <w:pPr>
        <w:spacing w:line="480" w:lineRule="auto"/>
      </w:pPr>
      <w:r w:rsidRPr="00FA7574">
        <w:tab/>
        <w:t>Quantitative Discussi</w:t>
      </w:r>
      <w:r w:rsidR="002E685E">
        <w:t>on…………………………………………………….. 22 – 26</w:t>
      </w:r>
      <w:r w:rsidRPr="00FA7574">
        <w:t xml:space="preserve"> </w:t>
      </w:r>
    </w:p>
    <w:p w14:paraId="2A39ACAA" w14:textId="77777777" w:rsidR="0090099A" w:rsidRPr="00FA7574" w:rsidRDefault="0090099A" w:rsidP="0090099A">
      <w:pPr>
        <w:spacing w:line="480" w:lineRule="auto"/>
      </w:pPr>
      <w:r w:rsidRPr="00FA7574">
        <w:tab/>
        <w:t xml:space="preserve">Qualitative Discussion……………………………………………………… 26 – 31 </w:t>
      </w:r>
    </w:p>
    <w:p w14:paraId="01A1BA2C" w14:textId="26EC46B7" w:rsidR="0090099A" w:rsidRPr="00FA7574" w:rsidRDefault="0090099A" w:rsidP="0090099A">
      <w:pPr>
        <w:spacing w:line="480" w:lineRule="auto"/>
      </w:pPr>
      <w:r w:rsidRPr="00FA7574">
        <w:tab/>
        <w:t>Further and Future Resea</w:t>
      </w:r>
      <w:r w:rsidR="002E685E">
        <w:t>rch………………………………………………... 31 – 33</w:t>
      </w:r>
      <w:r w:rsidRPr="00FA7574">
        <w:t xml:space="preserve">   </w:t>
      </w:r>
    </w:p>
    <w:p w14:paraId="346FD73E" w14:textId="77777777" w:rsidR="0090099A" w:rsidRPr="00FA7574" w:rsidRDefault="0090099A" w:rsidP="0090099A">
      <w:pPr>
        <w:spacing w:line="480" w:lineRule="auto"/>
      </w:pPr>
      <w:r w:rsidRPr="00FA7574">
        <w:t>Conclusion………………………………………………………………………….. 33</w:t>
      </w:r>
    </w:p>
    <w:p w14:paraId="41A13446" w14:textId="77777777" w:rsidR="0090099A" w:rsidRPr="00FA7574" w:rsidRDefault="0090099A" w:rsidP="0090099A">
      <w:pPr>
        <w:spacing w:line="480" w:lineRule="auto"/>
      </w:pPr>
      <w:r w:rsidRPr="00FA7574">
        <w:t xml:space="preserve">References…………………………………………………………………………... 34 – 36 </w:t>
      </w:r>
    </w:p>
    <w:p w14:paraId="605F4319" w14:textId="77777777" w:rsidR="0090099A" w:rsidRPr="00FA7574" w:rsidRDefault="0090099A" w:rsidP="0090099A">
      <w:pPr>
        <w:spacing w:line="480" w:lineRule="auto"/>
      </w:pPr>
      <w:r w:rsidRPr="00FA7574">
        <w:t xml:space="preserve">Figures………………………………………………………………………………. 37 – 53 </w:t>
      </w:r>
    </w:p>
    <w:p w14:paraId="419DFA30" w14:textId="77777777" w:rsidR="0090099A" w:rsidRPr="00FA7574" w:rsidRDefault="0090099A" w:rsidP="0090099A">
      <w:pPr>
        <w:spacing w:line="480" w:lineRule="auto"/>
      </w:pPr>
      <w:r w:rsidRPr="00FA7574">
        <w:tab/>
        <w:t xml:space="preserve">Methods Figures…………………………………………………………….. 37 – 40 </w:t>
      </w:r>
    </w:p>
    <w:p w14:paraId="6493D0B0" w14:textId="77777777" w:rsidR="0090099A" w:rsidRPr="00FA7574" w:rsidRDefault="0090099A" w:rsidP="0090099A">
      <w:pPr>
        <w:spacing w:line="480" w:lineRule="auto"/>
      </w:pPr>
      <w:r w:rsidRPr="00FA7574">
        <w:tab/>
        <w:t xml:space="preserve">Results and Discussion Figures……………………………………………... 41 – 53 </w:t>
      </w:r>
    </w:p>
    <w:p w14:paraId="15B9D432" w14:textId="77777777" w:rsidR="0090099A" w:rsidRPr="00FA7574" w:rsidRDefault="0090099A" w:rsidP="0090099A">
      <w:pPr>
        <w:spacing w:line="480" w:lineRule="auto"/>
      </w:pPr>
      <w:r w:rsidRPr="00FA7574">
        <w:t xml:space="preserve">Appendices…………………………………………………………………………... 54 – 60 </w:t>
      </w:r>
    </w:p>
    <w:p w14:paraId="150E36FE" w14:textId="77777777" w:rsidR="0090099A" w:rsidRPr="00FA7574" w:rsidRDefault="0090099A" w:rsidP="0090099A">
      <w:pPr>
        <w:spacing w:line="480" w:lineRule="auto"/>
      </w:pPr>
      <w:r w:rsidRPr="00FA7574">
        <w:tab/>
        <w:t xml:space="preserve">Appendix A: Materials………………………………………………………. 54 – 59 </w:t>
      </w:r>
    </w:p>
    <w:p w14:paraId="5D6063EC" w14:textId="77777777" w:rsidR="0090099A" w:rsidRPr="00FA7574" w:rsidRDefault="0090099A" w:rsidP="0090099A">
      <w:pPr>
        <w:spacing w:line="480" w:lineRule="auto"/>
      </w:pPr>
      <w:r w:rsidRPr="00FA7574">
        <w:tab/>
        <w:t>Appendix B: Instructions for Coders.……………………………………….. 60</w:t>
      </w:r>
    </w:p>
    <w:p w14:paraId="55E630AC" w14:textId="77777777" w:rsidR="0090099A" w:rsidRPr="00FA7574" w:rsidRDefault="0090099A" w:rsidP="0090099A">
      <w:pPr>
        <w:spacing w:line="480" w:lineRule="auto"/>
      </w:pPr>
    </w:p>
    <w:p w14:paraId="7AE60B73" w14:textId="77777777" w:rsidR="0090099A" w:rsidRPr="00FA7574" w:rsidRDefault="0090099A" w:rsidP="0090099A">
      <w:pPr>
        <w:spacing w:line="480" w:lineRule="auto"/>
      </w:pPr>
    </w:p>
    <w:p w14:paraId="66523A3A" w14:textId="77777777" w:rsidR="0090099A" w:rsidRPr="00FA7574" w:rsidRDefault="0090099A" w:rsidP="0090099A">
      <w:pPr>
        <w:spacing w:line="480" w:lineRule="auto"/>
        <w:jc w:val="center"/>
        <w:rPr>
          <w:rFonts w:cs="Times New Roman"/>
        </w:rPr>
      </w:pPr>
      <w:r w:rsidRPr="00FA7574">
        <w:rPr>
          <w:rFonts w:cs="Times New Roman"/>
        </w:rPr>
        <w:lastRenderedPageBreak/>
        <w:t>What Is This Thing Called Happiness?</w:t>
      </w:r>
    </w:p>
    <w:p w14:paraId="7B90C238" w14:textId="77777777" w:rsidR="0090099A" w:rsidRPr="00FA7574" w:rsidRDefault="0090099A" w:rsidP="0090099A">
      <w:pPr>
        <w:spacing w:line="480" w:lineRule="auto"/>
        <w:jc w:val="center"/>
        <w:rPr>
          <w:rFonts w:cs="Times New Roman"/>
        </w:rPr>
      </w:pPr>
      <w:r w:rsidRPr="00FA7574">
        <w:rPr>
          <w:rFonts w:cs="Times New Roman"/>
        </w:rPr>
        <w:t xml:space="preserve">An Integrative Assessment of Happiness Across Several Demographic Variables </w:t>
      </w:r>
    </w:p>
    <w:p w14:paraId="7B77E7E9" w14:textId="460B7542" w:rsidR="0090099A" w:rsidRPr="00FA7574" w:rsidRDefault="0090099A" w:rsidP="0090099A">
      <w:pPr>
        <w:tabs>
          <w:tab w:val="left" w:pos="720"/>
        </w:tabs>
        <w:spacing w:line="480" w:lineRule="auto"/>
        <w:rPr>
          <w:rFonts w:cs="Times New Roman"/>
        </w:rPr>
      </w:pPr>
      <w:r w:rsidRPr="00FA7574">
        <w:rPr>
          <w:rFonts w:cs="Times New Roman"/>
        </w:rPr>
        <w:tab/>
        <w:t>Since the first reflections of happiness as a phenomenon, thinkers from numerous disciplines have questioned its meaning, cause, and attainability.  However, not until fairly recently has happiness been so popular a topic that it has begun to be analyzed by the social sciences.  Scholars design studies to measure happiness and its practical applications.  Policy makers, social economists, and other professionals might utilize academic findings for the benefit of small and large-scale society.  Legislators and public health officials can use happiness studies in an effort to recognize the concrete and intangible contributors to happiness and how those factors can possibly improve the livelihood of citizens (Mohanty, 2014).  The United Arab Emirates, for example, appointed a “minister of happiness” in early February of 2016 (McKenzie, 2016). According to Sheikh Mohammed bin Rashid Al Maktoum (ruler of Dubai and prime minister of the United Arab Emirates), the position was created to “align and drive government policy to create social good and satisfaction” (McKenzie, 2016).  In the 1970s, the Bhutanese king Jigme Singye Wangchuck developed a political movement called Gross National Happiness (GNH), which measured happiness with the level of importance that western countries measured gross domestic products (</w:t>
      </w:r>
      <w:r w:rsidR="00193F35">
        <w:rPr>
          <w:rFonts w:cs="Times New Roman"/>
          <w:bCs/>
        </w:rPr>
        <w:t>Centre f</w:t>
      </w:r>
      <w:r w:rsidRPr="00FA7574">
        <w:rPr>
          <w:rFonts w:cs="Times New Roman"/>
          <w:bCs/>
        </w:rPr>
        <w:t xml:space="preserve">or Bhutan Studies &amp; GNH Research, 2016). </w:t>
      </w:r>
      <w:r w:rsidRPr="00FA7574">
        <w:rPr>
          <w:rFonts w:cs="Times New Roman"/>
        </w:rPr>
        <w:t xml:space="preserve"> As of 2015, the GNH Index still surveys the citizens of Bhutan and considers the results to be an invaluable measure of national achievement (</w:t>
      </w:r>
      <w:r w:rsidR="00193F35">
        <w:rPr>
          <w:rFonts w:cs="Times New Roman"/>
          <w:bCs/>
        </w:rPr>
        <w:t>Centre f</w:t>
      </w:r>
      <w:r w:rsidRPr="00FA7574">
        <w:rPr>
          <w:rFonts w:cs="Times New Roman"/>
          <w:bCs/>
        </w:rPr>
        <w:t>or Bhutan Studies &amp; GNH Research, 2016)</w:t>
      </w:r>
      <w:r w:rsidRPr="00FA7574">
        <w:rPr>
          <w:rFonts w:cs="Times New Roman"/>
        </w:rPr>
        <w:t xml:space="preserve">.  Happiness has become the hottest metric for appraising success (both individually and societally) and the field of psychology has been a leader in the production and assessment of empirical studies related to happiness. </w:t>
      </w:r>
    </w:p>
    <w:p w14:paraId="4208C25E" w14:textId="25EEDCEE" w:rsidR="0090099A" w:rsidRPr="00FA7574" w:rsidRDefault="0090099A" w:rsidP="0090099A">
      <w:pPr>
        <w:spacing w:line="480" w:lineRule="auto"/>
        <w:ind w:firstLine="720"/>
        <w:rPr>
          <w:rFonts w:cs="Times New Roman"/>
          <w:color w:val="FF0000"/>
        </w:rPr>
      </w:pPr>
      <w:r w:rsidRPr="00FA7574">
        <w:rPr>
          <w:rFonts w:cs="Times New Roman"/>
        </w:rPr>
        <w:lastRenderedPageBreak/>
        <w:t>The descendent of philosophy and hard science, psychology produces a unique perspective on happiness.  Psychologists aim to investigate the complexities of the human experience – a venture well known to philosophers – but via the scientific method and statistical analysis.  Psychological studies attempt to quantify the concept of happiness in terms of numerical scales, as well as on the individual, group, and global level.  Inquiries of correlation are a frequently used method with questions such as: to what is happiness linked?  Are some more likely to be happy than others?  What characteristics are aligned with happiness or a lack thereof?  A common question asked of participants is “are you happy?”  Many times, this question is measured against variables such as weather, unemployment, age, stress, or income, to name a few (</w:t>
      </w:r>
      <w:r w:rsidRPr="00FA7574">
        <w:rPr>
          <w:rFonts w:cs="Times New Roman"/>
          <w:bCs/>
        </w:rPr>
        <w:t xml:space="preserve">Connolly, 2013; Mikucka, 2014; Mohanty, 2014; </w:t>
      </w:r>
      <w:r w:rsidRPr="00FA7574">
        <w:rPr>
          <w:rFonts w:cs="Times New Roman"/>
        </w:rPr>
        <w:t>Schiffrin et al., 2008).  These studies are often designed using self-report, survey approaches to assess the variables and often the reports are Likert style (numerically ranking a labeled spectrum of the variable).  Participants must reflect on their lives and themselves when answering each question and so the survey must strategically account for internal and external factors that may influence responses.  These responses may lead to inaccurate representations and ma</w:t>
      </w:r>
      <w:r w:rsidR="00EF4007">
        <w:rPr>
          <w:rFonts w:cs="Times New Roman"/>
        </w:rPr>
        <w:t xml:space="preserve">y skew results.  For example, </w:t>
      </w:r>
      <w:r w:rsidRPr="00FA7574">
        <w:rPr>
          <w:rFonts w:cs="Times New Roman"/>
        </w:rPr>
        <w:t xml:space="preserve">survey questions </w:t>
      </w:r>
      <w:r w:rsidR="00EF4007">
        <w:rPr>
          <w:rFonts w:cs="Times New Roman"/>
        </w:rPr>
        <w:t>should</w:t>
      </w:r>
      <w:r w:rsidRPr="00FA7574">
        <w:rPr>
          <w:rFonts w:cs="Times New Roman"/>
        </w:rPr>
        <w:t xml:space="preserve"> take i</w:t>
      </w:r>
      <w:r w:rsidR="00EF4007">
        <w:rPr>
          <w:rFonts w:cs="Times New Roman"/>
        </w:rPr>
        <w:t>nto consideration and/or attempt to control</w:t>
      </w:r>
      <w:r w:rsidRPr="00FA7574">
        <w:rPr>
          <w:rFonts w:cs="Times New Roman"/>
        </w:rPr>
        <w:t xml:space="preserve"> for the current experiences of the participant (i.e. she got into a car accident earlier that day) so that the answers are not derived from emotional or hasty responses to the questions and are instead more reflective of the participant’s established beliefs.  If the survey does not counteract skewed answers due to recent or current experiences and feelings, then the results may be affected by a bad mood.  This is especially so when the participant recognizes happiness as a state of mind and may be even more problematic for the researcher if the operational definition of happiness geared toward a definition of overall life satisfaction.  As such, these considerations are also dependent on the </w:t>
      </w:r>
      <w:r w:rsidRPr="00FA7574">
        <w:rPr>
          <w:rFonts w:cs="Times New Roman"/>
        </w:rPr>
        <w:lastRenderedPageBreak/>
        <w:t xml:space="preserve">researchers’ understanding(s) of happiness as a concept.  For instance, if they are measuring happiness in terms of life satisfaction and/or pleasure principles, then the questions will be designed relative to those respective notions of the concept.  Astute researchers will have included questions to control for varying meanings of happiness and have a clear sense of what they mean by the word.  Hence, it is imperative that researchers clarify what is meant by the key terms of a study, in this case happiness. </w:t>
      </w:r>
    </w:p>
    <w:p w14:paraId="65155934" w14:textId="6B40AA05" w:rsidR="0090099A" w:rsidRPr="00FA7574" w:rsidRDefault="0090099A" w:rsidP="0090099A">
      <w:pPr>
        <w:spacing w:line="480" w:lineRule="auto"/>
        <w:ind w:firstLine="720"/>
        <w:rPr>
          <w:rFonts w:cs="Times New Roman"/>
        </w:rPr>
      </w:pPr>
      <w:r w:rsidRPr="00FA7574">
        <w:rPr>
          <w:rFonts w:cs="Times New Roman"/>
        </w:rPr>
        <w:t xml:space="preserve">Indeed, operational definitions are foundational for reliable psychological research, especially when that research regards semantics and the use of everyday words.  Unfortunately, the operational definitions between different happiness studies can vary </w:t>
      </w:r>
      <w:r w:rsidR="00474C7B">
        <w:rPr>
          <w:rFonts w:cs="Times New Roman"/>
        </w:rPr>
        <w:t>substantially</w:t>
      </w:r>
      <w:r w:rsidRPr="00FA7574">
        <w:rPr>
          <w:rFonts w:cs="Times New Roman"/>
        </w:rPr>
        <w:t>, making it difficult to directly compare effects and relationships.  An example of this may be observed in cross-cultural studies, especially when eastern values (i.e. collectivistic outlooks) are compared with those of the west (i.e. individualistic outlooks), and when the same concepts (usually western) are applied to both (Liao, 2014; Lim, 2008).  A 201</w:t>
      </w:r>
      <w:r w:rsidR="00301BDF">
        <w:rPr>
          <w:rFonts w:cs="Times New Roman"/>
        </w:rPr>
        <w:t xml:space="preserve">5 study conducted by Ford </w:t>
      </w:r>
      <w:r w:rsidR="000264A3">
        <w:rPr>
          <w:rFonts w:cs="Times New Roman"/>
          <w:bCs/>
        </w:rPr>
        <w:t xml:space="preserve">et al. </w:t>
      </w:r>
      <w:r w:rsidRPr="00FA7574">
        <w:rPr>
          <w:rFonts w:cs="Times New Roman"/>
        </w:rPr>
        <w:t xml:space="preserve">found that in addition to conceptual understanding of happiness, the ‘pursuit of happiness’ (i.e. the manner in which one tries to obtain it) is also formed by an individual’s respective culture.  In addition, the study discovered a negative correlation between the search for happiness and the wellbeing of the participant, and this finding was most prominent for participants from Western regions (i.e. North America, Europe, parts of South America) (Ford et al., 2015).  The Ford et al. (2015) results are unsurprising when considered critically, because the understanding of a concept such as happiness will be connected to the process by which an individual tries to possess it.  In individualistic cultures (i.e. western regions), happiness is often equated with the individual’s experience (sometimes measured in conjunction with success) and so the method for becoming happy likely revolves around the individual’s personal actions and experiences.  On </w:t>
      </w:r>
      <w:r w:rsidRPr="00FA7574">
        <w:rPr>
          <w:rFonts w:cs="Times New Roman"/>
        </w:rPr>
        <w:lastRenderedPageBreak/>
        <w:t>the contrary, collectivistic cultures (i.e. eastern regions) relate happiness to a shared experience and the process of becoming happy involves something greater than the single individual.  The collectivistic person sees herself as a part of a greater whole (i.e. a family, a community) and working with such a mindset allows the pursuit of happiness to be a collective endeavor, as opposed to something independent.  With this in mind, the failure to succeed in pursuing happiness (whatever that may be for the person) is perhaps a solo burden for the fervent individualistic seeker of happiness (Ford et al., 2015).  Indeed, a 2011 study found that too much importance placed on possessing happiness can lead to counter-effects, in which one is less happy (</w:t>
      </w:r>
      <w:r w:rsidR="00C97EFD">
        <w:rPr>
          <w:rFonts w:cs="Times New Roman"/>
        </w:rPr>
        <w:t xml:space="preserve">Mauss, Tamir, </w:t>
      </w:r>
      <w:r w:rsidR="00C97EFD" w:rsidRPr="00FA7574">
        <w:rPr>
          <w:rFonts w:cs="Times New Roman"/>
          <w:bCs/>
        </w:rPr>
        <w:t>Anderson</w:t>
      </w:r>
      <w:r w:rsidR="00C97EFD">
        <w:rPr>
          <w:rFonts w:cs="Times New Roman"/>
          <w:bCs/>
        </w:rPr>
        <w:t>,</w:t>
      </w:r>
      <w:r w:rsidR="00C97EFD">
        <w:rPr>
          <w:rFonts w:cs="Times New Roman"/>
        </w:rPr>
        <w:t xml:space="preserve"> </w:t>
      </w:r>
      <w:r w:rsidR="00C97EFD" w:rsidRPr="00FA7574">
        <w:rPr>
          <w:rFonts w:cs="Times New Roman"/>
          <w:bCs/>
        </w:rPr>
        <w:t>&amp; Savino</w:t>
      </w:r>
      <w:r w:rsidRPr="00FA7574">
        <w:rPr>
          <w:rFonts w:cs="Times New Roman"/>
        </w:rPr>
        <w:t xml:space="preserve"> 2011).  </w:t>
      </w:r>
    </w:p>
    <w:p w14:paraId="7F0BFD8C" w14:textId="46884B70" w:rsidR="0090099A" w:rsidRPr="00FA7574" w:rsidRDefault="0090099A" w:rsidP="0090099A">
      <w:pPr>
        <w:spacing w:line="480" w:lineRule="auto"/>
        <w:ind w:firstLine="720"/>
        <w:rPr>
          <w:rFonts w:cs="Times New Roman"/>
        </w:rPr>
      </w:pPr>
      <w:r w:rsidRPr="00FA7574">
        <w:rPr>
          <w:rFonts w:cs="Times New Roman"/>
        </w:rPr>
        <w:t>As can be seen, definitions of happiness may differ, and so several scales have been created to measure happiness as a subjective and/or unive</w:t>
      </w:r>
      <w:r w:rsidR="00A6374A">
        <w:rPr>
          <w:rFonts w:cs="Times New Roman"/>
        </w:rPr>
        <w:t xml:space="preserve">rsal experience (O’Connor, </w:t>
      </w:r>
      <w:r w:rsidR="00A6374A" w:rsidRPr="00FA7574">
        <w:rPr>
          <w:rFonts w:cs="Times New Roman"/>
        </w:rPr>
        <w:t>Crawford</w:t>
      </w:r>
      <w:r w:rsidR="00A6374A">
        <w:rPr>
          <w:rFonts w:cs="Times New Roman"/>
        </w:rPr>
        <w:t xml:space="preserve">, </w:t>
      </w:r>
      <w:r w:rsidR="00A6374A" w:rsidRPr="00FA7574">
        <w:rPr>
          <w:rFonts w:cs="Times New Roman"/>
        </w:rPr>
        <w:t>&amp; Holder</w:t>
      </w:r>
      <w:r w:rsidRPr="00FA7574">
        <w:rPr>
          <w:rFonts w:cs="Times New Roman"/>
        </w:rPr>
        <w:t>, 2014; Parackal, 2015).  Studies have been conducted regarding the validity of such scales, which in itself is not uncommon, but further reveals the complexity of trying to quantify something that is often discussed qualitatively in the general public and which has numerous meanings for different individuals (</w:t>
      </w:r>
      <w:r w:rsidRPr="00FA7574">
        <w:rPr>
          <w:rFonts w:cs="Times New Roman"/>
          <w:bCs/>
        </w:rPr>
        <w:t>Liao, 2014;</w:t>
      </w:r>
      <w:r w:rsidRPr="00FA7574">
        <w:rPr>
          <w:rFonts w:cs="Times New Roman"/>
        </w:rPr>
        <w:t xml:space="preserve"> Lim, 2008; O’Connor et al., 2014; Parackal, 2015).  For instance, Parackal (2015) examined the global happiness scale to determine how well it resisted answers that steered results towards hedonism.  Since the global happiness scale is designed to measure wellbeing, Parackal’s goal was to ensure that the scale accounted for participants who answered according to hedonistic values or pleasure states.  Parackal’s results showed that the scale controlled for such answers satisfactorily (2015), but this assumes that happiness and </w:t>
      </w:r>
      <w:r w:rsidR="00BB50EE">
        <w:rPr>
          <w:rFonts w:cs="Times New Roman"/>
        </w:rPr>
        <w:t xml:space="preserve">wellbeing are one and the same. </w:t>
      </w:r>
    </w:p>
    <w:p w14:paraId="0A0AE603" w14:textId="77777777" w:rsidR="0090099A" w:rsidRPr="00FA7574" w:rsidRDefault="0090099A" w:rsidP="0090099A">
      <w:pPr>
        <w:spacing w:line="480" w:lineRule="auto"/>
        <w:ind w:firstLine="720"/>
      </w:pPr>
      <w:r w:rsidRPr="00FA7574">
        <w:rPr>
          <w:rFonts w:cs="Times New Roman"/>
        </w:rPr>
        <w:t xml:space="preserve">Despite the popularity of happiness in the mass media and academic avenues, few quantitative studies address the nature or definition of happiness in relation to the individual </w:t>
      </w:r>
      <w:r w:rsidRPr="00FA7574">
        <w:rPr>
          <w:rFonts w:cs="Times New Roman"/>
        </w:rPr>
        <w:lastRenderedPageBreak/>
        <w:t>participant’s understanding of the word.  This is an issue because happiness is considered to be an everyday term that is often considered experientially subjective and thus is often contingent on each participant’s understanding of the idea.</w:t>
      </w:r>
      <w:r w:rsidRPr="00FA7574">
        <w:rPr>
          <w:b/>
        </w:rPr>
        <w:t xml:space="preserve">  </w:t>
      </w:r>
      <w:r w:rsidRPr="00FA7574">
        <w:t xml:space="preserve">As such, it may be beneficial to include a focus on research that (1) is qualitative (at least in part), and (2) extends attention to the concept of happiness as it is used or understood by the people (as opposed to whether or not it has been obtained or is valued by the people).   </w:t>
      </w:r>
    </w:p>
    <w:p w14:paraId="5F26C832" w14:textId="0A9E731E" w:rsidR="0090099A" w:rsidRPr="00FA7574" w:rsidRDefault="0090099A" w:rsidP="0090099A">
      <w:pPr>
        <w:spacing w:line="480" w:lineRule="auto"/>
        <w:ind w:firstLine="720"/>
      </w:pPr>
      <w:r w:rsidRPr="00FA7574">
        <w:t xml:space="preserve">There are several studies on the scene that have begun to look at happiness through a more philosophical and more qualitative scope.  One study looked at Filipino adolescents and their understanding of happiness as a frequently used concept (Datu &amp; Valdez, 2012).  Based on their qualitative results, the authors of the study concluded that happiness is a complex, versatile idea and it is comprised of positive themes such as </w:t>
      </w:r>
      <w:r w:rsidRPr="00FA7574">
        <w:rPr>
          <w:i/>
        </w:rPr>
        <w:t>satisfaction of wants</w:t>
      </w:r>
      <w:r w:rsidRPr="00FA7574">
        <w:t xml:space="preserve">, </w:t>
      </w:r>
      <w:r w:rsidRPr="00FA7574">
        <w:rPr>
          <w:i/>
        </w:rPr>
        <w:t>absence of worries</w:t>
      </w:r>
      <w:r w:rsidRPr="00FA7574">
        <w:t xml:space="preserve">, </w:t>
      </w:r>
      <w:r w:rsidRPr="00FA7574">
        <w:rPr>
          <w:i/>
        </w:rPr>
        <w:t>expression of positive emotions</w:t>
      </w:r>
      <w:r w:rsidRPr="00FA7574">
        <w:t xml:space="preserve">, </w:t>
      </w:r>
      <w:r w:rsidRPr="00FA7574">
        <w:rPr>
          <w:i/>
        </w:rPr>
        <w:t>motivational drive</w:t>
      </w:r>
      <w:r w:rsidRPr="00FA7574">
        <w:t xml:space="preserve">, and </w:t>
      </w:r>
      <w:r w:rsidRPr="00FA7574">
        <w:rPr>
          <w:i/>
        </w:rPr>
        <w:t>fulfillment of relational needs</w:t>
      </w:r>
      <w:r w:rsidRPr="00FA7574">
        <w:t xml:space="preserve"> (Datu &amp; Valdez, 2012).  While these results are compelling and indicative of the intricacy that is happiness, the study itself had a sample size of only 10 teenagers.  Although this makes for more in-depth qualitative analysis, the sample size limits the generalizability of the study results. Further, the study’s focus was on adolescents (ranging from 16-20 years of age), which may affect results due to the large gap in neuropsychological development between 16 (mid adolescence) and 20 (late adolescence) years of age.  Further, studies on adolescents may not be generalizable to other ages due to differences in psychological development and life experience of older participants (i.e. beyond general college age).  Known as the sophomore problem, this possible issue with external validity demonstrates the need for more studies that are representat</w:t>
      </w:r>
      <w:r w:rsidR="002E7B25">
        <w:t>ive of the public (Cooper</w:t>
      </w:r>
      <w:r w:rsidRPr="00FA7574">
        <w:t>,</w:t>
      </w:r>
      <w:r w:rsidR="002E7B25">
        <w:t xml:space="preserve"> Mccord</w:t>
      </w:r>
      <w:r w:rsidR="00ED429F">
        <w:t>,</w:t>
      </w:r>
      <w:r w:rsidR="002E7B25">
        <w:t xml:space="preserve"> &amp; Socha,</w:t>
      </w:r>
      <w:r w:rsidRPr="00FA7574">
        <w:t xml:space="preserve"> 2010).  When dealing with a concept such as happiness, it is crucial to keep age in mind.  There is growing evidence to support the </w:t>
      </w:r>
      <w:r w:rsidRPr="00FA7574">
        <w:lastRenderedPageBreak/>
        <w:t>assertion that concepts of terms such as happiness and values affiliated with such terms are influenced by an individual’s age and life experiences (</w:t>
      </w:r>
      <w:r w:rsidRPr="00FA7574">
        <w:rPr>
          <w:rFonts w:eastAsia="Times New Roman" w:cs="Times New Roman"/>
        </w:rPr>
        <w:t>Mogilner, Kamvar, &amp; Aaker, 2010</w:t>
      </w:r>
      <w:r w:rsidRPr="00FA7574">
        <w:t>).</w:t>
      </w:r>
      <w:r w:rsidRPr="00FA7574">
        <w:rPr>
          <w:rStyle w:val="FootnoteReference"/>
        </w:rPr>
        <w:footnoteReference w:id="1"/>
      </w:r>
      <w:r w:rsidRPr="00FA7574">
        <w:t xml:space="preserve">  For example, the way a person thinks about happiness in her early twenties is likely to be different from how she thinks about it in her mid fifties.  For this reason, the present study endeavored to procure participants from numerous age ranges and from demographics outside of the traditional undergraduate milieu.  </w:t>
      </w:r>
    </w:p>
    <w:p w14:paraId="6DDB0E76" w14:textId="77777777" w:rsidR="0090099A" w:rsidRPr="00FA7574" w:rsidRDefault="0090099A" w:rsidP="0090099A">
      <w:pPr>
        <w:widowControl w:val="0"/>
        <w:autoSpaceDE w:val="0"/>
        <w:autoSpaceDN w:val="0"/>
        <w:adjustRightInd w:val="0"/>
        <w:spacing w:line="480" w:lineRule="auto"/>
        <w:ind w:firstLine="720"/>
        <w:rPr>
          <w:rFonts w:cs="Times New Roman"/>
        </w:rPr>
      </w:pPr>
      <w:r w:rsidRPr="00FA7574">
        <w:t xml:space="preserve">A study in the </w:t>
      </w:r>
      <w:r w:rsidRPr="00FA7574">
        <w:rPr>
          <w:i/>
        </w:rPr>
        <w:t>Journal of Social Psychology</w:t>
      </w:r>
      <w:r w:rsidRPr="00FA7574">
        <w:t xml:space="preserve"> used the qualitative approach to assess the origins of happiness (Lu &amp; Shih, 1997).  The study was conducted in Taiwan and compared qualitative data from Chinese participants with the results of western participants (Lu &amp; Shih, 1997).  Lu and Shih’s results reflect the cultural differences that similar studies have found (Ford et al., 2015; </w:t>
      </w:r>
      <w:r w:rsidRPr="00FA7574">
        <w:rPr>
          <w:rFonts w:cs="Times New Roman"/>
        </w:rPr>
        <w:t>Liao, 2014; Lim, 2008).  That is, western participants prized “intrapersonal or internal evaluation and contentment” and eastern participants valued “interpersonal or external evaluation and satisfaction” when asked about happiness and what makes an individual happy (</w:t>
      </w:r>
      <w:r w:rsidRPr="00FA7574">
        <w:t>Lu &amp; Shih, 1997)</w:t>
      </w:r>
      <w:r w:rsidRPr="00FA7574">
        <w:rPr>
          <w:rFonts w:cs="Times New Roman"/>
        </w:rPr>
        <w:t xml:space="preserve">.  Lu and Shih (1997) comment on the recent development of the word </w:t>
      </w:r>
      <w:r w:rsidRPr="00FA7574">
        <w:rPr>
          <w:rFonts w:cs="Times New Roman"/>
          <w:i/>
        </w:rPr>
        <w:t>happiness</w:t>
      </w:r>
      <w:r w:rsidRPr="00FA7574">
        <w:rPr>
          <w:rFonts w:cs="Times New Roman"/>
        </w:rPr>
        <w:t xml:space="preserve"> in the Chinese culture and within the lexicon of Chinese dialects, noting that the western idea of happiness often biases the studies about happiness in terms of design and result interpretation. </w:t>
      </w:r>
    </w:p>
    <w:p w14:paraId="07C6BF14" w14:textId="77777777" w:rsidR="0090099A" w:rsidRPr="00FA7574" w:rsidRDefault="0090099A" w:rsidP="0090099A">
      <w:pPr>
        <w:widowControl w:val="0"/>
        <w:autoSpaceDE w:val="0"/>
        <w:autoSpaceDN w:val="0"/>
        <w:adjustRightInd w:val="0"/>
        <w:spacing w:line="480" w:lineRule="auto"/>
        <w:ind w:firstLine="720"/>
        <w:rPr>
          <w:rFonts w:ascii="Times" w:hAnsi="Times" w:cs="Times"/>
          <w:color w:val="FF0000"/>
        </w:rPr>
      </w:pPr>
      <w:r w:rsidRPr="00FA7574">
        <w:rPr>
          <w:rFonts w:cs="Times New Roman"/>
        </w:rPr>
        <w:t xml:space="preserve">Lu and Shih (1997), Datu and Valdez (2012), and Ford et al. (2015), as well as thematically comparable studies, are reminders.  Researchers must be aware of cultural and/or generational biases when examining complex concepts, such as happiness, that appear to be simultaneously universal and conditional.  Hence, the present study will be a snapshot of outlooks about happiness in a particular place and time.  Revealed observations and results will </w:t>
      </w:r>
      <w:r w:rsidRPr="00FA7574">
        <w:rPr>
          <w:rFonts w:cs="Times New Roman"/>
        </w:rPr>
        <w:lastRenderedPageBreak/>
        <w:t xml:space="preserve">not necessarily be applicable to some demographics, but this is one of the reasons for using qualitative data – looking closer into the beliefs of a select group of humans.  Perhaps a snapshot does not disclose of trends over time and it may not appear to be instantly pertinent to policy makers and economists, but small steps may lead to unforeseen discoveries.  As more medical and public health officials look to individualized medicine, qualitative data may assist with individualized mental health as it tackles problems related to happiness and well being.  Perhaps a better understanding of one’s own conception of happiness will have positive outcomes for the individual. </w:t>
      </w:r>
    </w:p>
    <w:p w14:paraId="6E9D1FA1" w14:textId="77777777" w:rsidR="0090099A" w:rsidRPr="00FA7574" w:rsidRDefault="0090099A" w:rsidP="0090099A">
      <w:pPr>
        <w:rPr>
          <w:b/>
        </w:rPr>
      </w:pPr>
      <w:r w:rsidRPr="00FA7574">
        <w:rPr>
          <w:b/>
        </w:rPr>
        <w:t xml:space="preserve">The Present Study  </w:t>
      </w:r>
    </w:p>
    <w:p w14:paraId="1CD35AA0" w14:textId="77777777" w:rsidR="0090099A" w:rsidRPr="00FA7574" w:rsidRDefault="0090099A" w:rsidP="0090099A">
      <w:pPr>
        <w:rPr>
          <w:b/>
        </w:rPr>
      </w:pPr>
    </w:p>
    <w:p w14:paraId="73487EC5" w14:textId="77777777" w:rsidR="0090099A" w:rsidRPr="00FA7574" w:rsidRDefault="0090099A" w:rsidP="0090099A">
      <w:pPr>
        <w:widowControl w:val="0"/>
        <w:autoSpaceDE w:val="0"/>
        <w:autoSpaceDN w:val="0"/>
        <w:adjustRightInd w:val="0"/>
        <w:spacing w:line="480" w:lineRule="auto"/>
      </w:pPr>
      <w:r w:rsidRPr="00FA7574">
        <w:rPr>
          <w:b/>
        </w:rPr>
        <w:tab/>
      </w:r>
      <w:r w:rsidRPr="00FA7574">
        <w:rPr>
          <w:rFonts w:ascii="Times" w:hAnsi="Times" w:cs="Times"/>
        </w:rPr>
        <w:t xml:space="preserve">The purpose of the present study was to examine happiness within a slightly different sphere by using qualitative methods and a philosophical perspective and integrating these into the standard, quantitative approach.  </w:t>
      </w:r>
      <w:r w:rsidRPr="00FA7574">
        <w:t xml:space="preserve">Numerous attempts have been made to better understand happiness by using a multitude of media.  However, the focus is often about whether or not happiness has been attained by participants.  Further, levels of happiness are gauged by whether or not the participants responded in a statistically significant manner.  The operational definition of happiness is most often predetermined by the researchers and may differ from the participant’s understanding and use of the word. </w:t>
      </w:r>
    </w:p>
    <w:p w14:paraId="3F3432D1" w14:textId="2370E418" w:rsidR="0090099A" w:rsidRPr="00FA7574" w:rsidRDefault="0090099A" w:rsidP="0090099A">
      <w:pPr>
        <w:widowControl w:val="0"/>
        <w:autoSpaceDE w:val="0"/>
        <w:autoSpaceDN w:val="0"/>
        <w:adjustRightInd w:val="0"/>
        <w:spacing w:line="480" w:lineRule="auto"/>
        <w:ind w:firstLine="720"/>
        <w:rPr>
          <w:rFonts w:ascii="Times" w:hAnsi="Times" w:cs="Times"/>
        </w:rPr>
      </w:pPr>
      <w:r w:rsidRPr="00FA7574">
        <w:t xml:space="preserve">On the contrary, this study proposes that we look at what we mean when we say </w:t>
      </w:r>
      <w:r w:rsidR="00E30D0D">
        <w:t>“</w:t>
      </w:r>
      <w:r w:rsidRPr="00FA7574">
        <w:t>happiness</w:t>
      </w:r>
      <w:r w:rsidR="00E30D0D">
        <w:t>”</w:t>
      </w:r>
      <w:r w:rsidRPr="00FA7574">
        <w:t xml:space="preserve"> and in doing so the findings may bring further discourse and a better understanding of how we may then attain happiness.  </w:t>
      </w:r>
      <w:r w:rsidRPr="00FA7574">
        <w:rPr>
          <w:rFonts w:ascii="Times" w:hAnsi="Times" w:cs="Times"/>
        </w:rPr>
        <w:t xml:space="preserve">The primary goal is to better understand the ways in which individuals define happiness, in their own words.  Further, do these definitions fit within the three major philosophical categories of happiness (hedonism, </w:t>
      </w:r>
      <w:r w:rsidR="005C2560">
        <w:rPr>
          <w:rFonts w:ascii="Times" w:hAnsi="Times" w:cs="Times"/>
        </w:rPr>
        <w:t>satisfactionism</w:t>
      </w:r>
      <w:r w:rsidRPr="00FA7574">
        <w:rPr>
          <w:rFonts w:ascii="Times" w:hAnsi="Times" w:cs="Times"/>
        </w:rPr>
        <w:t xml:space="preserve">, and eudaemonism, to be defined later in this paper)?  Or, is there yet another component to happiness </w:t>
      </w:r>
      <w:r w:rsidRPr="00FA7574">
        <w:rPr>
          <w:rFonts w:ascii="Times" w:hAnsi="Times" w:cs="Times"/>
        </w:rPr>
        <w:lastRenderedPageBreak/>
        <w:t xml:space="preserve">that has remained overlooked until now?  </w:t>
      </w:r>
      <w:r w:rsidRPr="00FA7574">
        <w:rPr>
          <w:rFonts w:cs="Times New Roman"/>
        </w:rPr>
        <w:t xml:space="preserve">Hence, this project intends to ask not “Are you happy?” but rather, “What </w:t>
      </w:r>
      <w:r w:rsidRPr="00FA7574">
        <w:rPr>
          <w:rFonts w:cs="Times New Roman"/>
          <w:i/>
        </w:rPr>
        <w:t>is</w:t>
      </w:r>
      <w:r w:rsidRPr="00FA7574">
        <w:rPr>
          <w:rFonts w:cs="Times New Roman"/>
        </w:rPr>
        <w:t xml:space="preserve"> happiness to you?” </w:t>
      </w:r>
      <w:r w:rsidRPr="00FA7574">
        <w:rPr>
          <w:rFonts w:ascii="Times" w:hAnsi="Times" w:cs="Times"/>
        </w:rPr>
        <w:t xml:space="preserve"> </w:t>
      </w:r>
    </w:p>
    <w:p w14:paraId="508E6174" w14:textId="77777777" w:rsidR="0090099A" w:rsidRPr="00FA7574" w:rsidRDefault="0090099A" w:rsidP="0090099A">
      <w:pPr>
        <w:widowControl w:val="0"/>
        <w:autoSpaceDE w:val="0"/>
        <w:autoSpaceDN w:val="0"/>
        <w:adjustRightInd w:val="0"/>
        <w:spacing w:line="480" w:lineRule="auto"/>
        <w:ind w:firstLine="720"/>
        <w:rPr>
          <w:rFonts w:ascii="Times" w:hAnsi="Times" w:cs="Times"/>
          <w:color w:val="FF0000"/>
        </w:rPr>
      </w:pPr>
      <w:r w:rsidRPr="00FA7574">
        <w:rPr>
          <w:rFonts w:ascii="Times" w:hAnsi="Times" w:cs="Times"/>
        </w:rPr>
        <w:t>A secondary aspect of this research study follows a more traditional quantitative approach.  This secondary goal is to discover any significant correlational effects between definitions of happiness (via word frequencies) and the demographic information provided by participants.  What observations may emerge as a result of analyzing these two components alongside one another?  For example, is there a relation between religious affiliation and definition of happiness?  What about with variables such as age and gender?  If demographic identity (i.e. culture, age, etc.) is correlated with level of happiness, it follows that the understanding of the word itself would also be influenced by such personal factors (</w:t>
      </w:r>
      <w:r w:rsidRPr="00FA7574">
        <w:rPr>
          <w:rFonts w:cs="Times New Roman"/>
          <w:bCs/>
        </w:rPr>
        <w:t>Connolly, 2013; Mikucka, 2014;</w:t>
      </w:r>
      <w:r w:rsidRPr="00FA7574">
        <w:rPr>
          <w:rFonts w:eastAsia="Times New Roman" w:cs="Times New Roman"/>
        </w:rPr>
        <w:t xml:space="preserve"> Mogilner et al., 2010;</w:t>
      </w:r>
      <w:r w:rsidRPr="00FA7574">
        <w:rPr>
          <w:rFonts w:cs="Times New Roman"/>
          <w:bCs/>
        </w:rPr>
        <w:t xml:space="preserve"> Mohanty, 2014; </w:t>
      </w:r>
      <w:r w:rsidRPr="00FA7574">
        <w:rPr>
          <w:rFonts w:cs="Times New Roman"/>
        </w:rPr>
        <w:t>Schiffrin et al., 2008)</w:t>
      </w:r>
      <w:r w:rsidRPr="00FA7574">
        <w:rPr>
          <w:rFonts w:ascii="Times" w:hAnsi="Times" w:cs="Times"/>
        </w:rPr>
        <w:t xml:space="preserve">. </w:t>
      </w:r>
    </w:p>
    <w:p w14:paraId="013D7DB4" w14:textId="77777777" w:rsidR="0090099A" w:rsidRPr="00FA7574" w:rsidRDefault="0090099A" w:rsidP="0090099A">
      <w:pPr>
        <w:spacing w:line="480" w:lineRule="auto"/>
        <w:ind w:firstLine="720"/>
      </w:pPr>
      <w:r w:rsidRPr="00FA7574">
        <w:rPr>
          <w:rFonts w:cs="Times New Roman"/>
          <w:b/>
        </w:rPr>
        <w:t xml:space="preserve">The importance of qualitative methods.  </w:t>
      </w:r>
      <w:r w:rsidRPr="00FA7574">
        <w:rPr>
          <w:rFonts w:cs="Times New Roman"/>
        </w:rPr>
        <w:t xml:space="preserve">Quantitative methods are unarguably useful and reliable in psychological research.  However, when used as the sole mode of inquiry they provide an incomplete view of both the subject of study and the participants.  Quantitative methods are </w:t>
      </w:r>
      <w:r w:rsidRPr="00FA7574">
        <w:t xml:space="preserve">limiting because they obscure a part of the greater picture that is human complexity. As Gergen, Josselson, and Freeman (2015) note, “the qualitative movement enriches the discipline as a whole through the special ways in which it inspires new ranges of theory, fosters minority inclusion, and invites interdisciplinary collaboration… qualitative work enhances communication with the society and the world.”  By including qualitative methods, the present study endeavors to look at the words we use when we talk about happiness, perhaps scraping away at previously unknown or unexamined aspects of the concept. </w:t>
      </w:r>
    </w:p>
    <w:p w14:paraId="2F0C1EB6" w14:textId="77777777" w:rsidR="0090099A" w:rsidRPr="00FA7574" w:rsidRDefault="0090099A" w:rsidP="0090099A">
      <w:pPr>
        <w:spacing w:line="480" w:lineRule="auto"/>
        <w:ind w:firstLine="720"/>
      </w:pPr>
      <w:r w:rsidRPr="00FA7574">
        <w:t xml:space="preserve">A recent article in the </w:t>
      </w:r>
      <w:r w:rsidRPr="00FA7574">
        <w:rPr>
          <w:i/>
        </w:rPr>
        <w:t>International Journal of Wellbeing</w:t>
      </w:r>
      <w:r w:rsidRPr="00FA7574">
        <w:t xml:space="preserve"> (Thin, 2012) explored the conflict and cooperation between science and narrative in relation to happiness.  Recognizing </w:t>
      </w:r>
      <w:r w:rsidRPr="00FA7574">
        <w:lastRenderedPageBreak/>
        <w:t xml:space="preserve">that a kind of quantification (i.e. </w:t>
      </w:r>
      <w:r w:rsidRPr="00FA7574">
        <w:rPr>
          <w:i/>
        </w:rPr>
        <w:t>to count one’s blessings</w:t>
      </w:r>
      <w:r w:rsidRPr="00FA7574">
        <w:t xml:space="preserve">, </w:t>
      </w:r>
      <w:r w:rsidRPr="00FA7574">
        <w:rPr>
          <w:i/>
        </w:rPr>
        <w:t>to count one’s sorrows</w:t>
      </w:r>
      <w:r w:rsidRPr="00FA7574">
        <w:t>) can be found in the way that individuals understand their personal stories, Thin (2012) has designed a “happiness lens” for researchers.  This “happiness lens” allows happiness scholars to address qualitative inquiries, which are essential to the study of happiness (Thin, 2012).  Experimental design ought to be empathetic (i.e. demonstrating attentiveness to the subjective feelings of participants) and benefits from accounting for the many (sometimes diverse) spheres and occurrences of an individual’s life and identity.  Referencing Julia Annas’ 2004 paper, “Happiness as achievement,” Thin (2012) underscores the importance of acknowledging participants via qualitative methods, especially discarding the Likert-style surveys.  He notes,</w:t>
      </w:r>
    </w:p>
    <w:p w14:paraId="7F02E80F" w14:textId="77777777" w:rsidR="0090099A" w:rsidRPr="00FA7574" w:rsidRDefault="0090099A" w:rsidP="0090099A">
      <w:pPr>
        <w:tabs>
          <w:tab w:val="left" w:pos="7740"/>
        </w:tabs>
        <w:ind w:left="720" w:right="1440" w:firstLine="86"/>
        <w:rPr>
          <w:sz w:val="20"/>
        </w:rPr>
      </w:pPr>
      <w:r w:rsidRPr="00FA7574">
        <w:rPr>
          <w:sz w:val="20"/>
        </w:rPr>
        <w:t xml:space="preserve">Happiness scholarship has largely come to public attention via survey findings… surely the least empathetic, most reductionist, and most decontextualizing and temporally blind of social research methods. Scientific detachment is required of the surveyor, while the respondents are required to meekly answer the restrictive questions, which either show no interest in the content of their happiness, or do so in a piecemeal fashion with no attention to narrative happiness. Respectful of the first-person perspective to the point of naivety, the happiness quantifier is interested in whether your glass is half full but refuses to listen to your stories about what’s in the glass and how it got there. [Such methods result in] reducing happiness to a thing-like, countable entity that seems systematically comparable across time and space (Thin, 2012, p. 326)    </w:t>
      </w:r>
    </w:p>
    <w:p w14:paraId="2D8D78C8" w14:textId="77777777" w:rsidR="0090099A" w:rsidRPr="00FA7574" w:rsidRDefault="0090099A" w:rsidP="0090099A">
      <w:pPr>
        <w:ind w:left="720" w:right="540" w:firstLine="86"/>
        <w:rPr>
          <w:sz w:val="22"/>
        </w:rPr>
      </w:pPr>
    </w:p>
    <w:p w14:paraId="275F4D20" w14:textId="77777777" w:rsidR="0090099A" w:rsidRPr="00FA7574" w:rsidRDefault="0090099A" w:rsidP="0090099A">
      <w:pPr>
        <w:spacing w:line="480" w:lineRule="auto"/>
        <w:ind w:firstLine="720"/>
        <w:rPr>
          <w:color w:val="FF0000"/>
        </w:rPr>
      </w:pPr>
      <w:r w:rsidRPr="00FA7574">
        <w:t xml:space="preserve">The world is socially, professionally, and economically connected; there is a narrowing of cultural and geographical differences, in which networks span beyond one’s backyard and around the globe.  This stenosis has connected fields of specialization, ironically expanding the web of knowledge.  Similarly, Academia has become less domain-restrictive and more interdisciplinary.  Answers to age-old questions are becoming less binary; for instance, the nature-nurture debate has mainly resulted in the epigenetic idea that nurture affects nature (Moore &amp; Nesterak, 2015).  That is, it takes both sides to make an individual whole.  Qualitative and quantitative processes – like nature and nurture – ought to be employed in tandem to construct a more expansive representation of humankind.  </w:t>
      </w:r>
      <w:r w:rsidRPr="00FA7574">
        <w:rPr>
          <w:rFonts w:cs="Times New Roman"/>
        </w:rPr>
        <w:t xml:space="preserve">Many thinkers have endeavored to </w:t>
      </w:r>
      <w:r w:rsidRPr="00FA7574">
        <w:rPr>
          <w:rFonts w:cs="Times New Roman"/>
        </w:rPr>
        <w:lastRenderedPageBreak/>
        <w:t xml:space="preserve">better understand happiness – one of the most pursued ideas in human history – and the addition of a qualitative perspective can only enhance the full range of happiness as a concept. </w:t>
      </w:r>
      <w:r w:rsidRPr="00FA7574">
        <w:rPr>
          <w:b/>
        </w:rPr>
        <w:t xml:space="preserve"> </w:t>
      </w:r>
    </w:p>
    <w:p w14:paraId="0E1E8E82" w14:textId="77777777" w:rsidR="0090099A" w:rsidRPr="00FA7574" w:rsidRDefault="0090099A" w:rsidP="0090099A">
      <w:pPr>
        <w:rPr>
          <w:b/>
        </w:rPr>
      </w:pPr>
      <w:r w:rsidRPr="00FA7574">
        <w:rPr>
          <w:b/>
        </w:rPr>
        <w:t xml:space="preserve">Enter Philosophy </w:t>
      </w:r>
    </w:p>
    <w:p w14:paraId="454DC873" w14:textId="77777777" w:rsidR="0090099A" w:rsidRPr="00FA7574" w:rsidRDefault="0090099A" w:rsidP="0090099A">
      <w:pPr>
        <w:ind w:firstLine="720"/>
        <w:rPr>
          <w:b/>
        </w:rPr>
      </w:pPr>
    </w:p>
    <w:p w14:paraId="540FB898" w14:textId="77777777" w:rsidR="0090099A" w:rsidRPr="00FA7574" w:rsidRDefault="0090099A" w:rsidP="0090099A">
      <w:pPr>
        <w:tabs>
          <w:tab w:val="left" w:pos="720"/>
        </w:tabs>
        <w:spacing w:line="480" w:lineRule="auto"/>
        <w:rPr>
          <w:rFonts w:cs="Times New Roman"/>
        </w:rPr>
      </w:pPr>
      <w:r w:rsidRPr="00FA7574">
        <w:rPr>
          <w:rFonts w:cs="Times New Roman"/>
        </w:rPr>
        <w:tab/>
        <w:t>Happiness has been considered philosophically for millennia.  It has been contemplated by thinkers all throughout the Hellenistic period, during the theological Middle Ages, into the modern era of the Enlightenment, the 19</w:t>
      </w:r>
      <w:r w:rsidRPr="00FA7574">
        <w:rPr>
          <w:rFonts w:cs="Times New Roman"/>
          <w:vertAlign w:val="superscript"/>
        </w:rPr>
        <w:t>th</w:t>
      </w:r>
      <w:r w:rsidRPr="00FA7574">
        <w:rPr>
          <w:rFonts w:cs="Times New Roman"/>
        </w:rPr>
        <w:t xml:space="preserve"> and 20</w:t>
      </w:r>
      <w:r w:rsidRPr="00FA7574">
        <w:rPr>
          <w:rFonts w:cs="Times New Roman"/>
          <w:vertAlign w:val="superscript"/>
        </w:rPr>
        <w:t>th</w:t>
      </w:r>
      <w:r w:rsidRPr="00FA7574">
        <w:rPr>
          <w:rFonts w:cs="Times New Roman"/>
        </w:rPr>
        <w:t xml:space="preserve"> centuries, and up to the present day.  In his </w:t>
      </w:r>
      <w:r w:rsidRPr="00FA7574">
        <w:rPr>
          <w:rFonts w:cs="Times New Roman"/>
          <w:i/>
        </w:rPr>
        <w:t>Nicomachean Ethics</w:t>
      </w:r>
      <w:r w:rsidRPr="00FA7574">
        <w:rPr>
          <w:rFonts w:cs="Times New Roman"/>
        </w:rPr>
        <w:t xml:space="preserve">, Aristotle asserts, “happiness is a perfect thing” (Bk VII.13), but what </w:t>
      </w:r>
      <w:r w:rsidRPr="00FA7574">
        <w:rPr>
          <w:rFonts w:cs="Times New Roman"/>
          <w:i/>
        </w:rPr>
        <w:t>is</w:t>
      </w:r>
      <w:r w:rsidRPr="00FA7574">
        <w:rPr>
          <w:rFonts w:cs="Times New Roman"/>
        </w:rPr>
        <w:t xml:space="preserve"> this ‘thing’? As Socratic method demonstrates, it is difficult to move forward with the exploration of an abstract thing when one has yet to understand what, exactly, it is or means (if there is such a distinctive definition, of course).  Inquiries into happiness will likely lead to more questions about the nature of this very multi-faceted idea.  The concept’s semantic fluidity, so to speak, derives several possible descriptions, each one philosophically legitimate.  Three major categories arise amid these many delineations, (1) Hedonism, (2) Satisfactionism, and (3) Eudaimonism.</w:t>
      </w:r>
      <w:r w:rsidRPr="00FA7574">
        <w:rPr>
          <w:rStyle w:val="FootnoteReference"/>
          <w:rFonts w:cs="Times New Roman"/>
        </w:rPr>
        <w:footnoteReference w:id="2"/>
      </w:r>
      <w:r w:rsidRPr="00FA7574">
        <w:rPr>
          <w:rFonts w:cs="Times New Roman"/>
        </w:rPr>
        <w:t xml:space="preserve">    </w:t>
      </w:r>
    </w:p>
    <w:p w14:paraId="7A2990BB" w14:textId="77777777" w:rsidR="0090099A" w:rsidRPr="00FA7574" w:rsidRDefault="0090099A" w:rsidP="0090099A">
      <w:pPr>
        <w:tabs>
          <w:tab w:val="left" w:pos="720"/>
        </w:tabs>
        <w:spacing w:line="480" w:lineRule="auto"/>
        <w:rPr>
          <w:rFonts w:cs="Times New Roman"/>
        </w:rPr>
      </w:pPr>
      <w:r w:rsidRPr="00FA7574">
        <w:rPr>
          <w:rFonts w:cs="Times New Roman"/>
        </w:rPr>
        <w:tab/>
        <w:t xml:space="preserve">The purpose for including a philosophical perspective in the present study is twofold, involving the historical duration of philosophy and the qualitative aspects of it.  As noted, philosophy is a primary discipline that spans millennia.  In particular, the philosophical examination of happiness predates the dominant fields and manners of inquiry that currently assess the concept.  To clarify, philosophy has endured to ask better questions so that better answers may be uncovered.  Philosophical modes of assessment also emphasize critical skills that seek to explore complex truths, recognizing the ambiguities that sometimes arise with such </w:t>
      </w:r>
      <w:r w:rsidRPr="00FA7574">
        <w:rPr>
          <w:rFonts w:cs="Times New Roman"/>
        </w:rPr>
        <w:lastRenderedPageBreak/>
        <w:t xml:space="preserve">topics of interest.  Hence, the nature of philosophical inquiry is well suited as a partner of qualitative methodology as the two techniques pursue the motivations involved with concepts, such as happiness. </w:t>
      </w:r>
    </w:p>
    <w:p w14:paraId="27A25D42" w14:textId="15CEBCB5" w:rsidR="0090099A" w:rsidRPr="00FA7574" w:rsidRDefault="0090099A" w:rsidP="0090099A">
      <w:pPr>
        <w:tabs>
          <w:tab w:val="left" w:pos="720"/>
        </w:tabs>
        <w:spacing w:line="480" w:lineRule="auto"/>
        <w:rPr>
          <w:rFonts w:cs="Times New Roman"/>
        </w:rPr>
      </w:pPr>
      <w:r w:rsidRPr="00FA7574">
        <w:rPr>
          <w:rFonts w:cs="Times New Roman"/>
        </w:rPr>
        <w:tab/>
        <w:t xml:space="preserve">Further, philosophers have become adept at categorizing such a multifaceted concept as happiness.  The three broad, philosophical categories (i.e. hedonism, satisfactionism, and eudaimonism) can be applied to the present participant responses for greater insight into the data. This is especially so since the philosophical categories correspond well with psychological groups for happiness.  For example, some individuals believe happiness is a </w:t>
      </w:r>
      <w:r w:rsidR="0077595F">
        <w:rPr>
          <w:rFonts w:cs="Times New Roman"/>
        </w:rPr>
        <w:t>feeling</w:t>
      </w:r>
      <w:r w:rsidRPr="00FA7574">
        <w:rPr>
          <w:rFonts w:cs="Times New Roman"/>
        </w:rPr>
        <w:t xml:space="preserve"> whereas others think it is an attitude (Mulnix &amp; Mulnix, 2015; Schiffrin et al., 2008). As a </w:t>
      </w:r>
      <w:r w:rsidR="0077595F">
        <w:rPr>
          <w:rFonts w:cs="Times New Roman"/>
        </w:rPr>
        <w:t>feeling</w:t>
      </w:r>
      <w:r w:rsidRPr="00FA7574">
        <w:rPr>
          <w:rFonts w:cs="Times New Roman"/>
        </w:rPr>
        <w:t>, happiness would be something felt ‘in the moment’. As an attitude, happiness might resemble a trait that one possessed from birth or that one developed from experiences, depending on the assessment.  Therefore, a philosophical approach can only enhance the present methodology.</w:t>
      </w:r>
    </w:p>
    <w:p w14:paraId="1AE06241" w14:textId="49894BC1" w:rsidR="0090099A" w:rsidRPr="00FA7574" w:rsidRDefault="0090099A" w:rsidP="0090099A">
      <w:pPr>
        <w:tabs>
          <w:tab w:val="left" w:pos="720"/>
        </w:tabs>
        <w:spacing w:line="480" w:lineRule="auto"/>
      </w:pPr>
      <w:r w:rsidRPr="00FA7574">
        <w:rPr>
          <w:rFonts w:cs="Times New Roman"/>
          <w:b/>
        </w:rPr>
        <w:tab/>
        <w:t>Part one: Happiness as pleasure – Hedonism.</w:t>
      </w:r>
      <w:r w:rsidRPr="00FA7574">
        <w:rPr>
          <w:rStyle w:val="FootnoteReference"/>
          <w:rFonts w:cs="Times New Roman"/>
          <w:b/>
        </w:rPr>
        <w:footnoteReference w:id="3"/>
      </w:r>
      <w:r w:rsidRPr="00FA7574">
        <w:rPr>
          <w:rFonts w:cs="Times New Roman"/>
        </w:rPr>
        <w:t xml:space="preserve">  When happiness is defined or understood as a concept requiring pleasure it is categorized as hedonistic.  Pleasures are not limited to the activities associated with sin, such as gluttony, lust, and sloth, for example.  There are more sophisticated pleasures that tickle the intellect and bring about nice feelings.  A defining characteristic of the hedonistic conception of happiness is not the type of pleasure, but rather that it is a temporary experience.  Happiness as pleasure is episodic and involves positive or negative feelings, moods, emotions, and transient desires (Mulnix &amp; Mulnix, 2015a).  In a 2008 psychological study, authors </w:t>
      </w:r>
      <w:r w:rsidRPr="00FA7574">
        <w:t>Schiffrin, Rezendes, &amp; Nelson observed</w:t>
      </w:r>
      <w:r w:rsidR="00DA747A">
        <w:t>,</w:t>
      </w:r>
      <w:r w:rsidRPr="00FA7574">
        <w:t xml:space="preserve"> </w:t>
      </w:r>
      <w:r w:rsidR="003B4E59">
        <w:t>“</w:t>
      </w:r>
      <w:r w:rsidRPr="00FA7574">
        <w:t xml:space="preserve">people use current mood as information when making global assessments of their level of happiness” (p.37).  This </w:t>
      </w:r>
      <w:r w:rsidRPr="00FA7574">
        <w:lastRenderedPageBreak/>
        <w:t xml:space="preserve">may indicate that many individuals see happiness (either consciously or unconsciously) as a state of being.  When used colloquially and as an adjective (i.e. “I’m so happy to hear that!”), the term often suggests a mood and/or feeling.  An issue with hedonistic happiness and its fleeting nature is that it does not account for the significance of one’s life as a whole (or, ‘up until now’), which may actually contribute to one’s happiness (Mulnix &amp; Mulnix, 2015a).      </w:t>
      </w:r>
      <w:r w:rsidRPr="00FA7574">
        <w:rPr>
          <w:rFonts w:cs="Times New Roman"/>
        </w:rPr>
        <w:t xml:space="preserve">   </w:t>
      </w:r>
    </w:p>
    <w:p w14:paraId="2D2610B6" w14:textId="77777777" w:rsidR="0090099A" w:rsidRPr="00FA7574" w:rsidRDefault="0090099A" w:rsidP="0090099A">
      <w:pPr>
        <w:tabs>
          <w:tab w:val="left" w:pos="720"/>
        </w:tabs>
        <w:spacing w:line="480" w:lineRule="auto"/>
        <w:rPr>
          <w:rFonts w:cs="Times New Roman"/>
        </w:rPr>
      </w:pPr>
      <w:r w:rsidRPr="00FA7574">
        <w:rPr>
          <w:rFonts w:cs="Times New Roman"/>
          <w:b/>
        </w:rPr>
        <w:tab/>
        <w:t xml:space="preserve">Part two: Happiness as satisfaction – Satisfactionism.  </w:t>
      </w:r>
      <w:r w:rsidRPr="00FA7574">
        <w:rPr>
          <w:rFonts w:cs="Times New Roman"/>
        </w:rPr>
        <w:t xml:space="preserve">This category addresses happiness in a way that does integrate the total life of the individual with the concept.  Instead of happiness as an emotional response to experiences, satisfactionism is stable and involves attitudes about one’s life as a whole.  It is subjective appraisals of life goals and desires and whether or not those have been met.  Happiness as satisfaction means one is satisfied when things are ‘going my way’ and therefore, one is relatively happy.  Because it relies on the individual’s personal goals and desires – what the individual wants out of life – satisfactionism ties happiness to identity (Mulnix and Mulnix, 2015a).  The individual’s happiness is relative to the individual’s evaluations of the past, present, and future, both overall and specific to areas of life, called domain specific (i.e. job success, health, etc.).  As such, satisfactionism is personal and is comprised of first-hand experiences.   </w:t>
      </w:r>
    </w:p>
    <w:p w14:paraId="285BD954" w14:textId="0976BF93" w:rsidR="0090099A" w:rsidRPr="00FA7574" w:rsidRDefault="0090099A" w:rsidP="0090099A">
      <w:pPr>
        <w:tabs>
          <w:tab w:val="left" w:pos="720"/>
        </w:tabs>
        <w:spacing w:line="480" w:lineRule="auto"/>
        <w:rPr>
          <w:rFonts w:cs="Times New Roman"/>
        </w:rPr>
      </w:pPr>
      <w:r w:rsidRPr="00FA7574">
        <w:rPr>
          <w:rFonts w:cs="Times New Roman"/>
          <w:b/>
        </w:rPr>
        <w:tab/>
        <w:t xml:space="preserve">Part three: Happiness as eudaimonia.  </w:t>
      </w:r>
      <w:r w:rsidRPr="00FA7574">
        <w:rPr>
          <w:rFonts w:cs="Times New Roman"/>
        </w:rPr>
        <w:t xml:space="preserve">The third category of happiness is also the most difficult to grasp because it is not as colloquial as hedonism and satisfactionism.  Eudaimonia derives from the Ancient Greek philosophical tradition and is commonly translated to happiness. The Platonic version of this happiness requires the individual to act out of virtue (Mulnix &amp; Mulnix, 2015a).  The Aristotelian version also necessitates acting virtuous, but also places importance on developing the physical and mental bodies; happiness is about a process of greater purpose or meaning and working towards accomplishing the process (Mulnix &amp; Mulnix, 2015a). </w:t>
      </w:r>
      <w:r w:rsidRPr="00FA7574">
        <w:rPr>
          <w:rFonts w:cs="Times New Roman"/>
        </w:rPr>
        <w:lastRenderedPageBreak/>
        <w:t>Through this actualizing activity, the individual cultivates contentment and equanimity</w:t>
      </w:r>
      <w:r w:rsidR="00B812BD">
        <w:rPr>
          <w:rFonts w:cs="Times New Roman"/>
        </w:rPr>
        <w:t xml:space="preserve"> and so happiness is equated with wellbeing</w:t>
      </w:r>
      <w:r w:rsidRPr="00FA7574">
        <w:rPr>
          <w:rFonts w:cs="Times New Roman"/>
        </w:rPr>
        <w:t xml:space="preserve"> (Mulnix &amp; Mulnix, 2015a). </w:t>
      </w:r>
      <w:r w:rsidR="00B812BD">
        <w:rPr>
          <w:rFonts w:cs="Times New Roman"/>
        </w:rPr>
        <w:t xml:space="preserve">However, eudaimonism also requires extra-mental components; that is </w:t>
      </w:r>
      <w:r w:rsidR="00CA721A">
        <w:rPr>
          <w:rFonts w:cs="Times New Roman"/>
        </w:rPr>
        <w:t>elements of reflection outside of the self</w:t>
      </w:r>
      <w:r w:rsidR="00934359">
        <w:rPr>
          <w:rFonts w:cs="Times New Roman"/>
        </w:rPr>
        <w:t xml:space="preserve"> </w:t>
      </w:r>
      <w:r w:rsidR="00934359" w:rsidRPr="00FA7574">
        <w:rPr>
          <w:rFonts w:cs="Times New Roman"/>
        </w:rPr>
        <w:t>(Mulnix &amp; Mulnix, 2015a)</w:t>
      </w:r>
      <w:r w:rsidR="00CA721A">
        <w:rPr>
          <w:rFonts w:cs="Times New Roman"/>
        </w:rPr>
        <w:t xml:space="preserve">. </w:t>
      </w:r>
    </w:p>
    <w:p w14:paraId="66AD42BB" w14:textId="77777777" w:rsidR="0090099A" w:rsidRPr="00FA7574" w:rsidRDefault="0090099A" w:rsidP="0090099A">
      <w:pPr>
        <w:spacing w:line="480" w:lineRule="auto"/>
        <w:jc w:val="center"/>
      </w:pPr>
      <w:r w:rsidRPr="00FA7574">
        <w:rPr>
          <w:b/>
        </w:rPr>
        <w:t>Methods</w:t>
      </w:r>
    </w:p>
    <w:p w14:paraId="1FE5EA42" w14:textId="77777777" w:rsidR="0090099A" w:rsidRPr="00FA7574" w:rsidRDefault="0090099A" w:rsidP="0090099A">
      <w:pPr>
        <w:spacing w:line="480" w:lineRule="auto"/>
      </w:pPr>
      <w:r w:rsidRPr="00FA7574">
        <w:rPr>
          <w:b/>
        </w:rPr>
        <w:t>Participants</w:t>
      </w:r>
      <w:r w:rsidRPr="00FA7574">
        <w:tab/>
      </w:r>
    </w:p>
    <w:p w14:paraId="5258B626" w14:textId="77777777" w:rsidR="0090099A" w:rsidRPr="00FA7574" w:rsidRDefault="0090099A" w:rsidP="0090099A">
      <w:pPr>
        <w:spacing w:line="480" w:lineRule="auto"/>
        <w:ind w:firstLine="720"/>
      </w:pPr>
      <w:r w:rsidRPr="00FA7574">
        <w:t xml:space="preserve">Although 171 individuals responded to the online questionnaire, only those who filled it out to ~90% or more completion (i.e. all but one or two questions were answered) and were from the Northeast of America were selected for analysis.  The participants who fit these criteria were 93 adults (25 males, 66 females, and one individual who did not answer the question of gender) currently residing in the greater New England area.  Participants chose the age range where best they fit, which were in six-year increments up to 87 years of age (see Figure 1). For ease of analysis, age ranges were then combined into 13-year spans with the exception for the ages ranging from 18-24.  This is because individuals within the 18-24 age range are considered to be psychologically in late adolescence, called the </w:t>
      </w:r>
      <w:r w:rsidRPr="00FA7574">
        <w:rPr>
          <w:i/>
        </w:rPr>
        <w:t>emerging adulthood</w:t>
      </w:r>
      <w:r w:rsidRPr="00FA7574">
        <w:t xml:space="preserve"> stage of life. Both 6 and 13-year spans were used in analysis.  There were 25 participants (3 male, 22 female) who reported an age of 18-24; eight participants (2 male, 6 female) for ages 25-38; 18 participants (7 male, 11 female) for ages 39-52; 19 participants (5 male, 14 female) for ages 53-66; 23 participants for 67+ (9 male, 13 female, and one individual who did not answer the question of gender) (see Figure 2).  </w:t>
      </w:r>
    </w:p>
    <w:p w14:paraId="3050B748" w14:textId="77777777" w:rsidR="0090099A" w:rsidRPr="00FA7574" w:rsidRDefault="0090099A" w:rsidP="0090099A">
      <w:pPr>
        <w:spacing w:line="480" w:lineRule="auto"/>
        <w:ind w:firstLine="720"/>
      </w:pPr>
      <w:r w:rsidRPr="00FA7574">
        <w:t xml:space="preserve">Participants were mainly garnered via three main electronic sources.  One set of participants learned of the study through the SONA system, where they would receive 0.5 credits for participation.  Another set of participants was solicited through the Commonwealth Honor’s </w:t>
      </w:r>
      <w:r w:rsidRPr="00FA7574">
        <w:lastRenderedPageBreak/>
        <w:t xml:space="preserve">Program student e-list.  The final set of participants was obtained from the Cytometry department within a local biotechnology company, Cell Signaling Technology of Danvers, MA. In the latter two, the participants did not receive college credit.  Two family members of the author requested to participate and were allowed to do so since they met the criteria and did not know the details of the hypotheses.  After taking the survey, they were given permission by the author to share the survey link with friends and members of their church.  All other participants for the study were individuals who received the shared link from any original participant (as well as a message from the author explaining the risks, benefits, and voluntary nature of the study) and volunteered to participate as well.  All of the participants’ responses were collected anonymously and all participated voluntarily. </w:t>
      </w:r>
    </w:p>
    <w:p w14:paraId="23941914" w14:textId="77777777" w:rsidR="0090099A" w:rsidRPr="00FA7574" w:rsidRDefault="0090099A" w:rsidP="0090099A">
      <w:pPr>
        <w:spacing w:line="480" w:lineRule="auto"/>
        <w:ind w:firstLine="720"/>
      </w:pPr>
      <w:r w:rsidRPr="00FA7574">
        <w:rPr>
          <w:b/>
        </w:rPr>
        <w:t xml:space="preserve">Overview of demographic data.  </w:t>
      </w:r>
      <w:r w:rsidRPr="00FA7574">
        <w:t xml:space="preserve">The majority of participants had completed graduate studies (35.5%), were current college students (23.7%) or had completed a baccalaureate degree (17.2%) (see Figure 3).  For participants who were not current college students, the dominating category of occupation was science related (21.5%), followed equally by administrative and business/management related fields (11.8%) and education (11.8%) (see Figure 4).  The ‘retired’ group of participants comprised only those who responded with only “retired” as their category of occupation.  Participants who responded that they were retired, but included information about their former career, were grouped within the category of occupation that corresponded most appropriately with their previous job description (i.e. “Sciences, retired” would be grouped within the sciences field).  </w:t>
      </w:r>
    </w:p>
    <w:p w14:paraId="0392D888" w14:textId="77777777" w:rsidR="0090099A" w:rsidRPr="00FA7574" w:rsidRDefault="0090099A" w:rsidP="0090099A">
      <w:pPr>
        <w:spacing w:line="480" w:lineRule="auto"/>
        <w:ind w:firstLine="720"/>
      </w:pPr>
      <w:r w:rsidRPr="00FA7574">
        <w:t xml:space="preserve">As previously noted, the present study is a snapshot.  As such, participants represent a geographical niche (i.e. New England) and a particular period in time (i.e. early March in 2016). </w:t>
      </w:r>
      <w:r w:rsidRPr="00FA7574">
        <w:lastRenderedPageBreak/>
        <w:t xml:space="preserve">Participants also tended to be educated, employed and/or a student, and moderately to very religious/spiritual (see Figures 5 &amp; 6). </w:t>
      </w:r>
    </w:p>
    <w:p w14:paraId="338978BA" w14:textId="77777777" w:rsidR="0090099A" w:rsidRPr="00FA7574" w:rsidRDefault="0090099A" w:rsidP="0090099A">
      <w:pPr>
        <w:spacing w:line="480" w:lineRule="auto"/>
        <w:rPr>
          <w:b/>
        </w:rPr>
      </w:pPr>
      <w:r w:rsidRPr="00FA7574">
        <w:rPr>
          <w:b/>
        </w:rPr>
        <w:t>Materials</w:t>
      </w:r>
    </w:p>
    <w:p w14:paraId="3BE94E90" w14:textId="77777777" w:rsidR="0090099A" w:rsidRPr="00FA7574" w:rsidRDefault="0090099A" w:rsidP="0090099A">
      <w:pPr>
        <w:spacing w:line="480" w:lineRule="auto"/>
        <w:ind w:firstLine="720"/>
      </w:pPr>
      <w:r w:rsidRPr="00FA7574">
        <w:t>All responses were collected via the website, SurveyMonkey.com.  The survey, titled “Looking Into Happiness,” was desig</w:t>
      </w:r>
      <w:r>
        <w:t>ned and compiled by the author (s</w:t>
      </w:r>
      <w:r w:rsidRPr="00FA7574">
        <w:t>ee Appendix A</w:t>
      </w:r>
      <w:r>
        <w:t>)</w:t>
      </w:r>
      <w:r w:rsidRPr="00FA7574">
        <w:t xml:space="preserve">.  It had 19 questions, including a disclosure statement and consent form on the first page.  Participants had to confirm that they had read the disclosure statement and were aged 18 years or older.  The disclosure statement contained information about the study’s IRB approval, as well as the contact information of the principal investigator and her faculty sponsor.  Nine of the questions allowed the participants to type in their own answers via text boxes.  The majority of these questions related to conceptions of happiness (i.e. meanings, examples, etc.).  A few of these questions also asked about information such as a description of religious identity, the category of occupation or career specialization (e.g. management, retail, education, etc.), and whether or not the participant had ever been exposed to anything about the concept of happiness (i.e. formal course, book, film, etc.).  All other questions allowed the participant to select a response according to answers from multiple-choice or drop-down menu formats.  Along with gender and age, participants were also asked about aspects of lifestyle such as level of religiosity/spirituality, kind of religion (if applicable), major of specialization (if a college student), profession (if not a student), and level of education (if not a student).  The question that asked participants about level of religiosity/ spirituality allowed participants to answer via a 5-point Likert scale that ranged from “Not at all” to “Extremely.”  All questions that relied on non-text box answers allowed participants to pick “other” and type in a response.  The last page of the survey thanked participants for their time and participation. </w:t>
      </w:r>
    </w:p>
    <w:p w14:paraId="0077BFBC" w14:textId="77777777" w:rsidR="0090099A" w:rsidRPr="00FA7574" w:rsidRDefault="0090099A" w:rsidP="0090099A">
      <w:pPr>
        <w:spacing w:line="480" w:lineRule="auto"/>
        <w:rPr>
          <w:b/>
        </w:rPr>
      </w:pPr>
      <w:r w:rsidRPr="00FA7574">
        <w:rPr>
          <w:b/>
        </w:rPr>
        <w:lastRenderedPageBreak/>
        <w:t xml:space="preserve">Coding Procedure and Criteria </w:t>
      </w:r>
    </w:p>
    <w:p w14:paraId="0D034579" w14:textId="77777777" w:rsidR="0090099A" w:rsidRPr="00FA7574" w:rsidRDefault="0090099A" w:rsidP="0090099A">
      <w:pPr>
        <w:tabs>
          <w:tab w:val="left" w:pos="720"/>
        </w:tabs>
        <w:spacing w:line="480" w:lineRule="auto"/>
      </w:pPr>
      <w:r w:rsidRPr="00FA7574">
        <w:rPr>
          <w:rFonts w:cs="Times New Roman"/>
        </w:rPr>
        <w:tab/>
        <w:t xml:space="preserve">The aforementioned three major categorizations of happiness, as well as one category of “Other,” were used to code the participant data.  </w:t>
      </w:r>
      <w:r w:rsidRPr="00FA7574">
        <w:t>Coders (n=3) were college educated with experience in psychology, philosophy, or both fields.  Besides the author of the present study, two other coders were retained.  Coders were given an instruction sheet that defined the codes and directed the method of coding to ensure consistency (see Appendix B).  The coder instruction sheet utilized information from Mulnix and Mulnix (2015a, 2015b) and Nettle (2005).</w:t>
      </w:r>
    </w:p>
    <w:p w14:paraId="518CF2F2" w14:textId="77777777" w:rsidR="0090099A" w:rsidRPr="00FA7574" w:rsidRDefault="0090099A" w:rsidP="0090099A">
      <w:pPr>
        <w:tabs>
          <w:tab w:val="left" w:pos="720"/>
        </w:tabs>
        <w:spacing w:line="480" w:lineRule="auto"/>
      </w:pPr>
      <w:r w:rsidRPr="00FA7574">
        <w:t xml:space="preserve">All of the codes were collected and entered into a spreadsheet that had a designated column for each coder, as well as a ‘final code’ column.  For a code to be final, it had to either (a) have at least two coders in agreement or (b) be reevaluated and/or discussed amongst the coders.  Due to time and schedule constraints, some of the discordant responses were not included in quantitative analysis since the coders could not meet to discuss.  Interestingly, these particular responses tended to be represented by a completely different code from each coder (i.e. coder one gave it a 4, coder two gave it a 1, and coder three gave it a 2). </w:t>
      </w:r>
    </w:p>
    <w:p w14:paraId="275117E7" w14:textId="7CC83705" w:rsidR="0090099A" w:rsidRPr="00FA7574" w:rsidRDefault="00D85827" w:rsidP="0090099A">
      <w:pPr>
        <w:spacing w:line="480" w:lineRule="auto"/>
        <w:jc w:val="center"/>
        <w:rPr>
          <w:b/>
        </w:rPr>
      </w:pPr>
      <w:r>
        <w:rPr>
          <w:b/>
        </w:rPr>
        <w:t>Analysis</w:t>
      </w:r>
    </w:p>
    <w:p w14:paraId="6D0EBCF3" w14:textId="77777777" w:rsidR="0090099A" w:rsidRPr="00FA7574" w:rsidRDefault="0090099A" w:rsidP="0090099A">
      <w:pPr>
        <w:spacing w:line="480" w:lineRule="auto"/>
        <w:rPr>
          <w:b/>
        </w:rPr>
      </w:pPr>
      <w:r w:rsidRPr="00FA7574">
        <w:rPr>
          <w:b/>
        </w:rPr>
        <w:t>Overview of Quantitative Statistical Analyses</w:t>
      </w:r>
    </w:p>
    <w:p w14:paraId="6973B3C8" w14:textId="77777777" w:rsidR="0090099A" w:rsidRPr="00FA7574" w:rsidRDefault="0090099A" w:rsidP="0090099A">
      <w:pPr>
        <w:spacing w:line="480" w:lineRule="auto"/>
        <w:ind w:firstLine="720"/>
      </w:pPr>
      <w:r w:rsidRPr="00FA7574">
        <w:t>The intention of the present study was to examine the meaning of happiness across several demographic variables by seeing if there were any similarities and differences between happiness concepts and demographics (i.e. age, gender, highest level of education, etc.).  After the open-ended conceptual responses were coded into one of three philosophical categories or one ‘other’ designation, they were evaluated against demographic responses using IBM SPSS software.</w:t>
      </w:r>
    </w:p>
    <w:p w14:paraId="16C4E317" w14:textId="77777777" w:rsidR="0090099A" w:rsidRPr="00FA7574" w:rsidRDefault="0090099A" w:rsidP="0090099A">
      <w:pPr>
        <w:spacing w:line="480" w:lineRule="auto"/>
        <w:ind w:firstLine="720"/>
      </w:pPr>
      <w:r w:rsidRPr="00FA7574">
        <w:lastRenderedPageBreak/>
        <w:t xml:space="preserve">Chi-square analyses were used to compare the conceptual variables with the demographic variables.  The results regarding concept of happiness and age range were not significant (p &gt; 0.05, two-tailed).  Chi-square analysis was run on the original 6-year age increments and there was a significant difference observed for the results regarding concept of happiness and 6-year age ranges, </w:t>
      </w:r>
      <w:r w:rsidRPr="00FA7574">
        <w:rPr>
          <w:rFonts w:cs="Times New Roman"/>
        </w:rPr>
        <w:t>χ</w:t>
      </w:r>
      <w:r w:rsidRPr="00FA7574">
        <w:rPr>
          <w:vertAlign w:val="superscript"/>
        </w:rPr>
        <w:t xml:space="preserve">2 </w:t>
      </w:r>
      <w:r w:rsidRPr="00FA7574">
        <w:t xml:space="preserve">(36, </w:t>
      </w:r>
      <w:r w:rsidRPr="00FA7574">
        <w:rPr>
          <w:u w:val="single"/>
        </w:rPr>
        <w:t>N</w:t>
      </w:r>
      <w:r w:rsidRPr="00FA7574">
        <w:t xml:space="preserve"> = </w:t>
      </w:r>
      <w:r w:rsidRPr="00FA7574">
        <w:rPr>
          <w:rFonts w:cs="Times New Roman"/>
        </w:rPr>
        <w:t>93) = 53.798, p = 0.029 (two-tailed).  The results regarding concept of happiness and gender were not significant</w:t>
      </w:r>
      <w:r w:rsidRPr="00FA7574">
        <w:t xml:space="preserve"> (p &gt; 0.05, two-tailed).  The results regarding concept of happiness and level of religiosity/spirituality were significant, </w:t>
      </w:r>
      <w:r w:rsidRPr="00FA7574">
        <w:rPr>
          <w:rFonts w:cs="Times New Roman"/>
        </w:rPr>
        <w:t>χ</w:t>
      </w:r>
      <w:r w:rsidRPr="00FA7574">
        <w:rPr>
          <w:vertAlign w:val="superscript"/>
        </w:rPr>
        <w:t xml:space="preserve">2 </w:t>
      </w:r>
      <w:r w:rsidRPr="00FA7574">
        <w:t xml:space="preserve">(15, </w:t>
      </w:r>
      <w:r w:rsidRPr="00FA7574">
        <w:rPr>
          <w:u w:val="single"/>
        </w:rPr>
        <w:t>N</w:t>
      </w:r>
      <w:r w:rsidRPr="00FA7574">
        <w:t xml:space="preserve"> = 91) = 27.685, p = 0.024 (two-tailed).  Two participant responses were removed from this analysis due to no coder consensus.  The results regarding meaning of happiness and level of religiosity/spirituality were significant, </w:t>
      </w:r>
      <w:r w:rsidRPr="00FA7574">
        <w:rPr>
          <w:rFonts w:cs="Times New Roman"/>
        </w:rPr>
        <w:t>χ</w:t>
      </w:r>
      <w:r w:rsidRPr="00FA7574">
        <w:rPr>
          <w:vertAlign w:val="superscript"/>
        </w:rPr>
        <w:t xml:space="preserve">2 </w:t>
      </w:r>
      <w:r w:rsidRPr="00FA7574">
        <w:t xml:space="preserve">(25, </w:t>
      </w:r>
      <w:r w:rsidRPr="00FA7574">
        <w:rPr>
          <w:u w:val="single"/>
        </w:rPr>
        <w:t>N</w:t>
      </w:r>
      <w:r w:rsidRPr="00FA7574">
        <w:t xml:space="preserve"> = 93) = 42.215, p = 0.017 (two-tailed).  The results regarding concept of happiness and level of education were not significant (p &gt; 0.05, two-tailed).  The results regarding concept of happiness and category of occupation were not significant (p &gt; 0.05, two-tailed).  The results regarding concept of happiness and college major or specialization were not significant (p &gt; 0.05, two-tailed).  The results regarding being currently happy and level of religiosity/spirituality were significant, </w:t>
      </w:r>
      <w:r w:rsidRPr="00FA7574">
        <w:rPr>
          <w:rFonts w:cs="Times New Roman"/>
        </w:rPr>
        <w:t>χ</w:t>
      </w:r>
      <w:r w:rsidRPr="00FA7574">
        <w:rPr>
          <w:vertAlign w:val="superscript"/>
        </w:rPr>
        <w:t xml:space="preserve">2 </w:t>
      </w:r>
      <w:r w:rsidRPr="00FA7574">
        <w:t xml:space="preserve">(25, </w:t>
      </w:r>
      <w:r w:rsidRPr="00FA7574">
        <w:rPr>
          <w:u w:val="single"/>
        </w:rPr>
        <w:t>N</w:t>
      </w:r>
      <w:r w:rsidRPr="00FA7574">
        <w:t xml:space="preserve"> = 93) = 41.496, p = 0.020 (two-tailed).  The results regarding being currently happy and college major/area of specialization were significant, </w:t>
      </w:r>
      <w:r w:rsidRPr="00FA7574">
        <w:rPr>
          <w:rFonts w:cs="Times New Roman"/>
        </w:rPr>
        <w:t>χ</w:t>
      </w:r>
      <w:r w:rsidRPr="00FA7574">
        <w:rPr>
          <w:vertAlign w:val="superscript"/>
        </w:rPr>
        <w:t xml:space="preserve">2 </w:t>
      </w:r>
      <w:r w:rsidRPr="00FA7574">
        <w:t xml:space="preserve">(35, </w:t>
      </w:r>
      <w:r w:rsidRPr="00FA7574">
        <w:rPr>
          <w:u w:val="single"/>
        </w:rPr>
        <w:t>N</w:t>
      </w:r>
      <w:r w:rsidRPr="00FA7574">
        <w:t xml:space="preserve"> = 89) = 51.140, p = 0.038 (two-tailed).  There was an observed difference on the cusp of significance for example of happiness and 6-year age ranges, </w:t>
      </w:r>
      <w:r w:rsidRPr="00FA7574">
        <w:rPr>
          <w:rFonts w:cs="Times New Roman"/>
        </w:rPr>
        <w:t>χ</w:t>
      </w:r>
      <w:r w:rsidRPr="00FA7574">
        <w:rPr>
          <w:vertAlign w:val="superscript"/>
        </w:rPr>
        <w:t xml:space="preserve">2 </w:t>
      </w:r>
      <w:r w:rsidRPr="00FA7574">
        <w:t xml:space="preserve">(27, </w:t>
      </w:r>
      <w:r w:rsidRPr="00FA7574">
        <w:rPr>
          <w:u w:val="single"/>
        </w:rPr>
        <w:t>N</w:t>
      </w:r>
      <w:r w:rsidRPr="00FA7574">
        <w:t xml:space="preserve"> = 93) = 39.766, p = 0.054 (two-tailed). </w:t>
      </w:r>
    </w:p>
    <w:p w14:paraId="1A489E42" w14:textId="77777777" w:rsidR="0090099A" w:rsidRPr="00FA7574" w:rsidRDefault="0090099A" w:rsidP="0090099A">
      <w:pPr>
        <w:spacing w:line="480" w:lineRule="auto"/>
        <w:rPr>
          <w:b/>
        </w:rPr>
      </w:pPr>
      <w:r w:rsidRPr="00FA7574">
        <w:rPr>
          <w:b/>
        </w:rPr>
        <w:t>Overview of Qualitative Statistical Analyses</w:t>
      </w:r>
    </w:p>
    <w:p w14:paraId="6EEC0697" w14:textId="77777777" w:rsidR="0090099A" w:rsidRPr="00FA7574" w:rsidRDefault="0090099A" w:rsidP="0090099A">
      <w:pPr>
        <w:spacing w:line="480" w:lineRule="auto"/>
        <w:ind w:firstLine="720"/>
      </w:pPr>
      <w:r w:rsidRPr="00FA7574">
        <w:t xml:space="preserve">Word frequencies for participant responses were generated using Wordle (wordle.net). Following the deletions of proper sentence beginnings (e.g. “An example of happiness is…” or “I think happiness is…”) and irrelevant and/or misleading text (e.g. “I already answered this </w:t>
      </w:r>
      <w:r w:rsidRPr="00FA7574">
        <w:lastRenderedPageBreak/>
        <w:t xml:space="preserve">question” or “It is not what others think it is”), responses from “concept of happiness,” “example of happiness,” and “meaning of happiness” were used to create respective word frequency clouds.  Further, within two of the aforementioned questions (“concept of happiness” and “example of happiness”), participants’ responses were separated into their respective codes of 1 (hedonism), 2 (satisfactionism) 3 (eudaimonism) and 4 (other). The responses that did not have coder consensus were included in the analysis for responses coded as 4 (other). </w:t>
      </w:r>
    </w:p>
    <w:p w14:paraId="6FC5CD08" w14:textId="588724E6" w:rsidR="0090099A" w:rsidRPr="00FA7574" w:rsidRDefault="003836B1" w:rsidP="0090099A">
      <w:pPr>
        <w:spacing w:line="480" w:lineRule="auto"/>
        <w:jc w:val="center"/>
        <w:rPr>
          <w:b/>
        </w:rPr>
      </w:pPr>
      <w:r>
        <w:rPr>
          <w:b/>
        </w:rPr>
        <w:t xml:space="preserve">Results and </w:t>
      </w:r>
      <w:r w:rsidR="0090099A" w:rsidRPr="00FA7574">
        <w:rPr>
          <w:b/>
        </w:rPr>
        <w:t>Discussion</w:t>
      </w:r>
    </w:p>
    <w:p w14:paraId="1257A79E" w14:textId="270CCDD4" w:rsidR="0090099A" w:rsidRPr="00FA7574" w:rsidRDefault="0090099A" w:rsidP="0090099A">
      <w:pPr>
        <w:spacing w:line="480" w:lineRule="auto"/>
        <w:rPr>
          <w:b/>
        </w:rPr>
      </w:pPr>
      <w:r w:rsidRPr="00FA7574">
        <w:rPr>
          <w:b/>
        </w:rPr>
        <w:t xml:space="preserve">Quantitative </w:t>
      </w:r>
      <w:r w:rsidR="003836B1">
        <w:rPr>
          <w:b/>
        </w:rPr>
        <w:t>Results</w:t>
      </w:r>
    </w:p>
    <w:p w14:paraId="47C607AE" w14:textId="22E8CEF9" w:rsidR="0090099A" w:rsidRPr="00FA7574" w:rsidRDefault="003836B1" w:rsidP="0090099A">
      <w:pPr>
        <w:spacing w:line="480" w:lineRule="auto"/>
        <w:ind w:firstLine="720"/>
      </w:pPr>
      <w:r w:rsidRPr="003836B1">
        <w:rPr>
          <w:b/>
        </w:rPr>
        <w:t>Age.</w:t>
      </w:r>
      <w:r>
        <w:t xml:space="preserve"> </w:t>
      </w:r>
      <w:r w:rsidR="0090099A" w:rsidRPr="00FA7574">
        <w:t xml:space="preserve">The results suggest that concept of happiness may be related to age range (when analyzed over six year increments, p = 0.029), especially when individuals reach middle age (53+) (see Figure 7) </w:t>
      </w:r>
      <w:r w:rsidR="00C326D3">
        <w:t>56% of participants in the 18-24</w:t>
      </w:r>
      <w:r w:rsidR="0090099A" w:rsidRPr="00FA7574">
        <w:t xml:space="preserve"> year range tended to think of happiness along hedonistic terms (i.e. feelings, episodic, temporary pleasures).  Other responses from that age range were varied across the other groups (satisfaction, eudaimonism, other).  Although there were not as many participants in the age ranges 25-31 (n = 4) and 32-38 (n = 4), they, too, tended toward hedonism 50% and 75% of the time, respectively.  Participants in the 39-45 age range (n = 10) tended 60% toward hedonism and participants in the 46-52 age range (n= 8) tended toward hedonism 50% of the time.  This is compared to participants who were in the 53-59 age range (n = 12), who tended toward eudaimonism 50% of the time (followed by hedonism 40% and satisfactionism 8% of the time).  Participants in the age range 60-66 (n = 7) leaned toward satisfactionism 70% of the time.  Similarly, participants in the 67-73 age range (n = 16) leaned toward satisfactionism 50% of the time (followed by &lt;20% in hedonism, eudaimonism, and other).  Participants in age ranges 74-80 (n = 3) and 81-87 (n = 4) showed a tendency toward eudaimonism 67% and 50% of the time, respectively.</w:t>
      </w:r>
    </w:p>
    <w:p w14:paraId="1321694B" w14:textId="77777777" w:rsidR="0090099A" w:rsidRPr="00FA7574" w:rsidRDefault="0090099A" w:rsidP="0090099A">
      <w:pPr>
        <w:spacing w:line="480" w:lineRule="auto"/>
        <w:ind w:firstLine="720"/>
      </w:pPr>
      <w:r w:rsidRPr="00FA7574">
        <w:lastRenderedPageBreak/>
        <w:t>The finding that 18-25 year olds tend to have more hedonistic conceptions of happiness supports earlier literature on the subject of age and concept differences (</w:t>
      </w:r>
      <w:r w:rsidRPr="00FA7574">
        <w:rPr>
          <w:rFonts w:eastAsia="Times New Roman" w:cs="Times New Roman"/>
        </w:rPr>
        <w:t>Mogilner, Kamvar, &amp; Aaker, 2010</w:t>
      </w:r>
      <w:r w:rsidRPr="00FA7574">
        <w:t xml:space="preserve">).  This is unsurprising, since individuals in that age range are in late adolescence to emerging adulthood and may tend to view the world in more immediate terms (e.g. instant gratification).  Further, these participants have likely not had the experience or time to achieve goals and/ or feel satisfied about their respective progress in life.  For those younger participants who do feel satisfied, it is likely more of a ‘domain specific’ than an overall feeling of life satisfaction.  </w:t>
      </w:r>
    </w:p>
    <w:p w14:paraId="03D115E0" w14:textId="77777777" w:rsidR="0090099A" w:rsidRPr="00FA7574" w:rsidRDefault="0090099A" w:rsidP="0090099A">
      <w:pPr>
        <w:spacing w:line="480" w:lineRule="auto"/>
        <w:ind w:firstLine="720"/>
      </w:pPr>
      <w:r w:rsidRPr="00FA7574">
        <w:t xml:space="preserve">That participants tended toward eudaimonism in the 53-59 age range is interesting because it slightly suggests Erik Erikson’s Middle Adulthood stage of development, generativity vs. stagnation (1998).  For these participants, happiness may be about achieving something greater than the self and contributing to the community in terms of mind and/or body. </w:t>
      </w:r>
    </w:p>
    <w:p w14:paraId="0740EBA0" w14:textId="77777777" w:rsidR="0090099A" w:rsidRPr="00FA7574" w:rsidRDefault="0090099A" w:rsidP="0090099A">
      <w:pPr>
        <w:spacing w:line="480" w:lineRule="auto"/>
      </w:pPr>
      <w:r w:rsidRPr="00FA7574">
        <w:t xml:space="preserve">It is possible that older participants (60s to early 70s) tended toward satisfactionism because they were at a reflective point in life and had accumulated enough experiences and/or completed enough goals about which to feel satisfied.  Participants who were 74 years and up may have tended toward eudaimonism because of a perceived divine purpose.  Participants from this age group were ‘moderately’ to ‘very’ religious and when asked about current and overall happiness included responses that included elements of feeling at peace due to God (i.e. “I believe in God. I am at peace with myself most of the time”; “I am always happy because God and his world are awsum [sic]”).  Participants of this age group also used the words “hope” and “hopeful” in relation not only to themselves but also to people and things external to themselves.       </w:t>
      </w:r>
    </w:p>
    <w:p w14:paraId="609C03E8" w14:textId="77777777" w:rsidR="0090099A" w:rsidRPr="00FA7574" w:rsidRDefault="0090099A" w:rsidP="0090099A">
      <w:pPr>
        <w:spacing w:line="480" w:lineRule="auto"/>
        <w:ind w:firstLine="720"/>
      </w:pPr>
      <w:r w:rsidRPr="00FA7574">
        <w:lastRenderedPageBreak/>
        <w:t xml:space="preserve">The observed difference between age ranges and examples of happiness were strongest for the 18-25 year olds, who tended toward hedonistic examples of happiness 68% of the time. Many of these examples were experiential (e.g. warm sun, dogs playing, laughing with friends). </w:t>
      </w:r>
    </w:p>
    <w:p w14:paraId="5C4ED09E" w14:textId="5D17AD09" w:rsidR="0090099A" w:rsidRPr="00FA7574" w:rsidRDefault="00450217" w:rsidP="0090099A">
      <w:pPr>
        <w:spacing w:line="480" w:lineRule="auto"/>
        <w:ind w:firstLine="720"/>
      </w:pPr>
      <w:r>
        <w:rPr>
          <w:b/>
        </w:rPr>
        <w:t xml:space="preserve">Religiosity/Spirituality. </w:t>
      </w:r>
      <w:r w:rsidR="0090099A" w:rsidRPr="00FA7574">
        <w:t>Concept of happiness was associated with level of religiosity/spirituality.  The most significant association was between a hedonistic view of happiness and being ‘not at all’ religious/spiritual.  This could be influenced by a few factors.  For one, many of the participants who were employed in science related fields were either ‘not at all’ or ‘moderately’ religious/spiritual.  Hedonistic views of happiness also tend to include more neuro-physiological concepts (i.e. endorphins, neurotransmitters) and individuals who consider themselves to be scientists would likely be aware of more bio-psychological explanations for happiness.  This is one possible reason for the results.  Another reason has to do with the ages of participants.  This is because the majority of participants in the 18-24 age range selected ‘not at all’ for the level of religiosity/spirituality and then these same 18-24 year olds also tended toward hedonistic views of happiness (see Figure 8).</w:t>
      </w:r>
    </w:p>
    <w:p w14:paraId="56A62878" w14:textId="77777777" w:rsidR="0090099A" w:rsidRPr="00FA7574" w:rsidRDefault="0090099A" w:rsidP="0090099A">
      <w:pPr>
        <w:spacing w:line="480" w:lineRule="auto"/>
        <w:ind w:firstLine="720"/>
      </w:pPr>
      <w:r w:rsidRPr="00FA7574">
        <w:t xml:space="preserve">Meaning of happiness for participants (i.e. participants were asked “what do you think about happiness and what does it mean to you?”) also may be relatively different depending on level of religiosity/spirituality.  Hedonism was not as popular for level of religiosity/ spirituality and meaning, with less than 10% per level of religiosity/spirituality fitting within hedonism (and less than 18% in hedonism combined for ‘not at all’, ‘slightly’, and ‘very’).  Participants who identified as ‘very’ religious/spiritual, tended to hold a more eudaimonistic meaning of happiness.  Responses were geared towards genuine relationships (i.e. “to be loved” and “companionship) and working toward a particular life (i.e. “Just peace of mind in living a good life”).  Perhaps ‘very’ religious individuals view happiness as a something to be achieved and it </w:t>
      </w:r>
      <w:r w:rsidRPr="00FA7574">
        <w:lastRenderedPageBreak/>
        <w:t xml:space="preserve">is done so via one’s religious community.  This is a process outside of the individual self and so happiness is more about connecting with other individuals and the world.  Since the majority of religions (western or otherwise) emphasize ‘doing good’ and making the world a better place, it makes sense that ‘very’ religious participants would have a meaning of happiness associated with eudaimonism.  Participants who were in either the ‘slightly’ or ‘moderately’ religious groups were most likely to think about happiness in a satisfactionist way.  Satisfactionism tends to be internal, because the individual is satisfied with personal goals and achievements, either overall or in specific domains.  It is difficult to speculate, but perhaps the participants who were slightly to moderately religious were not as involved in activities outside of themselves and so that was not where they found meaning.  Rather, they instead found it via their own successes. Participants who identified as ‘not at all’ religious/spiritual were 35% likely to think of happiness in hedonistic terms, whereas 47% thought of happiness in satisfactionist terms.  However, only 12% of those ‘not at all’ religious/spiritual participants thought of happiness along eudaimonistic terms (see Figure 9).    </w:t>
      </w:r>
    </w:p>
    <w:p w14:paraId="3F6B7316" w14:textId="2CCBB00D" w:rsidR="0090099A" w:rsidRPr="00FA7574" w:rsidRDefault="0090099A" w:rsidP="0090099A">
      <w:pPr>
        <w:spacing w:line="480" w:lineRule="auto"/>
        <w:ind w:firstLine="720"/>
      </w:pPr>
      <w:r w:rsidRPr="00FA7574">
        <w:t xml:space="preserve">The majority of participants responded affirmatively as being happy currently and overall with only 13% claiming to not be currently happy and 7% claiming to not be happy overall.  For the question regarding current happiness, all of the participants who identified as some level of religious/spiritual (from ‘not at all’ to ‘extremely’) had a highest percentage within satisfactionism (see Figure 10). What does it mean that individuals are more likely to associate </w:t>
      </w:r>
      <w:r w:rsidRPr="00FA7574">
        <w:rPr>
          <w:i/>
        </w:rPr>
        <w:t>current</w:t>
      </w:r>
      <w:r w:rsidRPr="00FA7574">
        <w:t xml:space="preserve"> happiness with aspects of satisfactionism?  One would expect that, due to the basic nature of satisfactionism, overall happiness would garner more satisfactionist responses.  Further, one would expect that current happiness would be related to more hedonistic responses since hedonism is present and the participants were being asked about happiness in the present.  Some </w:t>
      </w:r>
      <w:r w:rsidRPr="00FA7574">
        <w:lastRenderedPageBreak/>
        <w:t>participants were consistently coded within the same philosophical group, whereas others had, for example, hedonistic examples of happiness combined with a satisfactionist concept and a eudaimonistic meaning.</w:t>
      </w:r>
    </w:p>
    <w:p w14:paraId="182AF7A0" w14:textId="42A6098F" w:rsidR="0090099A" w:rsidRPr="00FA7574" w:rsidRDefault="0090099A" w:rsidP="0090099A">
      <w:pPr>
        <w:spacing w:line="480" w:lineRule="auto"/>
        <w:rPr>
          <w:b/>
        </w:rPr>
      </w:pPr>
      <w:r w:rsidRPr="00FA7574">
        <w:rPr>
          <w:b/>
        </w:rPr>
        <w:t xml:space="preserve">Qualitative </w:t>
      </w:r>
      <w:r w:rsidR="005A2324">
        <w:rPr>
          <w:b/>
        </w:rPr>
        <w:t>Results</w:t>
      </w:r>
    </w:p>
    <w:p w14:paraId="436A666E" w14:textId="77777777" w:rsidR="0090099A" w:rsidRPr="00FA7574" w:rsidRDefault="0090099A" w:rsidP="0090099A">
      <w:pPr>
        <w:spacing w:line="480" w:lineRule="auto"/>
        <w:ind w:firstLine="720"/>
      </w:pPr>
      <w:r w:rsidRPr="00FA7574">
        <w:t xml:space="preserve">Since the outcome of participants was far greater than expected (foresaw less than 50 participants, n = 93), and there were time and resource constraints, the qualitative elements of this study were not as penetrative as the author had initially endeavored.  Further, the open-ended participant responses were a goldmine of information, insights, and questions.  Hence, much of the qualitative analysis had to be limited in scope and depth.  A section regarding future research will highlight ideas related to observations and potential research questions. </w:t>
      </w:r>
    </w:p>
    <w:p w14:paraId="63E8515E" w14:textId="77777777" w:rsidR="0090099A" w:rsidRPr="00FA7574" w:rsidRDefault="0090099A" w:rsidP="0090099A">
      <w:pPr>
        <w:spacing w:line="480" w:lineRule="auto"/>
        <w:rPr>
          <w:b/>
        </w:rPr>
      </w:pPr>
      <w:r w:rsidRPr="00FA7574">
        <w:tab/>
      </w:r>
      <w:r w:rsidRPr="00FA7574">
        <w:rPr>
          <w:b/>
        </w:rPr>
        <w:t xml:space="preserve">Negative responses to questions of current and overall happiness. </w:t>
      </w:r>
      <w:r w:rsidRPr="00FA7574">
        <w:t xml:space="preserve">The previously noted observation regarding current and overall happiness is especially interesting when examining the negative responses.  For example, one participant responded in the negative for both questions due to current stressors and overall pessimism.  These responses indicate that even without the current stressors there would not be total happiness, “I don't believe a fulfilled life and complete happiness can be achieved.”  This statement appears to generate from a pseudo-eudaimonistic view of happiness, because the participant suggests that happiness is attempted via fulfillment and achievement, but that this happiness is also unattainable.  This leads to another question of the participant’s understanding of the word “overall”, since s/he appears to understand the word in terms of completion (see quote above), as opposed to an awareness of wholeness.  There is a distinction, however, because overall relates to an assessment, a recognition of past, present, and future that weighs some values higher than others.   </w:t>
      </w:r>
    </w:p>
    <w:p w14:paraId="628660F5" w14:textId="77777777" w:rsidR="0090099A" w:rsidRPr="00FA7574" w:rsidRDefault="0090099A" w:rsidP="0090099A">
      <w:pPr>
        <w:spacing w:line="480" w:lineRule="auto"/>
        <w:ind w:firstLine="720"/>
      </w:pPr>
      <w:r w:rsidRPr="00FA7574">
        <w:lastRenderedPageBreak/>
        <w:t xml:space="preserve">Another participant responded to the question of current happiness in the negative due to being  “currently stressed over schoolwork,” but responded in the affirmative to the question of overall happiness stating, “Yes. Because I have a home, my health and an amazing family.”  The former recognizes happiness as a temporary feeling that can be swayed by internal and external stressors.  The latter shows a satisfactionist view of happiness because the participant recognizes that his or her life is satisfactory in areas that are likely important to the participant (and are typically important in life). </w:t>
      </w:r>
    </w:p>
    <w:p w14:paraId="584280BA" w14:textId="77777777" w:rsidR="0090099A" w:rsidRPr="00FA7574" w:rsidRDefault="0090099A" w:rsidP="0090099A">
      <w:pPr>
        <w:spacing w:line="480" w:lineRule="auto"/>
      </w:pPr>
      <w:r w:rsidRPr="00FA7574">
        <w:tab/>
      </w:r>
      <w:r w:rsidRPr="00FA7574">
        <w:rPr>
          <w:b/>
        </w:rPr>
        <w:t>Word frequency clouds.</w:t>
      </w:r>
      <w:r w:rsidRPr="00FA7574">
        <w:t xml:space="preserve"> There were several theme words that were observed for the two questions of happiness on concept and example (see Figures 11 through 19).  A few of the more frequent and interesting words were selected for discussion.</w:t>
      </w:r>
    </w:p>
    <w:p w14:paraId="0A5144BA" w14:textId="09D45EFD" w:rsidR="0090099A" w:rsidRPr="00FA7574" w:rsidRDefault="0090099A" w:rsidP="0090099A">
      <w:pPr>
        <w:spacing w:line="480" w:lineRule="auto"/>
      </w:pPr>
      <w:r w:rsidRPr="00FA7574">
        <w:tab/>
      </w:r>
      <w:r w:rsidRPr="00FA7574">
        <w:rPr>
          <w:b/>
          <w:i/>
        </w:rPr>
        <w:t>Feeling</w:t>
      </w:r>
      <w:r w:rsidRPr="00FA7574">
        <w:rPr>
          <w:b/>
        </w:rPr>
        <w:t>.</w:t>
      </w:r>
      <w:r w:rsidRPr="00FA7574">
        <w:t xml:space="preserve"> For the collection of responses on the concept of happiness, the word ‘feeling’ is a dominating one.  It is equally large on the word cloud for hedonistic concepts and satisfactionist concepts.  This is likely because of the way in which the word ‘feeling’ was used. For responses categorized as hedonistic, happiness was itself a feeling that often produced joyous, pleasant experiences and emotions. In this context, happiness is about feeling good on a psychological and/or physical level.  For responses categorized as satisfactionist, the word feeling comes with qualifiers such as ‘overall’ and ‘satisfied’.  The responses did not suggest that happiness was a feeling, but rather that it was an overall </w:t>
      </w:r>
      <w:r w:rsidR="00CF7856">
        <w:t>attitude</w:t>
      </w:r>
      <w:r w:rsidRPr="00FA7574">
        <w:t xml:space="preserve"> of satisfaction or contentment, and often participants gave the example of life as that with which one was satisfied.  Feeling for these two categories is significantly present in the word clouds, but it differs in meaning depending on the surrounding words in the participant responses.  The concept of happiness responses that were categorized as eudaimonistic did not appear to contain the word feeling (at least not noticeably so).  Words that stand out for eudaimonistic concepts of happiness suggest </w:t>
      </w:r>
      <w:r w:rsidRPr="00FA7574">
        <w:lastRenderedPageBreak/>
        <w:t>qualities such as gratitude and appreciation, peace, love, and hope.  Each of these words requires another word that is prominent in the eudaimonistic word cloud for concept of happiness: people. The participants who used the word “people” tended to use it in the context of pro sociality (i.e. “helping other people”) or with regard to the we</w:t>
      </w:r>
      <w:r w:rsidR="00B812BD">
        <w:t>ll</w:t>
      </w:r>
      <w:r w:rsidRPr="00FA7574">
        <w:t xml:space="preserve">being of family and friends (i.e. “knowing the people you love are well” and “appreciating the people in your life”).  </w:t>
      </w:r>
    </w:p>
    <w:p w14:paraId="6AC64F49" w14:textId="77777777" w:rsidR="0090099A" w:rsidRPr="00FA7574" w:rsidRDefault="0090099A" w:rsidP="0090099A">
      <w:pPr>
        <w:spacing w:line="480" w:lineRule="auto"/>
        <w:ind w:firstLine="720"/>
      </w:pPr>
      <w:r w:rsidRPr="00FA7574">
        <w:t xml:space="preserve">The size of the word ‘feeling’ in the hedonistic ‘example of happiness’ word cloud shows that participants abundantly used it to characterize happiness.  The examples that included the word ‘feeling’ involved the episodic situations such as “feeling the moment” and “feeling spring” that epitomize hedonistic views of happiness.  The presence of the word ‘feeling’ was negligible in the ‘example of happiness’ word clouds for satisfactionist and eudaimonistic views of happiness.    </w:t>
      </w:r>
    </w:p>
    <w:p w14:paraId="54DC9ACE" w14:textId="77777777" w:rsidR="0090099A" w:rsidRPr="00FA7574" w:rsidRDefault="0090099A" w:rsidP="0090099A">
      <w:pPr>
        <w:spacing w:line="480" w:lineRule="auto"/>
      </w:pPr>
      <w:r w:rsidRPr="00FA7574">
        <w:tab/>
      </w:r>
      <w:r w:rsidRPr="00FA7574">
        <w:rPr>
          <w:b/>
          <w:i/>
        </w:rPr>
        <w:t>Buying</w:t>
      </w:r>
      <w:r w:rsidRPr="00FA7574">
        <w:rPr>
          <w:b/>
        </w:rPr>
        <w:t xml:space="preserve">. </w:t>
      </w:r>
      <w:r w:rsidRPr="00FA7574">
        <w:t xml:space="preserve">The word frequency cloud for the “example of happiness” in the eudaimonistic view displays bolded words such as ‘person’, ‘friends’, ‘goal’, ‘family’ and ‘love’.  Amidst these more (eudaimonistically) expected words is the large and bolded word ‘buying’.  The word ‘buying’ is misleading without context.  On its own, it may suggest materialistic ideals and consumerism and in that way it would be counterintuitive to the eudaimonistic view of happiness.  However, taking a closer look at the participant responses shows that the word is used in two ways.  For one, it is used to describe prosocial actions that help the less fortunate (i.e. “Buying a bag of cashews for a homeless person”).  The other way in which it is used is to show the process of accomplishment, such as “buying your first house all on your own.”  The words “on your own” create an important distinction that categorizes the example into a eudaimonistic view of happiness, as opposed to hedonistic or satisfactionistic.  This is because the purchase and therefore possession of a house is not the determining factor of happiness, </w:t>
      </w:r>
      <w:r w:rsidRPr="00FA7574">
        <w:lastRenderedPageBreak/>
        <w:t xml:space="preserve">otherwise there would have been little need for the participant to include the “on your own” as a qualifier.  In this sense, it is not the ownership of a house that brings happiness.  Instead, it is the achievement of owning a house as a result of the individual’s hard work.  If the participant were to win the house in a lottery or receive the house via another’s hard work, then would that participant still consider the purchase an example of happiness?  Based on the work of Julia Annas (2004), it is likely that the answer would be no.  Using an example that she credits to a former student, Annas illustrates the position of labor (be it physical, emotional, or intellectual) in the formation of happiness in the eudaimonistic view (2004).  In brief, the example goes something like this: individuals are asked about what they think comprises a happy life.  Often, examples include tangible things such as houses, cars, and money.  The individuals are then supposed to imagine that these material goods are granted to them the following day (via a wealthy “unknown benefactor”) and are then asked if this sudden power to procure the desired things would make them happy (Annas, 2004, p. 49).  The majority of individuals (often students in the case of Annas) emphatically reply that ‘no’, this would not make them happy (Annas, 2004).  The reason for this is because it is not the things themselves that bring happiness, but rather it is the act of working toward a goal, the process of achieving that which one possesses. Annas hypothesizes that it is the efforts put forth and the subsequent earning of one’s possessions that brings happiness (2004, p. 50).   </w:t>
      </w:r>
    </w:p>
    <w:p w14:paraId="2E2BB145" w14:textId="43880173" w:rsidR="0090099A" w:rsidRPr="00FA7574" w:rsidRDefault="0090099A" w:rsidP="0090099A">
      <w:pPr>
        <w:spacing w:line="480" w:lineRule="auto"/>
      </w:pPr>
      <w:r w:rsidRPr="00FA7574">
        <w:tab/>
      </w:r>
      <w:r w:rsidRPr="00FA7574">
        <w:rPr>
          <w:b/>
          <w:i/>
        </w:rPr>
        <w:t>Family, friends, and love</w:t>
      </w:r>
      <w:r w:rsidRPr="00FA7574">
        <w:rPr>
          <w:b/>
        </w:rPr>
        <w:t>.</w:t>
      </w:r>
      <w:r w:rsidRPr="00FA7574">
        <w:t xml:space="preserve"> A word frequency cloud was created for all of the participant examples of happiness, regardless of how they were coded.  For that word cloud, the words that stand out the most (due to frequent usage) are family, friends, and love.  These three words are also boldly present within the individual word clouds that were created for examples of happiness in the hedonistic, satisfactionistic, and eudaimonistic views.  These words and the </w:t>
      </w:r>
      <w:r w:rsidRPr="00FA7574">
        <w:lastRenderedPageBreak/>
        <w:t>themes they represent traverse the distinctions between the different views of happiness.  This result shows that regardless of the philosophical type of situation, family, friends, and love are important across all views of happiness.  This result supports recent r</w:t>
      </w:r>
      <w:r w:rsidR="005260AD">
        <w:t>esearch conducted by Fave</w:t>
      </w:r>
      <w:r w:rsidR="00923FFF">
        <w:t xml:space="preserve"> et al. </w:t>
      </w:r>
      <w:r w:rsidRPr="00FA7574">
        <w:t>(2016), in which participant contextual conceptions of happiness included such relationships as friends and family (i.e. loved ones).  Where the present study found similarities in this regard between the different philosophical views of happiness, the Fave et al. study also found a universality indicating that age, gender, and geographic area did not matter when it came to family and friends being a factor (2016).  Had the word cloud generator been more advanced, tags could have been created to include ‘child’, ‘parent’, and other word within the count for ‘family’, thus making it more abundant.  Likewise, if ‘loved’ had been combined into the word ‘love’ it would have broadened the frequency.</w:t>
      </w:r>
    </w:p>
    <w:p w14:paraId="5D3C7523" w14:textId="77777777" w:rsidR="0090099A" w:rsidRPr="00FA7574" w:rsidRDefault="0090099A" w:rsidP="0090099A">
      <w:pPr>
        <w:spacing w:line="480" w:lineRule="auto"/>
      </w:pPr>
      <w:r w:rsidRPr="00FA7574">
        <w:tab/>
        <w:t xml:space="preserve">Although analyzing and interpreting the results of qualitative data is a challenge that demands time and patience, it is a demonstratively worthwhile method of research design.  An issue with using strictly quantitative methods (i.e. pre-written answers for participant’s to select as a response and/or Likert scales) to explore a concept such as happiness is that the responses from participants may be less authentic.  Participants may feel the need to embellish responses or claim traits that are not truly important to them.  For example, if the participant was asked about happiness in relation to helping others then it is likely the participant would respond in such a way as to make prosocial behaviors a priority.  However, this may not be an accurate portrayal of the participant’s true feelings or beliefs about happiness.  Further, individuals may be inclined to choose answers or particular ratings to consciously elevate their sense of self or because they unconsciously see themselves as extraordinary.  This becomes an issue because it leads to less valid, skewed results.  Similarly, if the participant was asked about the importance of family then </w:t>
      </w:r>
      <w:r w:rsidRPr="00FA7574">
        <w:lastRenderedPageBreak/>
        <w:t xml:space="preserve">it is likely s/he would respond in favor of that theme.  However, it would not be the candid results of participants thinking of family as a major aspect of happiness without prompt.  Hence, qualitative research design and analysis protect against insincere responses from participants and ensures a more genuine exploration of the subject matter.  </w:t>
      </w:r>
      <w:r w:rsidRPr="00FA7574">
        <w:tab/>
        <w:t xml:space="preserve">  </w:t>
      </w:r>
    </w:p>
    <w:p w14:paraId="7366AE15" w14:textId="77777777" w:rsidR="0090099A" w:rsidRPr="00FA7574" w:rsidRDefault="0090099A" w:rsidP="0090099A">
      <w:pPr>
        <w:rPr>
          <w:b/>
        </w:rPr>
      </w:pPr>
      <w:r w:rsidRPr="00FA7574">
        <w:rPr>
          <w:b/>
        </w:rPr>
        <w:t>Further and Future Research</w:t>
      </w:r>
    </w:p>
    <w:p w14:paraId="45314AD3" w14:textId="77777777" w:rsidR="0090099A" w:rsidRPr="00FA7574" w:rsidRDefault="0090099A" w:rsidP="0090099A"/>
    <w:p w14:paraId="0F104969" w14:textId="77777777" w:rsidR="0090099A" w:rsidRPr="00FA7574" w:rsidRDefault="0090099A" w:rsidP="0090099A">
      <w:pPr>
        <w:spacing w:line="480" w:lineRule="auto"/>
        <w:ind w:firstLine="720"/>
      </w:pPr>
      <w:r w:rsidRPr="00FA7574">
        <w:t xml:space="preserve">An interesting observation was made with regard to the language that participants used when answering the open-ended questions.  Some participants worded their responses in such a way as to appear authoritative on the subject (i.e. “Happiness is a feeling…) whereas other participants chose to personalize their responses (i.e. “To me, happiness is…).  A deeper examination into the language, specifically the verbs used by participants, may show interesting differences between how individuals understand concepts in conjunction with their own place in the world.  That is, if the participant asserts that the concept is XYZ then does that participant believe that the concept is universally XYZ or does the participant recognize the subjective element to the concept?  </w:t>
      </w:r>
    </w:p>
    <w:p w14:paraId="7EDD02EE" w14:textId="77777777" w:rsidR="0090099A" w:rsidRPr="00FA7574" w:rsidRDefault="0090099A" w:rsidP="0090099A">
      <w:pPr>
        <w:spacing w:line="480" w:lineRule="auto"/>
        <w:ind w:firstLine="720"/>
      </w:pPr>
      <w:r w:rsidRPr="00FA7574">
        <w:t xml:space="preserve">Further analysis could be done with regard to the examples of “happiness” vs. “being happy”, to see if the two forms of the concept (noun and adjective) provoke different instances for participants.  For example, one participant gave a more vague example of happiness (i.e. “Happiness is the dance of airborne leaves as the wind picks them up and carries them away on a breezy, peaceful Sunday afternoon.), but her example of what it is like to be happy was more personal, more connected to the individual with the use of particular words such as “you” and “your” (i.e. “It's bliss.  You feel content and at peace.  There's no worries jumbling around in your mind or stress weighing on your shoulders.  You can let go and enjoy the moment.”).  Another participant gave very similar examples for happiness and what it feels like to be happy, </w:t>
      </w:r>
      <w:r w:rsidRPr="00FA7574">
        <w:lastRenderedPageBreak/>
        <w:t xml:space="preserve">“The love of my wife and the respect from my peers” and “The joy of seeing my grandchildren succeed,” respectively.  </w:t>
      </w:r>
    </w:p>
    <w:p w14:paraId="7FC650BB" w14:textId="77777777" w:rsidR="0090099A" w:rsidRPr="00FA7574" w:rsidRDefault="0090099A" w:rsidP="0090099A">
      <w:pPr>
        <w:spacing w:line="480" w:lineRule="auto"/>
        <w:ind w:firstLine="720"/>
      </w:pPr>
      <w:r w:rsidRPr="00FA7574">
        <w:t xml:space="preserve">Another aspect that deserves further exploration is participant consistency.  Since each open-ended response from the participants was coded for fit within the three major philosophical views of happiness, it would be interesting if future research could examine the regularity of participant responses about happiness.  Do participants tend to be consistent across the questions or do they tend to have responses that are, for example, satisfactionist here and eudaemonist there?  A quick glance at the participant data shows that some participants do appear consistent in accordance with coder choice (i.e. one participant felt that money was both happiness itself and an example of happiness, and he was neither currently nor generally happy due to “not enough money.”  All of this participant’s answers were consistent with a hedonistic view of happiness).  A quick glance at another participant shows varied views of happiness (i.e. a hedonistic concept, a satisfactionistic example, and a meaning that the coders agreed was ‘other’).  Using more in-depth analysis to examine each participant’s response, as they relate to the categories of philosophical views of happiness, may shine further insight on the nature of happiness view and the possibility of variation within even an individual’s understanding of such a widely used and important term. </w:t>
      </w:r>
    </w:p>
    <w:p w14:paraId="761401E7" w14:textId="77777777" w:rsidR="0090099A" w:rsidRPr="00FA7574" w:rsidRDefault="0090099A" w:rsidP="0090099A">
      <w:pPr>
        <w:spacing w:line="480" w:lineRule="auto"/>
        <w:ind w:firstLine="720"/>
      </w:pPr>
      <w:r w:rsidRPr="00FA7574">
        <w:t xml:space="preserve">When asked about the meaning of happiness, several participants noted that it was a concept of great importance, but that it also caused concerns.  These participants had their own observations of happiness holding too much value for people and/or happiness being different for everyone.  Variations of this sentiment included participant remarks about happiness not requiring possessions and actual happiness being different from the happiness that people strive to obtain.  Perhaps these types of responses illustrate a discrepancy (either quantitative or </w:t>
      </w:r>
      <w:r w:rsidRPr="00FA7574">
        <w:lastRenderedPageBreak/>
        <w:t xml:space="preserve">perceived) between the happiness that is personal and real for the individual and the happiness that individuals feel pressure to achieve or obtain. </w:t>
      </w:r>
    </w:p>
    <w:p w14:paraId="7899F160" w14:textId="77777777" w:rsidR="0090099A" w:rsidRPr="00FA7574" w:rsidRDefault="0090099A" w:rsidP="0090099A">
      <w:pPr>
        <w:tabs>
          <w:tab w:val="left" w:pos="720"/>
        </w:tabs>
        <w:spacing w:line="480" w:lineRule="auto"/>
        <w:jc w:val="center"/>
      </w:pPr>
      <w:r w:rsidRPr="00FA7574">
        <w:rPr>
          <w:b/>
        </w:rPr>
        <w:t>Conclusion</w:t>
      </w:r>
    </w:p>
    <w:p w14:paraId="44CDF6D2" w14:textId="77777777" w:rsidR="0090099A" w:rsidRPr="00FA7574" w:rsidRDefault="0090099A" w:rsidP="0090099A">
      <w:pPr>
        <w:tabs>
          <w:tab w:val="left" w:pos="720"/>
        </w:tabs>
        <w:spacing w:line="480" w:lineRule="auto"/>
      </w:pPr>
      <w:r w:rsidRPr="00FA7574">
        <w:tab/>
        <w:t xml:space="preserve">So then, what is this thing called happiness?  An investigation into this ancient concept suggests it is as multi-faceted as it is prevalent.  It is present in the everyday vernacular, used sometimes without semantic consideration, whilst it is also deliberated and challenged in intellectual milieus.  To some, it is a meaningful and powerful concept that must be chosen by the individual. For others, it is the careful ballet of neurotransmitters and stimuli.  Some tend not to think about happiness, while others make it their lifelong pursuit.  Observations from the present study offer insights into the richness of such a versatile concept as happiness.  In concurrence with previous studies, age was correlated with concept of happiness and younger participants tended to have a more hedonistic view of happiness.  Level of religiosity/spirituality was associated with happiness in terms of personal meaning.  Level of religiosity/spirituality was also associated with the current happiness view and it was found that the majority of participants identifying within all levels of religiosity/spirituality tended to have a satisfactionistic view of happiness when they considered their current happiness.  Qualitatively, family, friends, and love was the most frequent keyword for examples of happiness across all views of happiness. Regardless of whether or not the participants tended to view happiness along hedonistic, satisfactionistic, or eudaimonistic lines, it was clear that having love of family and friends was a significant factor in representing happiness for many. </w:t>
      </w:r>
    </w:p>
    <w:p w14:paraId="2C82B560" w14:textId="77777777" w:rsidR="0090099A" w:rsidRPr="00FA7574" w:rsidRDefault="0090099A" w:rsidP="0090099A">
      <w:r w:rsidRPr="00FA7574">
        <w:br w:type="page"/>
      </w:r>
    </w:p>
    <w:p w14:paraId="2D74EA9C" w14:textId="77777777" w:rsidR="0090099A" w:rsidRPr="00FA7574" w:rsidRDefault="0090099A" w:rsidP="0090099A">
      <w:pPr>
        <w:jc w:val="center"/>
        <w:rPr>
          <w:rFonts w:cs="Times New Roman"/>
        </w:rPr>
      </w:pPr>
      <w:r w:rsidRPr="00FA7574">
        <w:rPr>
          <w:rFonts w:cs="Times New Roman"/>
        </w:rPr>
        <w:lastRenderedPageBreak/>
        <w:t>References</w:t>
      </w:r>
    </w:p>
    <w:p w14:paraId="79592821" w14:textId="77777777" w:rsidR="0090099A" w:rsidRPr="00FA7574" w:rsidRDefault="0090099A" w:rsidP="0090099A">
      <w:pPr>
        <w:jc w:val="center"/>
      </w:pPr>
    </w:p>
    <w:p w14:paraId="6C656270" w14:textId="77777777" w:rsidR="0090099A" w:rsidRPr="00FA7574" w:rsidRDefault="0090099A" w:rsidP="0090099A">
      <w:pPr>
        <w:tabs>
          <w:tab w:val="left" w:pos="0"/>
        </w:tabs>
        <w:spacing w:line="480" w:lineRule="auto"/>
        <w:ind w:left="720" w:hanging="720"/>
        <w:rPr>
          <w:rFonts w:cs="Times New Roman"/>
          <w:bCs/>
        </w:rPr>
      </w:pPr>
      <w:r w:rsidRPr="00FA7574">
        <w:rPr>
          <w:rFonts w:cs="Times New Roman"/>
          <w:bCs/>
        </w:rPr>
        <w:t>Annas, J. (2004). Happiness as achievement. </w:t>
      </w:r>
      <w:r w:rsidRPr="00FA7574">
        <w:rPr>
          <w:rFonts w:cs="Times New Roman"/>
          <w:bCs/>
          <w:i/>
          <w:iCs/>
        </w:rPr>
        <w:t>Daedalus,</w:t>
      </w:r>
      <w:r w:rsidRPr="00FA7574">
        <w:rPr>
          <w:rFonts w:cs="Times New Roman"/>
          <w:bCs/>
        </w:rPr>
        <w:t> </w:t>
      </w:r>
      <w:r w:rsidRPr="00FA7574">
        <w:rPr>
          <w:rFonts w:cs="Times New Roman"/>
          <w:bCs/>
          <w:i/>
          <w:iCs/>
        </w:rPr>
        <w:t>133</w:t>
      </w:r>
      <w:r w:rsidRPr="00FA7574">
        <w:rPr>
          <w:rFonts w:cs="Times New Roman"/>
          <w:bCs/>
        </w:rPr>
        <w:t>(2), 44-51. doi:10.1162/001152604323049389</w:t>
      </w:r>
    </w:p>
    <w:p w14:paraId="087E449F" w14:textId="77777777" w:rsidR="0090099A" w:rsidRPr="00FA7574" w:rsidRDefault="0090099A" w:rsidP="0090099A">
      <w:pPr>
        <w:tabs>
          <w:tab w:val="left" w:pos="0"/>
        </w:tabs>
        <w:spacing w:line="480" w:lineRule="auto"/>
        <w:ind w:left="720" w:hanging="720"/>
        <w:rPr>
          <w:rFonts w:cs="Times New Roman"/>
          <w:bCs/>
        </w:rPr>
      </w:pPr>
      <w:r w:rsidRPr="00FA7574">
        <w:rPr>
          <w:rFonts w:cs="Times New Roman"/>
          <w:bCs/>
        </w:rPr>
        <w:t xml:space="preserve">Aristotle (n.d). </w:t>
      </w:r>
      <w:r w:rsidRPr="00FA7574">
        <w:rPr>
          <w:rFonts w:cs="Times New Roman"/>
          <w:bCs/>
          <w:i/>
          <w:iCs/>
        </w:rPr>
        <w:t>Nicomachean ethics</w:t>
      </w:r>
      <w:r w:rsidRPr="00FA7574">
        <w:rPr>
          <w:rFonts w:cs="Times New Roman"/>
          <w:bCs/>
        </w:rPr>
        <w:t>. (W. D. Ross, Trans.). (Original work written 350 BCE ). Retrieved from http://classics.mit.edu/Aristotle/nicomachaen.html</w:t>
      </w:r>
    </w:p>
    <w:p w14:paraId="6F1B4AD2" w14:textId="14328EB3" w:rsidR="0090099A" w:rsidRPr="00FA7574" w:rsidRDefault="00193F35" w:rsidP="0090099A">
      <w:pPr>
        <w:tabs>
          <w:tab w:val="left" w:pos="0"/>
        </w:tabs>
        <w:spacing w:line="480" w:lineRule="auto"/>
        <w:ind w:left="720" w:hanging="720"/>
        <w:rPr>
          <w:rFonts w:cs="Times New Roman"/>
          <w:bCs/>
        </w:rPr>
      </w:pPr>
      <w:r>
        <w:rPr>
          <w:rFonts w:cs="Times New Roman"/>
          <w:bCs/>
        </w:rPr>
        <w:t>Centre f</w:t>
      </w:r>
      <w:r w:rsidR="0090099A" w:rsidRPr="00FA7574">
        <w:rPr>
          <w:rFonts w:cs="Times New Roman"/>
          <w:bCs/>
        </w:rPr>
        <w:t xml:space="preserve">or Bhutan Studies &amp; GNH Research. (2016). Gross national happiness index. Retrieved April 10, 2016, from http://www.grossnationalhappiness.com/ </w:t>
      </w:r>
    </w:p>
    <w:p w14:paraId="051249F0" w14:textId="77777777" w:rsidR="0090099A" w:rsidRPr="00FA7574" w:rsidRDefault="0090099A" w:rsidP="0090099A">
      <w:pPr>
        <w:tabs>
          <w:tab w:val="left" w:pos="0"/>
        </w:tabs>
        <w:spacing w:line="480" w:lineRule="auto"/>
        <w:ind w:left="720" w:hanging="720"/>
        <w:rPr>
          <w:rFonts w:cs="Times New Roman"/>
          <w:bCs/>
        </w:rPr>
      </w:pPr>
      <w:r w:rsidRPr="00FA7574">
        <w:rPr>
          <w:rFonts w:cs="Times New Roman"/>
          <w:bCs/>
        </w:rPr>
        <w:t xml:space="preserve">Cooper, C. A., Mccord, D. M., &amp; Socha, A. (2010). Evaluating the college sophomore problem: The case of personality and politics. </w:t>
      </w:r>
      <w:r w:rsidRPr="00FA7574">
        <w:rPr>
          <w:rFonts w:cs="Times New Roman"/>
          <w:bCs/>
          <w:i/>
          <w:iCs/>
        </w:rPr>
        <w:t>The Journal of Psychology,</w:t>
      </w:r>
      <w:r w:rsidRPr="00FA7574">
        <w:rPr>
          <w:rFonts w:cs="Times New Roman"/>
          <w:bCs/>
        </w:rPr>
        <w:t xml:space="preserve"> </w:t>
      </w:r>
      <w:r w:rsidRPr="00FA7574">
        <w:rPr>
          <w:rFonts w:cs="Times New Roman"/>
          <w:bCs/>
          <w:i/>
          <w:iCs/>
        </w:rPr>
        <w:t>145</w:t>
      </w:r>
      <w:r w:rsidRPr="00FA7574">
        <w:rPr>
          <w:rFonts w:cs="Times New Roman"/>
          <w:bCs/>
        </w:rPr>
        <w:t xml:space="preserve">(1), 23-37. doi:10.1080/00223980.2010.528074 </w:t>
      </w:r>
    </w:p>
    <w:p w14:paraId="29AB222E" w14:textId="77777777" w:rsidR="0090099A" w:rsidRPr="00FA7574" w:rsidRDefault="0090099A" w:rsidP="0090099A">
      <w:pPr>
        <w:tabs>
          <w:tab w:val="left" w:pos="0"/>
        </w:tabs>
        <w:spacing w:line="480" w:lineRule="auto"/>
        <w:ind w:left="720" w:hanging="720"/>
        <w:rPr>
          <w:rFonts w:cs="Times New Roman"/>
          <w:bCs/>
        </w:rPr>
      </w:pPr>
      <w:r w:rsidRPr="00FA7574">
        <w:rPr>
          <w:rFonts w:cs="Times New Roman"/>
          <w:bCs/>
        </w:rPr>
        <w:t xml:space="preserve">Connolly, M. (2013). Some like it mild and not too wet: The influence of weather on subjective well-being. </w:t>
      </w:r>
      <w:r w:rsidRPr="00FA7574">
        <w:rPr>
          <w:rFonts w:cs="Times New Roman"/>
          <w:bCs/>
          <w:i/>
          <w:iCs/>
        </w:rPr>
        <w:t>Journal Of Happiness Studies</w:t>
      </w:r>
      <w:r w:rsidRPr="00FA7574">
        <w:rPr>
          <w:rFonts w:cs="Times New Roman"/>
          <w:bCs/>
        </w:rPr>
        <w:t xml:space="preserve">, </w:t>
      </w:r>
      <w:r w:rsidRPr="00FA7574">
        <w:rPr>
          <w:rFonts w:cs="Times New Roman"/>
          <w:bCs/>
          <w:i/>
          <w:iCs/>
        </w:rPr>
        <w:t>14</w:t>
      </w:r>
      <w:r w:rsidRPr="00FA7574">
        <w:rPr>
          <w:rFonts w:cs="Times New Roman"/>
          <w:bCs/>
        </w:rPr>
        <w:t>(2), 457-473.</w:t>
      </w:r>
    </w:p>
    <w:p w14:paraId="254AF5B6" w14:textId="77777777" w:rsidR="0090099A" w:rsidRPr="00FA7574" w:rsidRDefault="0090099A" w:rsidP="0090099A">
      <w:pPr>
        <w:tabs>
          <w:tab w:val="left" w:pos="0"/>
        </w:tabs>
        <w:spacing w:line="480" w:lineRule="auto"/>
        <w:ind w:left="720" w:hanging="720"/>
        <w:rPr>
          <w:rFonts w:cs="Times New Roman"/>
          <w:bCs/>
        </w:rPr>
      </w:pPr>
      <w:r w:rsidRPr="00FA7574">
        <w:rPr>
          <w:rFonts w:cs="Times New Roman"/>
          <w:bCs/>
        </w:rPr>
        <w:t xml:space="preserve">Datu, J. A., &amp; Valdez, J. P. (2012). Exploring Filipino adolescents’ conception of happiness. </w:t>
      </w:r>
      <w:r w:rsidRPr="00FA7574">
        <w:rPr>
          <w:rFonts w:cs="Times New Roman"/>
          <w:bCs/>
          <w:i/>
          <w:iCs/>
        </w:rPr>
        <w:t>International Journal of Research Studies in Psychology IJRSP,</w:t>
      </w:r>
      <w:r w:rsidRPr="00FA7574">
        <w:rPr>
          <w:rFonts w:cs="Times New Roman"/>
          <w:bCs/>
        </w:rPr>
        <w:t xml:space="preserve"> </w:t>
      </w:r>
      <w:r w:rsidRPr="00FA7574">
        <w:rPr>
          <w:rFonts w:cs="Times New Roman"/>
          <w:bCs/>
          <w:i/>
          <w:iCs/>
        </w:rPr>
        <w:t>1</w:t>
      </w:r>
      <w:r w:rsidRPr="00FA7574">
        <w:rPr>
          <w:rFonts w:cs="Times New Roman"/>
          <w:bCs/>
        </w:rPr>
        <w:t xml:space="preserve">(3). doi:10.5861/ijrsp.2012.251 </w:t>
      </w:r>
    </w:p>
    <w:p w14:paraId="47C10708" w14:textId="77777777" w:rsidR="0090099A" w:rsidRPr="00FA7574" w:rsidRDefault="0090099A" w:rsidP="0090099A">
      <w:pPr>
        <w:tabs>
          <w:tab w:val="left" w:pos="0"/>
        </w:tabs>
        <w:spacing w:line="480" w:lineRule="auto"/>
        <w:ind w:left="720" w:hanging="720"/>
        <w:rPr>
          <w:rFonts w:cs="Times New Roman"/>
          <w:bCs/>
        </w:rPr>
      </w:pPr>
      <w:r w:rsidRPr="00FA7574">
        <w:rPr>
          <w:rFonts w:cs="Times New Roman"/>
          <w:bCs/>
        </w:rPr>
        <w:t>Erikson, E. H. (1998). </w:t>
      </w:r>
      <w:r w:rsidRPr="00FA7574">
        <w:rPr>
          <w:rFonts w:cs="Times New Roman"/>
          <w:bCs/>
          <w:i/>
          <w:iCs/>
        </w:rPr>
        <w:t>The life cycle completed</w:t>
      </w:r>
      <w:r w:rsidRPr="00FA7574">
        <w:rPr>
          <w:rFonts w:cs="Times New Roman"/>
          <w:bCs/>
        </w:rPr>
        <w:t>. London: W.W. Norton &amp;.</w:t>
      </w:r>
    </w:p>
    <w:p w14:paraId="5337956C" w14:textId="77777777" w:rsidR="0090099A" w:rsidRPr="00FA7574" w:rsidRDefault="0090099A" w:rsidP="0090099A">
      <w:pPr>
        <w:tabs>
          <w:tab w:val="left" w:pos="0"/>
        </w:tabs>
        <w:spacing w:line="480" w:lineRule="auto"/>
        <w:ind w:left="720" w:hanging="720"/>
        <w:rPr>
          <w:rFonts w:cs="Times New Roman"/>
          <w:bCs/>
        </w:rPr>
      </w:pPr>
      <w:r w:rsidRPr="00FA7574">
        <w:rPr>
          <w:rFonts w:cs="Times New Roman"/>
          <w:bCs/>
        </w:rPr>
        <w:t xml:space="preserve">Fave, A. D., Brdar, I., Wissing, M. P., Araujo, U., Solano, A. C., Freire, T., . . . Soosai-Nathan, L. (2016). Lay definitions of happiness across nations: The primacy of inner harmony and relational connectedness. </w:t>
      </w:r>
      <w:r w:rsidRPr="00FA7574">
        <w:rPr>
          <w:rFonts w:cs="Times New Roman"/>
          <w:bCs/>
          <w:i/>
          <w:iCs/>
        </w:rPr>
        <w:t>Frontiers in Psychology Front. Psychol.,</w:t>
      </w:r>
      <w:r w:rsidRPr="00FA7574">
        <w:rPr>
          <w:rFonts w:cs="Times New Roman"/>
          <w:bCs/>
        </w:rPr>
        <w:t xml:space="preserve"> </w:t>
      </w:r>
      <w:r w:rsidRPr="00FA7574">
        <w:rPr>
          <w:rFonts w:cs="Times New Roman"/>
          <w:bCs/>
          <w:i/>
          <w:iCs/>
        </w:rPr>
        <w:t>7</w:t>
      </w:r>
      <w:r w:rsidRPr="00FA7574">
        <w:rPr>
          <w:rFonts w:cs="Times New Roman"/>
          <w:bCs/>
        </w:rPr>
        <w:t xml:space="preserve">. doi:10.3389/fpsyg.2016.00030 </w:t>
      </w:r>
    </w:p>
    <w:p w14:paraId="166C3012" w14:textId="77777777" w:rsidR="0090099A" w:rsidRPr="00FA7574" w:rsidRDefault="0090099A" w:rsidP="0090099A">
      <w:pPr>
        <w:tabs>
          <w:tab w:val="left" w:pos="0"/>
        </w:tabs>
        <w:spacing w:line="480" w:lineRule="auto"/>
        <w:ind w:left="720" w:hanging="720"/>
        <w:rPr>
          <w:rFonts w:cs="Times New Roman"/>
          <w:bCs/>
        </w:rPr>
      </w:pPr>
      <w:r w:rsidRPr="00FA7574">
        <w:rPr>
          <w:rFonts w:cs="Times New Roman"/>
          <w:bCs/>
        </w:rPr>
        <w:t xml:space="preserve">Ford, B. Q., Dmitrieva, J. O., Heller, D., Chentsova-Dutton, Y., Grossmann, I., Tamir, M., . . . Mauss, I. B. (2015). Culture shapes whether the pursuit of happiness predicts higher or </w:t>
      </w:r>
      <w:r w:rsidRPr="00FA7574">
        <w:rPr>
          <w:rFonts w:cs="Times New Roman"/>
          <w:bCs/>
        </w:rPr>
        <w:lastRenderedPageBreak/>
        <w:t xml:space="preserve">lower well-being. </w:t>
      </w:r>
      <w:r w:rsidRPr="00FA7574">
        <w:rPr>
          <w:rFonts w:cs="Times New Roman"/>
          <w:bCs/>
          <w:i/>
          <w:iCs/>
        </w:rPr>
        <w:t>Journal of Experimental Psychology: General,</w:t>
      </w:r>
      <w:r w:rsidRPr="00FA7574">
        <w:rPr>
          <w:rFonts w:cs="Times New Roman"/>
          <w:bCs/>
        </w:rPr>
        <w:t xml:space="preserve"> </w:t>
      </w:r>
      <w:r w:rsidRPr="00FA7574">
        <w:rPr>
          <w:rFonts w:cs="Times New Roman"/>
          <w:bCs/>
          <w:i/>
          <w:iCs/>
        </w:rPr>
        <w:t>144</w:t>
      </w:r>
      <w:r w:rsidRPr="00FA7574">
        <w:rPr>
          <w:rFonts w:cs="Times New Roman"/>
          <w:bCs/>
        </w:rPr>
        <w:t xml:space="preserve">(6), 1053-1062. doi:10.1037/xge0000108 </w:t>
      </w:r>
    </w:p>
    <w:p w14:paraId="4F7CE23A" w14:textId="77777777" w:rsidR="0090099A" w:rsidRPr="00FA7574" w:rsidRDefault="0090099A" w:rsidP="0090099A">
      <w:pPr>
        <w:tabs>
          <w:tab w:val="left" w:pos="0"/>
        </w:tabs>
        <w:spacing w:line="480" w:lineRule="auto"/>
        <w:ind w:left="720" w:hanging="720"/>
        <w:rPr>
          <w:rFonts w:cs="Times New Roman"/>
          <w:bCs/>
        </w:rPr>
      </w:pPr>
      <w:r w:rsidRPr="00FA7574">
        <w:rPr>
          <w:rFonts w:cs="Times New Roman"/>
          <w:bCs/>
        </w:rPr>
        <w:t xml:space="preserve">Laboratory of Adult Development. (n.d.). Retrieved April 11, 2016, from http://www.massgeneral.org/psychiatry/research/adult_dev_study.aspx </w:t>
      </w:r>
    </w:p>
    <w:p w14:paraId="04FFB40C" w14:textId="77777777" w:rsidR="0090099A" w:rsidRPr="00FA7574" w:rsidRDefault="0090099A" w:rsidP="0090099A">
      <w:pPr>
        <w:tabs>
          <w:tab w:val="left" w:pos="0"/>
        </w:tabs>
        <w:spacing w:line="480" w:lineRule="auto"/>
        <w:ind w:left="720" w:hanging="720"/>
        <w:rPr>
          <w:rFonts w:cs="Times New Roman"/>
          <w:bCs/>
        </w:rPr>
      </w:pPr>
      <w:r w:rsidRPr="00FA7574">
        <w:rPr>
          <w:rFonts w:cs="Times New Roman"/>
          <w:bCs/>
        </w:rPr>
        <w:t xml:space="preserve">Liao, P. (2014). More happy or less unhappy? Comparison of the balanced and unbalanced designs for the response scale of general happiness. </w:t>
      </w:r>
      <w:r w:rsidRPr="00FA7574">
        <w:rPr>
          <w:rFonts w:cs="Times New Roman"/>
          <w:bCs/>
          <w:i/>
          <w:iCs/>
        </w:rPr>
        <w:t>Journal Of Happiness Studies</w:t>
      </w:r>
      <w:r w:rsidRPr="00FA7574">
        <w:rPr>
          <w:rFonts w:cs="Times New Roman"/>
          <w:bCs/>
        </w:rPr>
        <w:t xml:space="preserve">, </w:t>
      </w:r>
      <w:r w:rsidRPr="00FA7574">
        <w:rPr>
          <w:rFonts w:cs="Times New Roman"/>
          <w:bCs/>
          <w:i/>
          <w:iCs/>
        </w:rPr>
        <w:t>15</w:t>
      </w:r>
      <w:r w:rsidRPr="00FA7574">
        <w:rPr>
          <w:rFonts w:cs="Times New Roman"/>
          <w:bCs/>
        </w:rPr>
        <w:t>(6), 1407-1423.</w:t>
      </w:r>
    </w:p>
    <w:p w14:paraId="60AAF631" w14:textId="77777777" w:rsidR="0090099A" w:rsidRPr="00FA7574" w:rsidRDefault="0090099A" w:rsidP="0090099A">
      <w:pPr>
        <w:tabs>
          <w:tab w:val="left" w:pos="0"/>
        </w:tabs>
        <w:spacing w:line="480" w:lineRule="auto"/>
        <w:ind w:left="720" w:hanging="720"/>
        <w:rPr>
          <w:rFonts w:cs="Times New Roman"/>
          <w:bCs/>
        </w:rPr>
      </w:pPr>
      <w:r w:rsidRPr="00FA7574">
        <w:rPr>
          <w:rFonts w:cs="Times New Roman"/>
          <w:bCs/>
        </w:rPr>
        <w:t xml:space="preserve">Lim, H. (2008). The use of different happiness rating scales: Bias and comparison problem? </w:t>
      </w:r>
      <w:r w:rsidRPr="00FA7574">
        <w:rPr>
          <w:rFonts w:cs="Times New Roman"/>
          <w:bCs/>
          <w:i/>
          <w:iCs/>
        </w:rPr>
        <w:t>Social Indicators Research</w:t>
      </w:r>
      <w:r w:rsidRPr="00FA7574">
        <w:rPr>
          <w:rFonts w:cs="Times New Roman"/>
          <w:bCs/>
        </w:rPr>
        <w:t xml:space="preserve">, </w:t>
      </w:r>
      <w:r w:rsidRPr="00FA7574">
        <w:rPr>
          <w:rFonts w:cs="Times New Roman"/>
          <w:bCs/>
          <w:i/>
          <w:iCs/>
        </w:rPr>
        <w:t>87</w:t>
      </w:r>
      <w:r w:rsidRPr="00FA7574">
        <w:rPr>
          <w:rFonts w:cs="Times New Roman"/>
          <w:bCs/>
        </w:rPr>
        <w:t>(2), 259-267. doi:10.1007/s11205-007-9171-x</w:t>
      </w:r>
    </w:p>
    <w:p w14:paraId="19B39ABB" w14:textId="77777777" w:rsidR="0090099A" w:rsidRPr="00FA7574" w:rsidRDefault="0090099A" w:rsidP="0090099A">
      <w:pPr>
        <w:tabs>
          <w:tab w:val="left" w:pos="0"/>
        </w:tabs>
        <w:spacing w:line="480" w:lineRule="auto"/>
        <w:ind w:left="720" w:hanging="720"/>
        <w:rPr>
          <w:rFonts w:cs="Times New Roman"/>
          <w:bCs/>
        </w:rPr>
      </w:pPr>
      <w:r w:rsidRPr="00FA7574">
        <w:rPr>
          <w:rFonts w:cs="Times New Roman"/>
          <w:bCs/>
        </w:rPr>
        <w:t xml:space="preserve">Lu, L., &amp; Shih, J. B. (1997). Sources of happiness: A qualitative approach. </w:t>
      </w:r>
      <w:r w:rsidRPr="00FA7574">
        <w:rPr>
          <w:rFonts w:cs="Times New Roman"/>
          <w:bCs/>
          <w:i/>
          <w:iCs/>
        </w:rPr>
        <w:t>The Journal of Social Psychology,</w:t>
      </w:r>
      <w:r w:rsidRPr="00FA7574">
        <w:rPr>
          <w:rFonts w:cs="Times New Roman"/>
          <w:bCs/>
        </w:rPr>
        <w:t xml:space="preserve"> </w:t>
      </w:r>
      <w:r w:rsidRPr="00FA7574">
        <w:rPr>
          <w:rFonts w:cs="Times New Roman"/>
          <w:bCs/>
          <w:i/>
          <w:iCs/>
        </w:rPr>
        <w:t>137</w:t>
      </w:r>
      <w:r w:rsidRPr="00FA7574">
        <w:rPr>
          <w:rFonts w:cs="Times New Roman"/>
          <w:bCs/>
        </w:rPr>
        <w:t xml:space="preserve">(2), 181-187. doi:10.1080/00224549709595429 </w:t>
      </w:r>
    </w:p>
    <w:p w14:paraId="1A43C51D" w14:textId="77777777" w:rsidR="0090099A" w:rsidRPr="00FA7574" w:rsidRDefault="0090099A" w:rsidP="0090099A">
      <w:pPr>
        <w:tabs>
          <w:tab w:val="left" w:pos="0"/>
        </w:tabs>
        <w:spacing w:line="480" w:lineRule="auto"/>
        <w:ind w:left="720" w:hanging="720"/>
        <w:rPr>
          <w:rFonts w:cs="Times New Roman"/>
          <w:bCs/>
        </w:rPr>
      </w:pPr>
      <w:r w:rsidRPr="00FA7574">
        <w:rPr>
          <w:rFonts w:cs="Times New Roman"/>
          <w:bCs/>
        </w:rPr>
        <w:t xml:space="preserve">Mauss, I. B., Tamir, M., Anderson, C. L., &amp; Savino, N. S. (2011). Can seeking happiness make people happy? Paradoxical effects of valuing happiness. </w:t>
      </w:r>
      <w:r w:rsidRPr="00FA7574">
        <w:rPr>
          <w:rFonts w:cs="Times New Roman"/>
          <w:bCs/>
          <w:i/>
          <w:iCs/>
        </w:rPr>
        <w:t>Emotion</w:t>
      </w:r>
      <w:r w:rsidRPr="00FA7574">
        <w:rPr>
          <w:rFonts w:cs="Times New Roman"/>
          <w:bCs/>
        </w:rPr>
        <w:t>, </w:t>
      </w:r>
      <w:r w:rsidRPr="00FA7574">
        <w:rPr>
          <w:rFonts w:cs="Times New Roman"/>
          <w:bCs/>
          <w:i/>
          <w:iCs/>
        </w:rPr>
        <w:t>11</w:t>
      </w:r>
      <w:r w:rsidRPr="00FA7574">
        <w:rPr>
          <w:rFonts w:cs="Times New Roman"/>
          <w:bCs/>
        </w:rPr>
        <w:t>(4), 807–815. http://doi.org/10.1037/a0022010</w:t>
      </w:r>
    </w:p>
    <w:p w14:paraId="34EDA075" w14:textId="77777777" w:rsidR="0090099A" w:rsidRPr="00FA7574" w:rsidRDefault="0090099A" w:rsidP="0090099A">
      <w:pPr>
        <w:tabs>
          <w:tab w:val="left" w:pos="0"/>
        </w:tabs>
        <w:spacing w:line="480" w:lineRule="auto"/>
        <w:ind w:left="720" w:hanging="720"/>
        <w:rPr>
          <w:rFonts w:cs="Times New Roman"/>
          <w:bCs/>
        </w:rPr>
      </w:pPr>
      <w:r w:rsidRPr="00FA7574">
        <w:rPr>
          <w:rFonts w:cs="Times New Roman"/>
          <w:bCs/>
        </w:rPr>
        <w:t xml:space="preserve">McKenzie, S. (2016). United Arab Emirates appoints minister of happiness. Retrieved April 15, 2016, from http://www.cnn.com/2016/02/15/middleeast/united-arab-emirates-minister-of-happiness/ </w:t>
      </w:r>
    </w:p>
    <w:p w14:paraId="1B3187D1" w14:textId="77777777" w:rsidR="0090099A" w:rsidRPr="00FA7574" w:rsidRDefault="0090099A" w:rsidP="0090099A">
      <w:pPr>
        <w:tabs>
          <w:tab w:val="left" w:pos="0"/>
        </w:tabs>
        <w:spacing w:line="480" w:lineRule="auto"/>
        <w:ind w:left="720" w:hanging="720"/>
        <w:rPr>
          <w:rFonts w:cs="Times New Roman"/>
          <w:bCs/>
        </w:rPr>
      </w:pPr>
      <w:r w:rsidRPr="00FA7574">
        <w:rPr>
          <w:rFonts w:cs="Times New Roman"/>
          <w:bCs/>
        </w:rPr>
        <w:t xml:space="preserve">Mikucka, M. (2014). Does individualistic culture lower the well-being of the unemployed? Evidence from Europe. </w:t>
      </w:r>
      <w:r w:rsidRPr="00FA7574">
        <w:rPr>
          <w:rFonts w:cs="Times New Roman"/>
          <w:bCs/>
          <w:i/>
          <w:iCs/>
        </w:rPr>
        <w:t>Journal Of Happiness Studies</w:t>
      </w:r>
      <w:r w:rsidRPr="00FA7574">
        <w:rPr>
          <w:rFonts w:cs="Times New Roman"/>
          <w:bCs/>
        </w:rPr>
        <w:t xml:space="preserve">, </w:t>
      </w:r>
      <w:r w:rsidRPr="00FA7574">
        <w:rPr>
          <w:rFonts w:cs="Times New Roman"/>
          <w:bCs/>
          <w:i/>
          <w:iCs/>
        </w:rPr>
        <w:t>15</w:t>
      </w:r>
      <w:r w:rsidRPr="00FA7574">
        <w:rPr>
          <w:rFonts w:cs="Times New Roman"/>
          <w:bCs/>
        </w:rPr>
        <w:t>(3), 673-691.</w:t>
      </w:r>
    </w:p>
    <w:p w14:paraId="56341233" w14:textId="77777777" w:rsidR="0090099A" w:rsidRPr="00FA7574" w:rsidRDefault="0090099A" w:rsidP="0090099A">
      <w:pPr>
        <w:tabs>
          <w:tab w:val="left" w:pos="0"/>
        </w:tabs>
        <w:spacing w:line="480" w:lineRule="auto"/>
        <w:ind w:left="720" w:hanging="720"/>
        <w:rPr>
          <w:rFonts w:cs="Times New Roman"/>
          <w:bCs/>
        </w:rPr>
      </w:pPr>
      <w:r w:rsidRPr="00FA7574">
        <w:rPr>
          <w:rFonts w:cs="Times New Roman"/>
          <w:bCs/>
        </w:rPr>
        <w:t xml:space="preserve">Mohanty, M. S. (2014). What determines happiness? Income or attitude: Evidence from the U.S. longitudinal data. </w:t>
      </w:r>
      <w:r w:rsidRPr="00FA7574">
        <w:rPr>
          <w:rFonts w:cs="Times New Roman"/>
          <w:bCs/>
          <w:i/>
          <w:iCs/>
        </w:rPr>
        <w:t>Journal Of Neuroscience, Psychology, And Economics</w:t>
      </w:r>
      <w:r w:rsidRPr="00FA7574">
        <w:rPr>
          <w:rFonts w:cs="Times New Roman"/>
          <w:bCs/>
        </w:rPr>
        <w:t xml:space="preserve">, </w:t>
      </w:r>
      <w:r w:rsidRPr="00FA7574">
        <w:rPr>
          <w:rFonts w:cs="Times New Roman"/>
          <w:bCs/>
          <w:i/>
          <w:iCs/>
        </w:rPr>
        <w:t>7</w:t>
      </w:r>
      <w:r w:rsidRPr="00FA7574">
        <w:rPr>
          <w:rFonts w:cs="Times New Roman"/>
          <w:bCs/>
        </w:rPr>
        <w:t>(2), 80-102. doi:10.1037/npe0000019</w:t>
      </w:r>
    </w:p>
    <w:p w14:paraId="26AB0DFD" w14:textId="77777777" w:rsidR="0090099A" w:rsidRPr="00FA7574" w:rsidRDefault="0090099A" w:rsidP="0090099A">
      <w:pPr>
        <w:tabs>
          <w:tab w:val="left" w:pos="0"/>
        </w:tabs>
        <w:spacing w:line="480" w:lineRule="auto"/>
        <w:ind w:left="720" w:hanging="720"/>
        <w:rPr>
          <w:rFonts w:cs="Times New Roman"/>
          <w:bCs/>
        </w:rPr>
      </w:pPr>
      <w:r w:rsidRPr="00FA7574">
        <w:rPr>
          <w:rFonts w:cs="Times New Roman"/>
          <w:bCs/>
        </w:rPr>
        <w:lastRenderedPageBreak/>
        <w:t xml:space="preserve">Mogilner, C., Kamvar, S. D., &amp; Aaker, J. (2010). The shifting meaning of happiness. </w:t>
      </w:r>
      <w:r w:rsidRPr="00FA7574">
        <w:rPr>
          <w:rFonts w:cs="Times New Roman"/>
          <w:bCs/>
          <w:i/>
          <w:iCs/>
        </w:rPr>
        <w:t>Social Psychological and Personality Science,</w:t>
      </w:r>
      <w:r w:rsidRPr="00FA7574">
        <w:rPr>
          <w:rFonts w:cs="Times New Roman"/>
          <w:bCs/>
        </w:rPr>
        <w:t xml:space="preserve"> </w:t>
      </w:r>
      <w:r w:rsidRPr="00FA7574">
        <w:rPr>
          <w:rFonts w:cs="Times New Roman"/>
          <w:bCs/>
          <w:i/>
          <w:iCs/>
        </w:rPr>
        <w:t>2</w:t>
      </w:r>
      <w:r w:rsidRPr="00FA7574">
        <w:rPr>
          <w:rFonts w:cs="Times New Roman"/>
          <w:bCs/>
        </w:rPr>
        <w:t xml:space="preserve">(4), 395-402. doi:10.1177/1948550610393987 </w:t>
      </w:r>
    </w:p>
    <w:p w14:paraId="0B446620" w14:textId="77777777" w:rsidR="0090099A" w:rsidRPr="00FA7574" w:rsidRDefault="0090099A" w:rsidP="0090099A">
      <w:pPr>
        <w:tabs>
          <w:tab w:val="left" w:pos="0"/>
        </w:tabs>
        <w:spacing w:line="480" w:lineRule="auto"/>
        <w:ind w:left="720" w:hanging="720"/>
        <w:rPr>
          <w:rFonts w:cs="Times New Roman"/>
          <w:bCs/>
        </w:rPr>
      </w:pPr>
      <w:r w:rsidRPr="00FA7574">
        <w:rPr>
          <w:rFonts w:cs="Times New Roman"/>
          <w:bCs/>
        </w:rPr>
        <w:t xml:space="preserve">Moore, D. S., &amp; Nesterak, E. (2015). The end of nature versus nurture: The psych report. Retrieved April 1, 2016, from http://thepsychreport.com/books/the-end-of-nature-versus-nurture/ </w:t>
      </w:r>
    </w:p>
    <w:p w14:paraId="5A0E8A7A" w14:textId="77777777" w:rsidR="0090099A" w:rsidRPr="00FA7574" w:rsidRDefault="0090099A" w:rsidP="0090099A">
      <w:pPr>
        <w:tabs>
          <w:tab w:val="left" w:pos="0"/>
        </w:tabs>
        <w:spacing w:line="480" w:lineRule="auto"/>
        <w:ind w:left="720" w:hanging="720"/>
        <w:rPr>
          <w:rFonts w:cs="Times New Roman"/>
          <w:bCs/>
        </w:rPr>
      </w:pPr>
      <w:r w:rsidRPr="00FA7574">
        <w:rPr>
          <w:rFonts w:cs="Times New Roman"/>
          <w:bCs/>
        </w:rPr>
        <w:t xml:space="preserve">Mulnix, J. W., &amp; Mulnix, M. J. (2015a). </w:t>
      </w:r>
      <w:r w:rsidRPr="00FA7574">
        <w:rPr>
          <w:rFonts w:cs="Times New Roman"/>
          <w:bCs/>
          <w:i/>
        </w:rPr>
        <w:t>Happy lives, good lives: A philosophical examination</w:t>
      </w:r>
      <w:r w:rsidRPr="00FA7574">
        <w:rPr>
          <w:rFonts w:cs="Times New Roman"/>
          <w:bCs/>
        </w:rPr>
        <w:t xml:space="preserve">. Peterborough: Broadview Press. </w:t>
      </w:r>
    </w:p>
    <w:p w14:paraId="7AE354A4" w14:textId="77777777" w:rsidR="0090099A" w:rsidRPr="00FA7574" w:rsidRDefault="0090099A" w:rsidP="0090099A">
      <w:pPr>
        <w:tabs>
          <w:tab w:val="left" w:pos="0"/>
        </w:tabs>
        <w:spacing w:line="480" w:lineRule="auto"/>
        <w:ind w:left="720" w:hanging="720"/>
        <w:rPr>
          <w:rFonts w:cs="Times New Roman"/>
          <w:bCs/>
        </w:rPr>
      </w:pPr>
      <w:r w:rsidRPr="00FA7574">
        <w:rPr>
          <w:rFonts w:cs="Times New Roman"/>
          <w:bCs/>
        </w:rPr>
        <w:t xml:space="preserve">Mulnix, J. W., &amp; Mulnix, M. J. (2015b). </w:t>
      </w:r>
      <w:r w:rsidRPr="00FA7574">
        <w:rPr>
          <w:rFonts w:cs="Times New Roman"/>
          <w:bCs/>
          <w:i/>
        </w:rPr>
        <w:t>Theories of happiness: An anthology</w:t>
      </w:r>
      <w:r w:rsidRPr="00FA7574">
        <w:rPr>
          <w:rFonts w:cs="Times New Roman"/>
          <w:bCs/>
        </w:rPr>
        <w:t>. Peterborough: Broadview Press.</w:t>
      </w:r>
    </w:p>
    <w:p w14:paraId="7E330E1C" w14:textId="77777777" w:rsidR="0090099A" w:rsidRPr="00FA7574" w:rsidRDefault="0090099A" w:rsidP="0090099A">
      <w:pPr>
        <w:tabs>
          <w:tab w:val="left" w:pos="0"/>
        </w:tabs>
        <w:spacing w:line="480" w:lineRule="auto"/>
        <w:ind w:left="720" w:hanging="720"/>
        <w:rPr>
          <w:rFonts w:cs="Times New Roman"/>
        </w:rPr>
      </w:pPr>
      <w:r w:rsidRPr="00FA7574">
        <w:rPr>
          <w:rFonts w:cs="Times New Roman"/>
        </w:rPr>
        <w:t xml:space="preserve">Nettle, D. (2005). </w:t>
      </w:r>
      <w:r w:rsidRPr="00FA7574">
        <w:rPr>
          <w:rFonts w:cs="Times New Roman"/>
          <w:i/>
          <w:iCs/>
        </w:rPr>
        <w:t>Happiness: The science behind your smile</w:t>
      </w:r>
      <w:r w:rsidRPr="00FA7574">
        <w:rPr>
          <w:rFonts w:cs="Times New Roman"/>
        </w:rPr>
        <w:t xml:space="preserve">. Oxford, UK: Oxford University Press. </w:t>
      </w:r>
    </w:p>
    <w:p w14:paraId="07B1562A" w14:textId="77777777" w:rsidR="0090099A" w:rsidRPr="00FA7574" w:rsidRDefault="0090099A" w:rsidP="0090099A">
      <w:pPr>
        <w:tabs>
          <w:tab w:val="left" w:pos="0"/>
        </w:tabs>
        <w:spacing w:line="480" w:lineRule="auto"/>
        <w:ind w:left="720" w:hanging="720"/>
        <w:rPr>
          <w:rFonts w:cs="Times New Roman"/>
        </w:rPr>
      </w:pPr>
      <w:r w:rsidRPr="00FA7574">
        <w:rPr>
          <w:rFonts w:cs="Times New Roman"/>
        </w:rPr>
        <w:t xml:space="preserve">O’Connor, B. P., Crawford, M. R., &amp; Holder, M. D. (2014). An item response theory analysis of the subjective happiness scale. </w:t>
      </w:r>
      <w:r w:rsidRPr="00FA7574">
        <w:rPr>
          <w:rFonts w:cs="Times New Roman"/>
          <w:i/>
          <w:iCs/>
        </w:rPr>
        <w:t>Social Indicators Research</w:t>
      </w:r>
      <w:r w:rsidRPr="00FA7574">
        <w:rPr>
          <w:rFonts w:cs="Times New Roman"/>
        </w:rPr>
        <w:t xml:space="preserve">, </w:t>
      </w:r>
      <w:r w:rsidRPr="00FA7574">
        <w:rPr>
          <w:rFonts w:cs="Times New Roman"/>
          <w:i/>
        </w:rPr>
        <w:t>124</w:t>
      </w:r>
      <w:r w:rsidRPr="00FA7574">
        <w:rPr>
          <w:rFonts w:cs="Times New Roman"/>
        </w:rPr>
        <w:t>: 249-258. doi:10.1007/s11205-014-0773-9</w:t>
      </w:r>
    </w:p>
    <w:p w14:paraId="394344D4" w14:textId="77777777" w:rsidR="0090099A" w:rsidRPr="00FA7574" w:rsidRDefault="0090099A" w:rsidP="0090099A">
      <w:pPr>
        <w:tabs>
          <w:tab w:val="left" w:pos="0"/>
        </w:tabs>
        <w:spacing w:line="480" w:lineRule="auto"/>
        <w:ind w:left="720" w:hanging="720"/>
        <w:rPr>
          <w:rFonts w:cs="Times New Roman"/>
        </w:rPr>
      </w:pPr>
      <w:r w:rsidRPr="00FA7574">
        <w:rPr>
          <w:rFonts w:cs="Times New Roman"/>
        </w:rPr>
        <w:t xml:space="preserve">Parackal, M. (2015). A global happiness scale for measuring wellbeing: A test of immunity against hedonism. </w:t>
      </w:r>
      <w:r w:rsidRPr="00FA7574">
        <w:rPr>
          <w:rFonts w:cs="Times New Roman"/>
          <w:i/>
          <w:iCs/>
        </w:rPr>
        <w:t>Journal Of Happiness Studies</w:t>
      </w:r>
      <w:r w:rsidRPr="00FA7574">
        <w:rPr>
          <w:rFonts w:cs="Times New Roman"/>
        </w:rPr>
        <w:t>, doi:10.1007/s10902-015-9657-1</w:t>
      </w:r>
    </w:p>
    <w:p w14:paraId="64B43C00" w14:textId="77777777" w:rsidR="0090099A" w:rsidRPr="00FA7574" w:rsidRDefault="0090099A" w:rsidP="0090099A">
      <w:pPr>
        <w:tabs>
          <w:tab w:val="left" w:pos="0"/>
        </w:tabs>
        <w:spacing w:line="480" w:lineRule="auto"/>
        <w:ind w:left="720" w:hanging="720"/>
        <w:rPr>
          <w:rFonts w:cs="Times New Roman"/>
        </w:rPr>
      </w:pPr>
      <w:r w:rsidRPr="00FA7574">
        <w:rPr>
          <w:rFonts w:cs="Times New Roman"/>
        </w:rPr>
        <w:t xml:space="preserve">Schiffrin, H. H., Rezendes, D., &amp; Nelson, S. K. (2008). Stressed and happy? Investigating the relationship between happiness and perceived stress. </w:t>
      </w:r>
      <w:r w:rsidRPr="00FA7574">
        <w:rPr>
          <w:rFonts w:cs="Times New Roman"/>
          <w:i/>
        </w:rPr>
        <w:t>Journal of Happiness Studies</w:t>
      </w:r>
      <w:r w:rsidRPr="00FA7574">
        <w:rPr>
          <w:rFonts w:cs="Times New Roman"/>
        </w:rPr>
        <w:t>,</w:t>
      </w:r>
      <w:r w:rsidRPr="00FA7574">
        <w:rPr>
          <w:rFonts w:cs="Times New Roman"/>
          <w:i/>
          <w:iCs/>
        </w:rPr>
        <w:t xml:space="preserve"> 11</w:t>
      </w:r>
      <w:r w:rsidRPr="00FA7574">
        <w:rPr>
          <w:rFonts w:cs="Times New Roman"/>
        </w:rPr>
        <w:t xml:space="preserve">(1), 33-39. </w:t>
      </w:r>
    </w:p>
    <w:p w14:paraId="716EB4AC" w14:textId="77777777" w:rsidR="0090099A" w:rsidRPr="00FA7574" w:rsidRDefault="0090099A" w:rsidP="0090099A">
      <w:pPr>
        <w:tabs>
          <w:tab w:val="left" w:pos="0"/>
        </w:tabs>
        <w:spacing w:line="480" w:lineRule="auto"/>
        <w:ind w:left="720" w:hanging="720"/>
        <w:rPr>
          <w:rFonts w:cs="Times New Roman"/>
        </w:rPr>
      </w:pPr>
      <w:r w:rsidRPr="00FA7574">
        <w:rPr>
          <w:rFonts w:cs="Times New Roman"/>
        </w:rPr>
        <w:t xml:space="preserve">Thin, N. (2012). Counting and recounting happiness and culture: On happiness surveys and prudential ethnobiography. </w:t>
      </w:r>
      <w:r w:rsidRPr="00FA7574">
        <w:rPr>
          <w:rFonts w:cs="Times New Roman"/>
          <w:i/>
          <w:iCs/>
        </w:rPr>
        <w:t>International Journal of Wellbeing, 2</w:t>
      </w:r>
      <w:r w:rsidRPr="00FA7574">
        <w:rPr>
          <w:rFonts w:cs="Times New Roman"/>
          <w:iCs/>
        </w:rPr>
        <w:t>(4)</w:t>
      </w:r>
      <w:r w:rsidRPr="00FA7574">
        <w:rPr>
          <w:rFonts w:cs="Times New Roman"/>
          <w:i/>
          <w:iCs/>
        </w:rPr>
        <w:t>,</w:t>
      </w:r>
      <w:r w:rsidRPr="00FA7574">
        <w:rPr>
          <w:rFonts w:cs="Times New Roman"/>
        </w:rPr>
        <w:t xml:space="preserve"> 313-332. </w:t>
      </w:r>
    </w:p>
    <w:p w14:paraId="3F16212C" w14:textId="77777777" w:rsidR="0090099A" w:rsidRPr="00FA7574" w:rsidRDefault="0090099A" w:rsidP="0090099A">
      <w:pPr>
        <w:tabs>
          <w:tab w:val="left" w:pos="0"/>
        </w:tabs>
        <w:spacing w:line="480" w:lineRule="auto"/>
        <w:rPr>
          <w:rFonts w:cs="Times New Roman"/>
          <w:sz w:val="20"/>
        </w:rPr>
      </w:pPr>
      <w:r w:rsidRPr="00FA7574">
        <w:rPr>
          <w:rFonts w:cs="Times New Roman"/>
        </w:rPr>
        <w:tab/>
      </w:r>
      <w:r w:rsidRPr="00FA7574">
        <w:rPr>
          <w:rFonts w:cs="Times New Roman"/>
          <w:sz w:val="20"/>
        </w:rPr>
        <w:t xml:space="preserve"> </w:t>
      </w:r>
    </w:p>
    <w:p w14:paraId="4F036408" w14:textId="77777777" w:rsidR="0090099A" w:rsidRPr="00FA7574" w:rsidRDefault="0090099A" w:rsidP="0090099A">
      <w:r w:rsidRPr="00FA7574">
        <w:br w:type="page"/>
      </w:r>
    </w:p>
    <w:p w14:paraId="502178F2" w14:textId="77777777" w:rsidR="0090099A" w:rsidRPr="00FA7574" w:rsidRDefault="0090099A" w:rsidP="0090099A">
      <w:pPr>
        <w:tabs>
          <w:tab w:val="left" w:pos="720"/>
        </w:tabs>
        <w:spacing w:line="480" w:lineRule="auto"/>
        <w:jc w:val="center"/>
      </w:pPr>
      <w:r w:rsidRPr="00FA7574">
        <w:lastRenderedPageBreak/>
        <w:t>Figures</w:t>
      </w:r>
    </w:p>
    <w:p w14:paraId="2F29C74A" w14:textId="77777777" w:rsidR="0090099A" w:rsidRPr="00FA7574" w:rsidRDefault="0090099A" w:rsidP="0090099A">
      <w:pPr>
        <w:tabs>
          <w:tab w:val="left" w:pos="720"/>
        </w:tabs>
        <w:rPr>
          <w:b/>
        </w:rPr>
      </w:pPr>
    </w:p>
    <w:p w14:paraId="70CF2085" w14:textId="77777777" w:rsidR="0090099A" w:rsidRPr="00FA7574" w:rsidRDefault="0090099A" w:rsidP="00F05328">
      <w:pPr>
        <w:tabs>
          <w:tab w:val="left" w:pos="720"/>
        </w:tabs>
        <w:jc w:val="center"/>
      </w:pPr>
      <w:r w:rsidRPr="00FA7574">
        <w:rPr>
          <w:noProof/>
        </w:rPr>
        <w:drawing>
          <wp:inline distT="0" distB="0" distL="0" distR="0" wp14:anchorId="188EE2F7" wp14:editId="64B0AE1C">
            <wp:extent cx="4563533" cy="2910205"/>
            <wp:effectExtent l="0" t="0" r="34290" b="3619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551F88D3" w14:textId="69145078" w:rsidR="0090099A" w:rsidRPr="00FA7574" w:rsidRDefault="00F05328" w:rsidP="0090099A">
      <w:pPr>
        <w:tabs>
          <w:tab w:val="left" w:pos="720"/>
        </w:tabs>
      </w:pPr>
      <w:r>
        <w:rPr>
          <w:i/>
        </w:rPr>
        <w:tab/>
        <w:t xml:space="preserve">      </w:t>
      </w:r>
      <w:r w:rsidR="0090099A" w:rsidRPr="00FA7574">
        <w:rPr>
          <w:i/>
        </w:rPr>
        <w:t>Figure 1.</w:t>
      </w:r>
      <w:r w:rsidR="0090099A" w:rsidRPr="00FA7574">
        <w:t xml:space="preserve"> </w:t>
      </w:r>
    </w:p>
    <w:p w14:paraId="35D0DFE5" w14:textId="77777777" w:rsidR="0090099A" w:rsidRPr="00FA7574" w:rsidRDefault="0090099A" w:rsidP="0090099A">
      <w:pPr>
        <w:tabs>
          <w:tab w:val="left" w:pos="720"/>
        </w:tabs>
        <w:rPr>
          <w:b/>
        </w:rPr>
      </w:pPr>
    </w:p>
    <w:p w14:paraId="292A147B" w14:textId="77777777" w:rsidR="0090099A" w:rsidRPr="00FA7574" w:rsidRDefault="0090099A" w:rsidP="00F05328">
      <w:pPr>
        <w:tabs>
          <w:tab w:val="left" w:pos="720"/>
        </w:tabs>
        <w:jc w:val="center"/>
      </w:pPr>
      <w:r w:rsidRPr="00FA7574">
        <w:rPr>
          <w:noProof/>
        </w:rPr>
        <w:drawing>
          <wp:inline distT="0" distB="0" distL="0" distR="0" wp14:anchorId="40CAAAC1" wp14:editId="3A057C1D">
            <wp:extent cx="4775200" cy="3175000"/>
            <wp:effectExtent l="0" t="0" r="25400" b="2540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E6086AD" w14:textId="3DCB6D21" w:rsidR="0090099A" w:rsidRPr="00FA7574" w:rsidRDefault="00F05328" w:rsidP="0090099A">
      <w:pPr>
        <w:tabs>
          <w:tab w:val="left" w:pos="720"/>
        </w:tabs>
        <w:rPr>
          <w:i/>
        </w:rPr>
      </w:pPr>
      <w:r>
        <w:rPr>
          <w:i/>
        </w:rPr>
        <w:tab/>
        <w:t xml:space="preserve">   </w:t>
      </w:r>
      <w:r w:rsidR="0090099A" w:rsidRPr="00FA7574">
        <w:rPr>
          <w:i/>
        </w:rPr>
        <w:t>Figure 2.</w:t>
      </w:r>
    </w:p>
    <w:p w14:paraId="681B8C70" w14:textId="77777777" w:rsidR="0090099A" w:rsidRPr="00FA7574" w:rsidRDefault="0090099A" w:rsidP="0090099A">
      <w:pPr>
        <w:tabs>
          <w:tab w:val="left" w:pos="720"/>
        </w:tabs>
        <w:spacing w:line="480" w:lineRule="auto"/>
      </w:pPr>
    </w:p>
    <w:p w14:paraId="03E78C9E" w14:textId="77777777" w:rsidR="0090099A" w:rsidRPr="00FA7574" w:rsidRDefault="0090099A" w:rsidP="0090099A">
      <w:pPr>
        <w:tabs>
          <w:tab w:val="left" w:pos="720"/>
        </w:tabs>
        <w:spacing w:line="480" w:lineRule="auto"/>
      </w:pPr>
    </w:p>
    <w:p w14:paraId="650A3A66" w14:textId="77777777" w:rsidR="0090099A" w:rsidRPr="00FA7574" w:rsidRDefault="0090099A" w:rsidP="0090099A">
      <w:pPr>
        <w:tabs>
          <w:tab w:val="left" w:pos="720"/>
        </w:tabs>
      </w:pPr>
    </w:p>
    <w:p w14:paraId="546F5350" w14:textId="77777777" w:rsidR="0090099A" w:rsidRPr="00FA7574" w:rsidRDefault="0090099A" w:rsidP="0025198F">
      <w:pPr>
        <w:tabs>
          <w:tab w:val="left" w:pos="720"/>
        </w:tabs>
        <w:jc w:val="center"/>
      </w:pPr>
      <w:r w:rsidRPr="00FA7574">
        <w:rPr>
          <w:noProof/>
        </w:rPr>
        <w:lastRenderedPageBreak/>
        <w:drawing>
          <wp:inline distT="0" distB="0" distL="0" distR="0" wp14:anchorId="7F7741BE" wp14:editId="1D2214BB">
            <wp:extent cx="5698067" cy="4326467"/>
            <wp:effectExtent l="0" t="0" r="17145" b="1714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DDC125B" w14:textId="3BB9B6BA" w:rsidR="0090099A" w:rsidRPr="00FA7574" w:rsidRDefault="0025198F" w:rsidP="0090099A">
      <w:pPr>
        <w:tabs>
          <w:tab w:val="left" w:pos="720"/>
        </w:tabs>
        <w:rPr>
          <w:i/>
        </w:rPr>
      </w:pPr>
      <w:r>
        <w:rPr>
          <w:i/>
        </w:rPr>
        <w:t xml:space="preserve">   </w:t>
      </w:r>
      <w:r w:rsidR="0090099A" w:rsidRPr="00FA7574">
        <w:rPr>
          <w:i/>
        </w:rPr>
        <w:t>Figure 3.</w:t>
      </w:r>
    </w:p>
    <w:p w14:paraId="0EB9154A" w14:textId="77777777" w:rsidR="0090099A" w:rsidRPr="00FA7574" w:rsidRDefault="0090099A" w:rsidP="0090099A">
      <w:pPr>
        <w:tabs>
          <w:tab w:val="left" w:pos="720"/>
        </w:tabs>
        <w:spacing w:line="480" w:lineRule="auto"/>
      </w:pPr>
    </w:p>
    <w:p w14:paraId="6D725E65" w14:textId="77777777" w:rsidR="0090099A" w:rsidRPr="00FA7574" w:rsidRDefault="0090099A" w:rsidP="0090099A">
      <w:pPr>
        <w:tabs>
          <w:tab w:val="left" w:pos="720"/>
        </w:tabs>
        <w:spacing w:line="480" w:lineRule="auto"/>
      </w:pPr>
    </w:p>
    <w:p w14:paraId="579C3077" w14:textId="77777777" w:rsidR="0090099A" w:rsidRPr="00FA7574" w:rsidRDefault="0090099A" w:rsidP="0090099A">
      <w:pPr>
        <w:tabs>
          <w:tab w:val="left" w:pos="720"/>
        </w:tabs>
        <w:spacing w:line="480" w:lineRule="auto"/>
      </w:pPr>
    </w:p>
    <w:p w14:paraId="1DFC351A" w14:textId="77777777" w:rsidR="0090099A" w:rsidRPr="00FA7574" w:rsidRDefault="0090099A" w:rsidP="0090099A">
      <w:pPr>
        <w:tabs>
          <w:tab w:val="left" w:pos="720"/>
        </w:tabs>
        <w:spacing w:line="480" w:lineRule="auto"/>
      </w:pPr>
    </w:p>
    <w:p w14:paraId="6F8DE130" w14:textId="77777777" w:rsidR="0090099A" w:rsidRPr="00FA7574" w:rsidRDefault="0090099A" w:rsidP="0090099A">
      <w:pPr>
        <w:tabs>
          <w:tab w:val="left" w:pos="720"/>
        </w:tabs>
        <w:spacing w:line="480" w:lineRule="auto"/>
      </w:pPr>
    </w:p>
    <w:p w14:paraId="3104D7DD" w14:textId="77777777" w:rsidR="0090099A" w:rsidRPr="00FA7574" w:rsidRDefault="0090099A" w:rsidP="0090099A">
      <w:pPr>
        <w:tabs>
          <w:tab w:val="left" w:pos="720"/>
        </w:tabs>
        <w:spacing w:line="480" w:lineRule="auto"/>
        <w:jc w:val="center"/>
      </w:pPr>
    </w:p>
    <w:p w14:paraId="21DA02A4" w14:textId="77777777" w:rsidR="0090099A" w:rsidRPr="00FA7574" w:rsidRDefault="0090099A" w:rsidP="0090099A">
      <w:pPr>
        <w:tabs>
          <w:tab w:val="left" w:pos="720"/>
        </w:tabs>
        <w:spacing w:line="480" w:lineRule="auto"/>
        <w:jc w:val="center"/>
      </w:pPr>
    </w:p>
    <w:p w14:paraId="43A420C0" w14:textId="77777777" w:rsidR="0090099A" w:rsidRPr="00FA7574" w:rsidRDefault="0090099A" w:rsidP="0025198F">
      <w:pPr>
        <w:tabs>
          <w:tab w:val="left" w:pos="720"/>
        </w:tabs>
        <w:jc w:val="center"/>
      </w:pPr>
      <w:r w:rsidRPr="00FA7574">
        <w:rPr>
          <w:noProof/>
        </w:rPr>
        <w:lastRenderedPageBreak/>
        <w:drawing>
          <wp:inline distT="0" distB="0" distL="0" distR="0" wp14:anchorId="3F820367" wp14:editId="79C96C78">
            <wp:extent cx="5689600" cy="4250267"/>
            <wp:effectExtent l="0" t="0" r="25400" b="1714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A89310E" w14:textId="5EA3C859" w:rsidR="0090099A" w:rsidRPr="00FA7574" w:rsidRDefault="0025198F" w:rsidP="0090099A">
      <w:pPr>
        <w:tabs>
          <w:tab w:val="left" w:pos="720"/>
        </w:tabs>
        <w:rPr>
          <w:i/>
        </w:rPr>
      </w:pPr>
      <w:r>
        <w:rPr>
          <w:i/>
        </w:rPr>
        <w:t xml:space="preserve">  </w:t>
      </w:r>
      <w:r w:rsidR="0090099A" w:rsidRPr="00FA7574">
        <w:rPr>
          <w:i/>
        </w:rPr>
        <w:t>Figure 4.</w:t>
      </w:r>
    </w:p>
    <w:p w14:paraId="4C2BAE9E" w14:textId="77777777" w:rsidR="0090099A" w:rsidRPr="00FA7574" w:rsidRDefault="0090099A" w:rsidP="0090099A">
      <w:pPr>
        <w:tabs>
          <w:tab w:val="left" w:pos="720"/>
        </w:tabs>
        <w:rPr>
          <w:b/>
        </w:rPr>
      </w:pPr>
    </w:p>
    <w:p w14:paraId="42D6B6A5" w14:textId="77777777" w:rsidR="0090099A" w:rsidRPr="00FA7574" w:rsidRDefault="0090099A" w:rsidP="0090099A">
      <w:pPr>
        <w:tabs>
          <w:tab w:val="left" w:pos="720"/>
        </w:tabs>
      </w:pPr>
    </w:p>
    <w:p w14:paraId="4229AA36" w14:textId="77777777" w:rsidR="0090099A" w:rsidRPr="00FA7574" w:rsidRDefault="0090099A" w:rsidP="0090099A">
      <w:pPr>
        <w:tabs>
          <w:tab w:val="left" w:pos="720"/>
        </w:tabs>
      </w:pPr>
    </w:p>
    <w:p w14:paraId="5373C464" w14:textId="77777777" w:rsidR="0090099A" w:rsidRPr="00FA7574" w:rsidRDefault="0090099A" w:rsidP="0090099A">
      <w:pPr>
        <w:tabs>
          <w:tab w:val="left" w:pos="720"/>
        </w:tabs>
        <w:spacing w:line="480" w:lineRule="auto"/>
      </w:pPr>
    </w:p>
    <w:p w14:paraId="1B4203F3" w14:textId="77777777" w:rsidR="0090099A" w:rsidRPr="00FA7574" w:rsidRDefault="0090099A" w:rsidP="0090099A">
      <w:pPr>
        <w:tabs>
          <w:tab w:val="left" w:pos="720"/>
        </w:tabs>
        <w:spacing w:line="480" w:lineRule="auto"/>
        <w:jc w:val="center"/>
      </w:pPr>
    </w:p>
    <w:p w14:paraId="4E9E5007" w14:textId="77777777" w:rsidR="0090099A" w:rsidRPr="00FA7574" w:rsidRDefault="0090099A" w:rsidP="0090099A">
      <w:pPr>
        <w:tabs>
          <w:tab w:val="left" w:pos="720"/>
        </w:tabs>
        <w:spacing w:line="480" w:lineRule="auto"/>
        <w:jc w:val="center"/>
      </w:pPr>
    </w:p>
    <w:p w14:paraId="2A70F2B6" w14:textId="77777777" w:rsidR="0090099A" w:rsidRPr="00FA7574" w:rsidRDefault="0090099A" w:rsidP="0090099A">
      <w:pPr>
        <w:tabs>
          <w:tab w:val="left" w:pos="720"/>
        </w:tabs>
        <w:spacing w:line="480" w:lineRule="auto"/>
        <w:jc w:val="center"/>
      </w:pPr>
    </w:p>
    <w:p w14:paraId="4A1C059C" w14:textId="77777777" w:rsidR="0090099A" w:rsidRPr="00FA7574" w:rsidRDefault="0090099A" w:rsidP="0090099A">
      <w:pPr>
        <w:tabs>
          <w:tab w:val="left" w:pos="720"/>
        </w:tabs>
        <w:spacing w:line="480" w:lineRule="auto"/>
        <w:jc w:val="center"/>
      </w:pPr>
    </w:p>
    <w:p w14:paraId="3010152E" w14:textId="77777777" w:rsidR="0090099A" w:rsidRPr="00FA7574" w:rsidRDefault="0090099A" w:rsidP="0090099A">
      <w:pPr>
        <w:tabs>
          <w:tab w:val="left" w:pos="720"/>
        </w:tabs>
        <w:spacing w:line="480" w:lineRule="auto"/>
        <w:jc w:val="center"/>
      </w:pPr>
    </w:p>
    <w:p w14:paraId="74094193" w14:textId="77777777" w:rsidR="0090099A" w:rsidRPr="00FA7574" w:rsidRDefault="0090099A" w:rsidP="0090099A">
      <w:pPr>
        <w:tabs>
          <w:tab w:val="left" w:pos="720"/>
        </w:tabs>
        <w:spacing w:line="480" w:lineRule="auto"/>
        <w:jc w:val="center"/>
      </w:pPr>
    </w:p>
    <w:p w14:paraId="2225A9A1" w14:textId="77777777" w:rsidR="0090099A" w:rsidRPr="00FA7574" w:rsidRDefault="0090099A" w:rsidP="0090099A">
      <w:pPr>
        <w:tabs>
          <w:tab w:val="left" w:pos="720"/>
        </w:tabs>
      </w:pPr>
    </w:p>
    <w:p w14:paraId="19E93778" w14:textId="77777777" w:rsidR="0090099A" w:rsidRPr="00FA7574" w:rsidRDefault="0090099A" w:rsidP="0090099A">
      <w:pPr>
        <w:tabs>
          <w:tab w:val="left" w:pos="720"/>
        </w:tabs>
      </w:pPr>
    </w:p>
    <w:p w14:paraId="2301AFFE" w14:textId="77777777" w:rsidR="0090099A" w:rsidRPr="00FA7574" w:rsidRDefault="0090099A" w:rsidP="0090099A">
      <w:pPr>
        <w:tabs>
          <w:tab w:val="left" w:pos="720"/>
        </w:tabs>
      </w:pPr>
    </w:p>
    <w:p w14:paraId="12C95BFF" w14:textId="77777777" w:rsidR="0090099A" w:rsidRPr="00FA7574" w:rsidRDefault="0090099A" w:rsidP="0090099A">
      <w:pPr>
        <w:tabs>
          <w:tab w:val="left" w:pos="720"/>
        </w:tabs>
      </w:pPr>
    </w:p>
    <w:p w14:paraId="51DB0C5E" w14:textId="77777777" w:rsidR="0090099A" w:rsidRPr="00FA7574" w:rsidRDefault="0090099A" w:rsidP="0025198F">
      <w:pPr>
        <w:tabs>
          <w:tab w:val="left" w:pos="720"/>
        </w:tabs>
        <w:jc w:val="center"/>
      </w:pPr>
      <w:r w:rsidRPr="00FA7574">
        <w:rPr>
          <w:noProof/>
        </w:rPr>
        <w:lastRenderedPageBreak/>
        <w:drawing>
          <wp:inline distT="0" distB="0" distL="0" distR="0" wp14:anchorId="3F532092" wp14:editId="731546F2">
            <wp:extent cx="4715933" cy="3031067"/>
            <wp:effectExtent l="0" t="0" r="34290" b="1714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B765DF8" w14:textId="4C49E2CF" w:rsidR="0090099A" w:rsidRPr="00FA7574" w:rsidRDefault="0025198F" w:rsidP="0090099A">
      <w:pPr>
        <w:tabs>
          <w:tab w:val="left" w:pos="720"/>
        </w:tabs>
      </w:pPr>
      <w:r>
        <w:rPr>
          <w:i/>
        </w:rPr>
        <w:tab/>
        <w:t xml:space="preserve">   </w:t>
      </w:r>
      <w:r w:rsidR="0090099A" w:rsidRPr="00FA7574">
        <w:rPr>
          <w:i/>
        </w:rPr>
        <w:t>Figure 5.</w:t>
      </w:r>
      <w:r w:rsidR="0090099A" w:rsidRPr="00FA7574">
        <w:t xml:space="preserve"> </w:t>
      </w:r>
    </w:p>
    <w:p w14:paraId="66FFDB8B" w14:textId="77777777" w:rsidR="0090099A" w:rsidRPr="00FA7574" w:rsidRDefault="0090099A" w:rsidP="0090099A">
      <w:pPr>
        <w:tabs>
          <w:tab w:val="left" w:pos="720"/>
        </w:tabs>
      </w:pPr>
    </w:p>
    <w:p w14:paraId="00964548" w14:textId="77777777" w:rsidR="0090099A" w:rsidRPr="00FA7574" w:rsidRDefault="0090099A" w:rsidP="0090099A">
      <w:pPr>
        <w:tabs>
          <w:tab w:val="left" w:pos="720"/>
        </w:tabs>
        <w:rPr>
          <w:b/>
        </w:rPr>
      </w:pPr>
    </w:p>
    <w:p w14:paraId="1FEC9035" w14:textId="77777777" w:rsidR="0090099A" w:rsidRPr="00FA7574" w:rsidRDefault="0090099A" w:rsidP="0090099A">
      <w:pPr>
        <w:tabs>
          <w:tab w:val="left" w:pos="720"/>
        </w:tabs>
        <w:rPr>
          <w:b/>
        </w:rPr>
      </w:pPr>
    </w:p>
    <w:p w14:paraId="51650BCF" w14:textId="77777777" w:rsidR="0090099A" w:rsidRPr="00FA7574" w:rsidRDefault="0090099A" w:rsidP="0090099A">
      <w:pPr>
        <w:tabs>
          <w:tab w:val="left" w:pos="720"/>
        </w:tabs>
        <w:rPr>
          <w:b/>
        </w:rPr>
      </w:pPr>
    </w:p>
    <w:p w14:paraId="2C82DF47" w14:textId="77777777" w:rsidR="0090099A" w:rsidRPr="00FA7574" w:rsidRDefault="0090099A" w:rsidP="0025198F">
      <w:pPr>
        <w:tabs>
          <w:tab w:val="left" w:pos="720"/>
        </w:tabs>
        <w:jc w:val="center"/>
      </w:pPr>
      <w:r w:rsidRPr="00FA7574">
        <w:rPr>
          <w:noProof/>
        </w:rPr>
        <w:drawing>
          <wp:inline distT="0" distB="0" distL="0" distR="0" wp14:anchorId="124F9DD0" wp14:editId="1365FD9F">
            <wp:extent cx="5486400" cy="2961640"/>
            <wp:effectExtent l="0" t="0" r="25400" b="3556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3BC6522" w14:textId="498F0F4B" w:rsidR="0090099A" w:rsidRPr="00FA7574" w:rsidRDefault="0025198F" w:rsidP="0090099A">
      <w:pPr>
        <w:tabs>
          <w:tab w:val="left" w:pos="720"/>
        </w:tabs>
        <w:rPr>
          <w:i/>
        </w:rPr>
      </w:pPr>
      <w:r>
        <w:rPr>
          <w:i/>
        </w:rPr>
        <w:t xml:space="preserve">     </w:t>
      </w:r>
      <w:r w:rsidR="0090099A" w:rsidRPr="00FA7574">
        <w:rPr>
          <w:i/>
        </w:rPr>
        <w:t>Figure 6.</w:t>
      </w:r>
    </w:p>
    <w:p w14:paraId="5D80A7FC" w14:textId="77777777" w:rsidR="0090099A" w:rsidRPr="00FA7574" w:rsidRDefault="0090099A" w:rsidP="0090099A">
      <w:pPr>
        <w:tabs>
          <w:tab w:val="left" w:pos="720"/>
        </w:tabs>
      </w:pPr>
    </w:p>
    <w:p w14:paraId="2BB95833" w14:textId="77777777" w:rsidR="0090099A" w:rsidRPr="00FA7574" w:rsidRDefault="0090099A" w:rsidP="0090099A">
      <w:pPr>
        <w:tabs>
          <w:tab w:val="left" w:pos="720"/>
        </w:tabs>
      </w:pPr>
    </w:p>
    <w:p w14:paraId="0079545A" w14:textId="77777777" w:rsidR="0090099A" w:rsidRPr="00FA7574" w:rsidRDefault="0090099A" w:rsidP="0090099A">
      <w:pPr>
        <w:tabs>
          <w:tab w:val="left" w:pos="720"/>
        </w:tabs>
      </w:pPr>
    </w:p>
    <w:p w14:paraId="49A5C089" w14:textId="77777777" w:rsidR="0090099A" w:rsidRPr="00FA7574" w:rsidRDefault="0090099A" w:rsidP="0090099A">
      <w:pPr>
        <w:tabs>
          <w:tab w:val="left" w:pos="720"/>
        </w:tabs>
      </w:pPr>
    </w:p>
    <w:p w14:paraId="76D81851" w14:textId="77777777" w:rsidR="0090099A" w:rsidRPr="00FA7574" w:rsidRDefault="0090099A" w:rsidP="0090099A">
      <w:pPr>
        <w:tabs>
          <w:tab w:val="left" w:pos="720"/>
        </w:tabs>
        <w:spacing w:line="480" w:lineRule="auto"/>
      </w:pPr>
    </w:p>
    <w:p w14:paraId="5B29CAD8" w14:textId="77777777" w:rsidR="0090099A" w:rsidRPr="00FA7574" w:rsidRDefault="0090099A" w:rsidP="0090099A">
      <w:pPr>
        <w:tabs>
          <w:tab w:val="left" w:pos="720"/>
        </w:tabs>
        <w:spacing w:line="480" w:lineRule="auto"/>
        <w:jc w:val="center"/>
      </w:pPr>
      <w:r w:rsidRPr="00FA7574">
        <w:rPr>
          <w:noProof/>
        </w:rPr>
        <w:lastRenderedPageBreak/>
        <w:drawing>
          <wp:anchor distT="0" distB="0" distL="114300" distR="114300" simplePos="0" relativeHeight="251660288" behindDoc="1" locked="0" layoutInCell="1" allowOverlap="1" wp14:anchorId="4ABF740F" wp14:editId="430B7A7A">
            <wp:simplePos x="0" y="0"/>
            <wp:positionH relativeFrom="margin">
              <wp:align>center</wp:align>
            </wp:positionH>
            <wp:positionV relativeFrom="margin">
              <wp:align>center</wp:align>
            </wp:positionV>
            <wp:extent cx="4594225" cy="3913505"/>
            <wp:effectExtent l="25400" t="25400" r="28575" b="23495"/>
            <wp:wrapNone/>
            <wp:docPr id="455" name="Picture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6-05-10 at 2.17.21 PM.png"/>
                    <pic:cNvPicPr/>
                  </pic:nvPicPr>
                  <pic:blipFill rotWithShape="1">
                    <a:blip r:embed="rId13">
                      <a:extLst>
                        <a:ext uri="{28A0092B-C50C-407E-A947-70E740481C1C}">
                          <a14:useLocalDpi xmlns:a14="http://schemas.microsoft.com/office/drawing/2010/main" val="0"/>
                        </a:ext>
                      </a:extLst>
                    </a:blip>
                    <a:srcRect l="3843" t="4631" r="1863" b="5205"/>
                    <a:stretch/>
                  </pic:blipFill>
                  <pic:spPr bwMode="auto">
                    <a:xfrm>
                      <a:off x="0" y="0"/>
                      <a:ext cx="4594225" cy="3913505"/>
                    </a:xfrm>
                    <a:prstGeom prst="rect">
                      <a:avLst/>
                    </a:prstGeom>
                    <a:ln>
                      <a:solidFill>
                        <a:srgbClr val="000000"/>
                      </a:solid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margin">
              <wp14:pctWidth>0</wp14:pctWidth>
            </wp14:sizeRelH>
            <wp14:sizeRelV relativeFrom="margin">
              <wp14:pctHeight>0</wp14:pctHeight>
            </wp14:sizeRelV>
          </wp:anchor>
        </w:drawing>
      </w:r>
    </w:p>
    <w:p w14:paraId="6D579E34" w14:textId="77777777" w:rsidR="0090099A" w:rsidRPr="00FA7574" w:rsidRDefault="0090099A" w:rsidP="0090099A">
      <w:pPr>
        <w:tabs>
          <w:tab w:val="left" w:pos="720"/>
        </w:tabs>
        <w:spacing w:line="480" w:lineRule="auto"/>
        <w:jc w:val="center"/>
      </w:pPr>
    </w:p>
    <w:p w14:paraId="555D13A5" w14:textId="77777777" w:rsidR="0090099A" w:rsidRPr="00FA7574" w:rsidRDefault="0090099A" w:rsidP="0090099A">
      <w:pPr>
        <w:tabs>
          <w:tab w:val="left" w:pos="720"/>
        </w:tabs>
        <w:spacing w:line="480" w:lineRule="auto"/>
        <w:jc w:val="center"/>
      </w:pPr>
    </w:p>
    <w:p w14:paraId="6EC78A5D" w14:textId="77777777" w:rsidR="0090099A" w:rsidRPr="00FA7574" w:rsidRDefault="0090099A" w:rsidP="0090099A">
      <w:pPr>
        <w:tabs>
          <w:tab w:val="left" w:pos="720"/>
        </w:tabs>
        <w:spacing w:line="480" w:lineRule="auto"/>
        <w:jc w:val="center"/>
      </w:pPr>
    </w:p>
    <w:p w14:paraId="7814016D" w14:textId="77777777" w:rsidR="0090099A" w:rsidRPr="00FA7574" w:rsidRDefault="0090099A" w:rsidP="0090099A">
      <w:pPr>
        <w:tabs>
          <w:tab w:val="left" w:pos="720"/>
        </w:tabs>
        <w:spacing w:line="480" w:lineRule="auto"/>
        <w:jc w:val="center"/>
      </w:pPr>
    </w:p>
    <w:p w14:paraId="3287A550" w14:textId="77777777" w:rsidR="0090099A" w:rsidRPr="00FA7574" w:rsidRDefault="0090099A" w:rsidP="0090099A">
      <w:pPr>
        <w:tabs>
          <w:tab w:val="left" w:pos="720"/>
        </w:tabs>
        <w:spacing w:line="480" w:lineRule="auto"/>
        <w:jc w:val="center"/>
      </w:pPr>
    </w:p>
    <w:p w14:paraId="18DDCB80" w14:textId="77777777" w:rsidR="0090099A" w:rsidRPr="00FA7574" w:rsidRDefault="0090099A" w:rsidP="0090099A">
      <w:pPr>
        <w:tabs>
          <w:tab w:val="left" w:pos="720"/>
        </w:tabs>
        <w:spacing w:line="480" w:lineRule="auto"/>
        <w:jc w:val="center"/>
      </w:pPr>
    </w:p>
    <w:p w14:paraId="0FD4B463" w14:textId="77777777" w:rsidR="0090099A" w:rsidRPr="00FA7574" w:rsidRDefault="0090099A" w:rsidP="0090099A">
      <w:pPr>
        <w:tabs>
          <w:tab w:val="left" w:pos="720"/>
        </w:tabs>
        <w:spacing w:line="480" w:lineRule="auto"/>
        <w:jc w:val="center"/>
      </w:pPr>
    </w:p>
    <w:p w14:paraId="6E18E6FF" w14:textId="77777777" w:rsidR="0090099A" w:rsidRPr="00FA7574" w:rsidRDefault="0090099A" w:rsidP="0090099A">
      <w:pPr>
        <w:tabs>
          <w:tab w:val="left" w:pos="720"/>
        </w:tabs>
        <w:spacing w:line="480" w:lineRule="auto"/>
        <w:jc w:val="center"/>
      </w:pPr>
    </w:p>
    <w:p w14:paraId="4C62A4D8" w14:textId="77777777" w:rsidR="0090099A" w:rsidRPr="00FA7574" w:rsidRDefault="0090099A" w:rsidP="0090099A">
      <w:pPr>
        <w:tabs>
          <w:tab w:val="left" w:pos="720"/>
        </w:tabs>
        <w:spacing w:line="480" w:lineRule="auto"/>
        <w:jc w:val="center"/>
      </w:pPr>
    </w:p>
    <w:p w14:paraId="7F5AD4FF" w14:textId="77777777" w:rsidR="0090099A" w:rsidRPr="00FA7574" w:rsidRDefault="0090099A" w:rsidP="0090099A">
      <w:pPr>
        <w:tabs>
          <w:tab w:val="left" w:pos="720"/>
        </w:tabs>
      </w:pPr>
    </w:p>
    <w:p w14:paraId="5AAA355E" w14:textId="77777777" w:rsidR="0090099A" w:rsidRPr="00FA7574" w:rsidRDefault="0090099A" w:rsidP="0090099A">
      <w:pPr>
        <w:tabs>
          <w:tab w:val="left" w:pos="720"/>
        </w:tabs>
      </w:pPr>
    </w:p>
    <w:p w14:paraId="4ECE455E" w14:textId="77777777" w:rsidR="0090099A" w:rsidRPr="00FA7574" w:rsidRDefault="0090099A" w:rsidP="0090099A">
      <w:pPr>
        <w:tabs>
          <w:tab w:val="left" w:pos="720"/>
        </w:tabs>
      </w:pPr>
    </w:p>
    <w:p w14:paraId="5A480867" w14:textId="77777777" w:rsidR="0090099A" w:rsidRPr="00FA7574" w:rsidRDefault="0090099A" w:rsidP="0090099A">
      <w:pPr>
        <w:tabs>
          <w:tab w:val="left" w:pos="720"/>
        </w:tabs>
        <w:spacing w:line="480" w:lineRule="auto"/>
        <w:jc w:val="center"/>
      </w:pPr>
    </w:p>
    <w:p w14:paraId="18774EC8" w14:textId="77777777" w:rsidR="0090099A" w:rsidRPr="00FA7574" w:rsidRDefault="0090099A" w:rsidP="0090099A">
      <w:pPr>
        <w:tabs>
          <w:tab w:val="left" w:pos="720"/>
        </w:tabs>
        <w:spacing w:line="480" w:lineRule="auto"/>
        <w:jc w:val="center"/>
      </w:pPr>
    </w:p>
    <w:p w14:paraId="34160FB2" w14:textId="77777777" w:rsidR="0090099A" w:rsidRPr="00FA7574" w:rsidRDefault="0090099A" w:rsidP="0090099A">
      <w:pPr>
        <w:tabs>
          <w:tab w:val="left" w:pos="720"/>
        </w:tabs>
        <w:spacing w:line="480" w:lineRule="auto"/>
        <w:jc w:val="center"/>
      </w:pPr>
    </w:p>
    <w:p w14:paraId="4D64EC9D" w14:textId="77777777" w:rsidR="0090099A" w:rsidRPr="00FA7574" w:rsidRDefault="0090099A" w:rsidP="0090099A">
      <w:pPr>
        <w:tabs>
          <w:tab w:val="left" w:pos="720"/>
        </w:tabs>
        <w:spacing w:line="480" w:lineRule="auto"/>
        <w:jc w:val="center"/>
      </w:pPr>
    </w:p>
    <w:p w14:paraId="33D631C8" w14:textId="77777777" w:rsidR="0090099A" w:rsidRPr="00FA7574" w:rsidRDefault="0090099A" w:rsidP="0090099A">
      <w:pPr>
        <w:tabs>
          <w:tab w:val="left" w:pos="720"/>
        </w:tabs>
        <w:spacing w:line="480" w:lineRule="auto"/>
        <w:jc w:val="center"/>
      </w:pPr>
    </w:p>
    <w:p w14:paraId="3B408AF7" w14:textId="77777777" w:rsidR="0090099A" w:rsidRPr="00FA7574" w:rsidRDefault="0090099A" w:rsidP="0090099A">
      <w:pPr>
        <w:tabs>
          <w:tab w:val="left" w:pos="720"/>
        </w:tabs>
        <w:spacing w:line="480" w:lineRule="auto"/>
        <w:jc w:val="center"/>
      </w:pPr>
    </w:p>
    <w:p w14:paraId="3620003F" w14:textId="2A66682C" w:rsidR="0090099A" w:rsidRPr="00FA7574" w:rsidRDefault="0025198F" w:rsidP="0090099A">
      <w:pPr>
        <w:tabs>
          <w:tab w:val="left" w:pos="720"/>
        </w:tabs>
        <w:rPr>
          <w:i/>
        </w:rPr>
      </w:pPr>
      <w:r>
        <w:rPr>
          <w:i/>
        </w:rPr>
        <w:tab/>
        <w:t xml:space="preserve">     </w:t>
      </w:r>
      <w:r w:rsidR="0090099A" w:rsidRPr="00FA7574">
        <w:rPr>
          <w:i/>
        </w:rPr>
        <w:t>Figure 7.</w:t>
      </w:r>
    </w:p>
    <w:p w14:paraId="04B6348D" w14:textId="77777777" w:rsidR="0090099A" w:rsidRPr="00FA7574" w:rsidRDefault="0090099A" w:rsidP="0090099A">
      <w:pPr>
        <w:tabs>
          <w:tab w:val="left" w:pos="720"/>
        </w:tabs>
        <w:spacing w:line="480" w:lineRule="auto"/>
        <w:jc w:val="center"/>
      </w:pPr>
    </w:p>
    <w:p w14:paraId="5D0AB985" w14:textId="77777777" w:rsidR="0090099A" w:rsidRPr="00FA7574" w:rsidRDefault="0090099A" w:rsidP="0090099A">
      <w:pPr>
        <w:tabs>
          <w:tab w:val="left" w:pos="720"/>
        </w:tabs>
        <w:spacing w:line="480" w:lineRule="auto"/>
        <w:jc w:val="center"/>
      </w:pPr>
    </w:p>
    <w:p w14:paraId="7F7C1B46" w14:textId="77777777" w:rsidR="0090099A" w:rsidRPr="00FA7574" w:rsidRDefault="0090099A" w:rsidP="0090099A">
      <w:pPr>
        <w:tabs>
          <w:tab w:val="left" w:pos="720"/>
        </w:tabs>
        <w:spacing w:line="480" w:lineRule="auto"/>
        <w:jc w:val="center"/>
      </w:pPr>
    </w:p>
    <w:p w14:paraId="572F4537" w14:textId="77777777" w:rsidR="0090099A" w:rsidRPr="00FA7574" w:rsidRDefault="0090099A" w:rsidP="0090099A">
      <w:pPr>
        <w:tabs>
          <w:tab w:val="left" w:pos="720"/>
        </w:tabs>
        <w:spacing w:line="480" w:lineRule="auto"/>
      </w:pPr>
    </w:p>
    <w:p w14:paraId="4B7F2154" w14:textId="77777777" w:rsidR="0090099A" w:rsidRPr="00FA7574" w:rsidRDefault="0090099A" w:rsidP="0090099A">
      <w:pPr>
        <w:tabs>
          <w:tab w:val="left" w:pos="720"/>
        </w:tabs>
        <w:spacing w:line="480" w:lineRule="auto"/>
      </w:pPr>
    </w:p>
    <w:p w14:paraId="672E5EE4" w14:textId="77777777" w:rsidR="0090099A" w:rsidRPr="00FA7574" w:rsidRDefault="0090099A" w:rsidP="0090099A">
      <w:pPr>
        <w:tabs>
          <w:tab w:val="left" w:pos="720"/>
        </w:tabs>
        <w:spacing w:line="480" w:lineRule="auto"/>
      </w:pPr>
      <w:r w:rsidRPr="00FA7574">
        <w:rPr>
          <w:noProof/>
        </w:rPr>
        <w:lastRenderedPageBreak/>
        <w:drawing>
          <wp:anchor distT="0" distB="0" distL="114300" distR="114300" simplePos="0" relativeHeight="251661312" behindDoc="1" locked="0" layoutInCell="1" allowOverlap="1" wp14:anchorId="428ACE31" wp14:editId="7877C9EE">
            <wp:simplePos x="0" y="0"/>
            <wp:positionH relativeFrom="margin">
              <wp:align>center</wp:align>
            </wp:positionH>
            <wp:positionV relativeFrom="margin">
              <wp:align>center</wp:align>
            </wp:positionV>
            <wp:extent cx="4885690" cy="3496945"/>
            <wp:effectExtent l="25400" t="25400" r="16510" b="33655"/>
            <wp:wrapNone/>
            <wp:docPr id="456"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6-05-10 at 7.02.55 PM.png"/>
                    <pic:cNvPicPr/>
                  </pic:nvPicPr>
                  <pic:blipFill rotWithShape="1">
                    <a:blip r:embed="rId14">
                      <a:extLst>
                        <a:ext uri="{28A0092B-C50C-407E-A947-70E740481C1C}">
                          <a14:useLocalDpi xmlns:a14="http://schemas.microsoft.com/office/drawing/2010/main" val="0"/>
                        </a:ext>
                      </a:extLst>
                    </a:blip>
                    <a:srcRect l="2717" t="3674" r="2713" b="5834"/>
                    <a:stretch/>
                  </pic:blipFill>
                  <pic:spPr bwMode="auto">
                    <a:xfrm>
                      <a:off x="0" y="0"/>
                      <a:ext cx="4885690" cy="3496945"/>
                    </a:xfrm>
                    <a:prstGeom prst="rect">
                      <a:avLst/>
                    </a:prstGeom>
                    <a:ln>
                      <a:solidFill>
                        <a:srgbClr val="000000"/>
                      </a:solid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margin">
              <wp14:pctWidth>0</wp14:pctWidth>
            </wp14:sizeRelH>
            <wp14:sizeRelV relativeFrom="margin">
              <wp14:pctHeight>0</wp14:pctHeight>
            </wp14:sizeRelV>
          </wp:anchor>
        </w:drawing>
      </w:r>
    </w:p>
    <w:p w14:paraId="78FB46B0" w14:textId="77777777" w:rsidR="0090099A" w:rsidRPr="00FA7574" w:rsidRDefault="0090099A" w:rsidP="0090099A">
      <w:pPr>
        <w:tabs>
          <w:tab w:val="left" w:pos="720"/>
        </w:tabs>
        <w:spacing w:line="480" w:lineRule="auto"/>
      </w:pPr>
    </w:p>
    <w:p w14:paraId="5AD3C36C" w14:textId="77777777" w:rsidR="0090099A" w:rsidRPr="00FA7574" w:rsidRDefault="0090099A" w:rsidP="0090099A">
      <w:pPr>
        <w:tabs>
          <w:tab w:val="left" w:pos="720"/>
        </w:tabs>
        <w:spacing w:line="480" w:lineRule="auto"/>
      </w:pPr>
    </w:p>
    <w:p w14:paraId="08FCFF3F" w14:textId="77777777" w:rsidR="0090099A" w:rsidRPr="00FA7574" w:rsidRDefault="0090099A" w:rsidP="0090099A">
      <w:pPr>
        <w:tabs>
          <w:tab w:val="left" w:pos="720"/>
        </w:tabs>
        <w:spacing w:line="480" w:lineRule="auto"/>
      </w:pPr>
    </w:p>
    <w:p w14:paraId="6CD8D4C6" w14:textId="77777777" w:rsidR="0090099A" w:rsidRPr="00FA7574" w:rsidRDefault="0090099A" w:rsidP="0090099A">
      <w:pPr>
        <w:tabs>
          <w:tab w:val="left" w:pos="720"/>
        </w:tabs>
        <w:spacing w:line="480" w:lineRule="auto"/>
      </w:pPr>
    </w:p>
    <w:p w14:paraId="5567954F" w14:textId="77777777" w:rsidR="0090099A" w:rsidRPr="00FA7574" w:rsidRDefault="0090099A" w:rsidP="0090099A">
      <w:pPr>
        <w:tabs>
          <w:tab w:val="left" w:pos="720"/>
        </w:tabs>
        <w:spacing w:line="480" w:lineRule="auto"/>
      </w:pPr>
    </w:p>
    <w:p w14:paraId="01D7C867" w14:textId="77777777" w:rsidR="0090099A" w:rsidRPr="00FA7574" w:rsidRDefault="0090099A" w:rsidP="0090099A">
      <w:pPr>
        <w:tabs>
          <w:tab w:val="left" w:pos="720"/>
        </w:tabs>
        <w:spacing w:line="480" w:lineRule="auto"/>
      </w:pPr>
    </w:p>
    <w:p w14:paraId="4E2FBC95" w14:textId="77777777" w:rsidR="0090099A" w:rsidRPr="00FA7574" w:rsidRDefault="0090099A" w:rsidP="0090099A">
      <w:pPr>
        <w:tabs>
          <w:tab w:val="left" w:pos="720"/>
        </w:tabs>
        <w:spacing w:line="480" w:lineRule="auto"/>
      </w:pPr>
    </w:p>
    <w:p w14:paraId="18627D92" w14:textId="77777777" w:rsidR="0090099A" w:rsidRPr="00FA7574" w:rsidRDefault="0090099A" w:rsidP="0090099A">
      <w:pPr>
        <w:tabs>
          <w:tab w:val="left" w:pos="720"/>
        </w:tabs>
        <w:spacing w:line="480" w:lineRule="auto"/>
      </w:pPr>
    </w:p>
    <w:p w14:paraId="15780190" w14:textId="77777777" w:rsidR="0090099A" w:rsidRPr="00FA7574" w:rsidRDefault="0090099A" w:rsidP="0090099A">
      <w:pPr>
        <w:tabs>
          <w:tab w:val="left" w:pos="720"/>
        </w:tabs>
        <w:spacing w:line="480" w:lineRule="auto"/>
      </w:pPr>
    </w:p>
    <w:p w14:paraId="37E0BBA4" w14:textId="77777777" w:rsidR="0090099A" w:rsidRPr="00FA7574" w:rsidRDefault="0090099A" w:rsidP="0090099A">
      <w:pPr>
        <w:tabs>
          <w:tab w:val="left" w:pos="720"/>
        </w:tabs>
        <w:spacing w:line="480" w:lineRule="auto"/>
      </w:pPr>
    </w:p>
    <w:p w14:paraId="438B639C" w14:textId="77777777" w:rsidR="0090099A" w:rsidRPr="00FA7574" w:rsidRDefault="0090099A" w:rsidP="0090099A">
      <w:pPr>
        <w:tabs>
          <w:tab w:val="left" w:pos="720"/>
        </w:tabs>
        <w:spacing w:line="480" w:lineRule="auto"/>
      </w:pPr>
    </w:p>
    <w:p w14:paraId="55793A20" w14:textId="77777777" w:rsidR="0090099A" w:rsidRPr="00FA7574" w:rsidRDefault="0090099A" w:rsidP="0090099A">
      <w:pPr>
        <w:tabs>
          <w:tab w:val="left" w:pos="720"/>
        </w:tabs>
        <w:spacing w:line="480" w:lineRule="auto"/>
      </w:pPr>
    </w:p>
    <w:p w14:paraId="26B7D164" w14:textId="77777777" w:rsidR="0090099A" w:rsidRPr="00FA7574" w:rsidRDefault="0090099A" w:rsidP="0090099A">
      <w:pPr>
        <w:tabs>
          <w:tab w:val="left" w:pos="720"/>
        </w:tabs>
        <w:spacing w:line="480" w:lineRule="auto"/>
      </w:pPr>
    </w:p>
    <w:p w14:paraId="74E8B527" w14:textId="77777777" w:rsidR="0090099A" w:rsidRPr="00FA7574" w:rsidRDefault="0090099A" w:rsidP="0090099A">
      <w:pPr>
        <w:tabs>
          <w:tab w:val="left" w:pos="720"/>
        </w:tabs>
        <w:spacing w:line="480" w:lineRule="auto"/>
      </w:pPr>
    </w:p>
    <w:p w14:paraId="1E7A927B" w14:textId="77777777" w:rsidR="0090099A" w:rsidRPr="00FA7574" w:rsidRDefault="0090099A" w:rsidP="0090099A">
      <w:pPr>
        <w:tabs>
          <w:tab w:val="left" w:pos="720"/>
        </w:tabs>
        <w:spacing w:line="480" w:lineRule="auto"/>
      </w:pPr>
    </w:p>
    <w:p w14:paraId="5F522F28" w14:textId="77777777" w:rsidR="0090099A" w:rsidRPr="00FA7574" w:rsidRDefault="0090099A" w:rsidP="0090099A">
      <w:pPr>
        <w:tabs>
          <w:tab w:val="left" w:pos="720"/>
        </w:tabs>
        <w:spacing w:line="480" w:lineRule="auto"/>
      </w:pPr>
    </w:p>
    <w:p w14:paraId="6EE7ED64" w14:textId="268A978A" w:rsidR="0090099A" w:rsidRPr="00FA7574" w:rsidRDefault="0025198F" w:rsidP="0090099A">
      <w:pPr>
        <w:tabs>
          <w:tab w:val="left" w:pos="720"/>
        </w:tabs>
        <w:spacing w:line="480" w:lineRule="auto"/>
        <w:rPr>
          <w:i/>
        </w:rPr>
      </w:pPr>
      <w:r>
        <w:rPr>
          <w:i/>
        </w:rPr>
        <w:tab/>
        <w:t xml:space="preserve">  </w:t>
      </w:r>
      <w:r w:rsidR="0090099A" w:rsidRPr="00FA7574">
        <w:rPr>
          <w:i/>
        </w:rPr>
        <w:t>Figure 8.</w:t>
      </w:r>
    </w:p>
    <w:p w14:paraId="528B09B1" w14:textId="77777777" w:rsidR="0090099A" w:rsidRPr="00FA7574" w:rsidRDefault="0090099A" w:rsidP="0090099A">
      <w:pPr>
        <w:tabs>
          <w:tab w:val="left" w:pos="720"/>
        </w:tabs>
        <w:spacing w:line="480" w:lineRule="auto"/>
      </w:pPr>
    </w:p>
    <w:p w14:paraId="3AFFA896" w14:textId="77777777" w:rsidR="0090099A" w:rsidRPr="00FA7574" w:rsidRDefault="0090099A" w:rsidP="0090099A">
      <w:pPr>
        <w:tabs>
          <w:tab w:val="left" w:pos="720"/>
        </w:tabs>
        <w:spacing w:line="480" w:lineRule="auto"/>
      </w:pPr>
    </w:p>
    <w:p w14:paraId="7CF361CC" w14:textId="77777777" w:rsidR="0090099A" w:rsidRPr="00FA7574" w:rsidRDefault="0090099A" w:rsidP="0090099A">
      <w:pPr>
        <w:tabs>
          <w:tab w:val="left" w:pos="720"/>
        </w:tabs>
        <w:spacing w:line="480" w:lineRule="auto"/>
      </w:pPr>
    </w:p>
    <w:p w14:paraId="1FFBD11D" w14:textId="77777777" w:rsidR="0090099A" w:rsidRPr="00FA7574" w:rsidRDefault="0090099A" w:rsidP="0090099A">
      <w:pPr>
        <w:tabs>
          <w:tab w:val="left" w:pos="720"/>
        </w:tabs>
        <w:spacing w:line="480" w:lineRule="auto"/>
      </w:pPr>
    </w:p>
    <w:p w14:paraId="1A91FEB5" w14:textId="77777777" w:rsidR="0090099A" w:rsidRPr="00FA7574" w:rsidRDefault="0090099A" w:rsidP="0090099A">
      <w:pPr>
        <w:tabs>
          <w:tab w:val="left" w:pos="720"/>
        </w:tabs>
        <w:spacing w:line="480" w:lineRule="auto"/>
        <w:jc w:val="center"/>
      </w:pPr>
    </w:p>
    <w:p w14:paraId="6DE52FEE" w14:textId="77777777" w:rsidR="0090099A" w:rsidRPr="00FA7574" w:rsidRDefault="0090099A" w:rsidP="0090099A">
      <w:pPr>
        <w:tabs>
          <w:tab w:val="left" w:pos="720"/>
        </w:tabs>
        <w:spacing w:line="480" w:lineRule="auto"/>
        <w:jc w:val="center"/>
      </w:pPr>
    </w:p>
    <w:p w14:paraId="0C6CB6EC" w14:textId="77777777" w:rsidR="0090099A" w:rsidRPr="00FA7574" w:rsidRDefault="0090099A" w:rsidP="0090099A">
      <w:pPr>
        <w:tabs>
          <w:tab w:val="left" w:pos="720"/>
        </w:tabs>
        <w:spacing w:line="480" w:lineRule="auto"/>
        <w:jc w:val="center"/>
      </w:pPr>
      <w:r w:rsidRPr="00FA7574">
        <w:rPr>
          <w:noProof/>
        </w:rPr>
        <w:drawing>
          <wp:anchor distT="0" distB="0" distL="114300" distR="114300" simplePos="0" relativeHeight="251662336" behindDoc="1" locked="0" layoutInCell="1" allowOverlap="1" wp14:anchorId="5CF26351" wp14:editId="6A4E1D08">
            <wp:simplePos x="0" y="0"/>
            <wp:positionH relativeFrom="margin">
              <wp:align>center</wp:align>
            </wp:positionH>
            <wp:positionV relativeFrom="margin">
              <wp:align>center</wp:align>
            </wp:positionV>
            <wp:extent cx="5041900" cy="4015105"/>
            <wp:effectExtent l="25400" t="25400" r="38100" b="23495"/>
            <wp:wrapNone/>
            <wp:docPr id="457" name="Pictur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aning of happiness.png"/>
                    <pic:cNvPicPr/>
                  </pic:nvPicPr>
                  <pic:blipFill>
                    <a:blip r:embed="rId15">
                      <a:extLst>
                        <a:ext uri="{28A0092B-C50C-407E-A947-70E740481C1C}">
                          <a14:useLocalDpi xmlns:a14="http://schemas.microsoft.com/office/drawing/2010/main" val="0"/>
                        </a:ext>
                      </a:extLst>
                    </a:blip>
                    <a:stretch>
                      <a:fillRect/>
                    </a:stretch>
                  </pic:blipFill>
                  <pic:spPr>
                    <a:xfrm>
                      <a:off x="0" y="0"/>
                      <a:ext cx="5041900" cy="4015105"/>
                    </a:xfrm>
                    <a:prstGeom prst="rect">
                      <a:avLst/>
                    </a:prstGeom>
                    <a:ln>
                      <a:solidFill>
                        <a:srgbClr val="000000"/>
                      </a:solidFill>
                    </a:ln>
                  </pic:spPr>
                </pic:pic>
              </a:graphicData>
            </a:graphic>
            <wp14:sizeRelH relativeFrom="margin">
              <wp14:pctWidth>0</wp14:pctWidth>
            </wp14:sizeRelH>
            <wp14:sizeRelV relativeFrom="margin">
              <wp14:pctHeight>0</wp14:pctHeight>
            </wp14:sizeRelV>
          </wp:anchor>
        </w:drawing>
      </w:r>
    </w:p>
    <w:p w14:paraId="41B24025" w14:textId="77777777" w:rsidR="0090099A" w:rsidRPr="00FA7574" w:rsidRDefault="0090099A" w:rsidP="0090099A">
      <w:pPr>
        <w:tabs>
          <w:tab w:val="left" w:pos="720"/>
        </w:tabs>
        <w:spacing w:line="480" w:lineRule="auto"/>
        <w:jc w:val="center"/>
      </w:pPr>
    </w:p>
    <w:p w14:paraId="6E539F0F" w14:textId="77777777" w:rsidR="0090099A" w:rsidRPr="00FA7574" w:rsidRDefault="0090099A" w:rsidP="0090099A">
      <w:pPr>
        <w:tabs>
          <w:tab w:val="left" w:pos="720"/>
        </w:tabs>
        <w:spacing w:line="480" w:lineRule="auto"/>
        <w:jc w:val="center"/>
      </w:pPr>
    </w:p>
    <w:p w14:paraId="1909F791" w14:textId="77777777" w:rsidR="0090099A" w:rsidRPr="00FA7574" w:rsidRDefault="0090099A" w:rsidP="0090099A">
      <w:pPr>
        <w:tabs>
          <w:tab w:val="left" w:pos="720"/>
        </w:tabs>
        <w:spacing w:line="480" w:lineRule="auto"/>
        <w:jc w:val="center"/>
      </w:pPr>
    </w:p>
    <w:p w14:paraId="2E6B258E" w14:textId="77777777" w:rsidR="0090099A" w:rsidRPr="00FA7574" w:rsidRDefault="0090099A" w:rsidP="0090099A">
      <w:pPr>
        <w:tabs>
          <w:tab w:val="left" w:pos="720"/>
        </w:tabs>
        <w:spacing w:line="480" w:lineRule="auto"/>
        <w:jc w:val="center"/>
      </w:pPr>
    </w:p>
    <w:p w14:paraId="5F8C950C" w14:textId="77777777" w:rsidR="0090099A" w:rsidRPr="00FA7574" w:rsidRDefault="0090099A" w:rsidP="0090099A">
      <w:pPr>
        <w:tabs>
          <w:tab w:val="left" w:pos="720"/>
        </w:tabs>
        <w:spacing w:line="480" w:lineRule="auto"/>
        <w:jc w:val="center"/>
      </w:pPr>
    </w:p>
    <w:p w14:paraId="2F3ECCBF" w14:textId="77777777" w:rsidR="0090099A" w:rsidRPr="00FA7574" w:rsidRDefault="0090099A" w:rsidP="0090099A">
      <w:pPr>
        <w:tabs>
          <w:tab w:val="left" w:pos="720"/>
        </w:tabs>
        <w:spacing w:line="480" w:lineRule="auto"/>
        <w:jc w:val="center"/>
      </w:pPr>
    </w:p>
    <w:p w14:paraId="174177A2" w14:textId="77777777" w:rsidR="0090099A" w:rsidRPr="00FA7574" w:rsidRDefault="0090099A" w:rsidP="0090099A">
      <w:pPr>
        <w:tabs>
          <w:tab w:val="left" w:pos="720"/>
        </w:tabs>
        <w:spacing w:line="480" w:lineRule="auto"/>
        <w:jc w:val="center"/>
      </w:pPr>
    </w:p>
    <w:p w14:paraId="459736D3" w14:textId="77777777" w:rsidR="0090099A" w:rsidRPr="00FA7574" w:rsidRDefault="0090099A" w:rsidP="0090099A">
      <w:pPr>
        <w:tabs>
          <w:tab w:val="left" w:pos="720"/>
        </w:tabs>
        <w:spacing w:line="480" w:lineRule="auto"/>
        <w:jc w:val="center"/>
      </w:pPr>
    </w:p>
    <w:p w14:paraId="551F269A" w14:textId="77777777" w:rsidR="0090099A" w:rsidRPr="00FA7574" w:rsidRDefault="0090099A" w:rsidP="0090099A">
      <w:pPr>
        <w:tabs>
          <w:tab w:val="left" w:pos="720"/>
        </w:tabs>
        <w:spacing w:line="480" w:lineRule="auto"/>
        <w:jc w:val="center"/>
      </w:pPr>
    </w:p>
    <w:p w14:paraId="2718B5A4" w14:textId="77777777" w:rsidR="0090099A" w:rsidRPr="00FA7574" w:rsidRDefault="0090099A" w:rsidP="0090099A">
      <w:pPr>
        <w:tabs>
          <w:tab w:val="left" w:pos="720"/>
        </w:tabs>
        <w:spacing w:line="480" w:lineRule="auto"/>
        <w:jc w:val="center"/>
      </w:pPr>
    </w:p>
    <w:p w14:paraId="79FD2A4B" w14:textId="77777777" w:rsidR="0090099A" w:rsidRPr="00FA7574" w:rsidRDefault="0090099A" w:rsidP="0090099A">
      <w:pPr>
        <w:tabs>
          <w:tab w:val="left" w:pos="720"/>
        </w:tabs>
        <w:spacing w:line="480" w:lineRule="auto"/>
        <w:jc w:val="center"/>
      </w:pPr>
    </w:p>
    <w:p w14:paraId="004C77A9" w14:textId="77777777" w:rsidR="0090099A" w:rsidRPr="00FA7574" w:rsidRDefault="0090099A" w:rsidP="0090099A">
      <w:pPr>
        <w:tabs>
          <w:tab w:val="left" w:pos="720"/>
        </w:tabs>
        <w:spacing w:line="480" w:lineRule="auto"/>
        <w:jc w:val="center"/>
      </w:pPr>
    </w:p>
    <w:p w14:paraId="10973DFA" w14:textId="77777777" w:rsidR="0090099A" w:rsidRPr="00FA7574" w:rsidRDefault="0090099A" w:rsidP="0090099A">
      <w:pPr>
        <w:tabs>
          <w:tab w:val="left" w:pos="720"/>
        </w:tabs>
        <w:spacing w:line="480" w:lineRule="auto"/>
        <w:jc w:val="center"/>
      </w:pPr>
    </w:p>
    <w:p w14:paraId="1531606A" w14:textId="77777777" w:rsidR="0090099A" w:rsidRPr="00FA7574" w:rsidRDefault="0090099A" w:rsidP="0090099A">
      <w:pPr>
        <w:tabs>
          <w:tab w:val="left" w:pos="720"/>
        </w:tabs>
        <w:spacing w:line="480" w:lineRule="auto"/>
        <w:jc w:val="center"/>
      </w:pPr>
    </w:p>
    <w:p w14:paraId="224C7405" w14:textId="77777777" w:rsidR="0090099A" w:rsidRPr="00FA7574" w:rsidRDefault="0090099A" w:rsidP="0090099A">
      <w:pPr>
        <w:tabs>
          <w:tab w:val="left" w:pos="720"/>
        </w:tabs>
        <w:spacing w:line="480" w:lineRule="auto"/>
        <w:jc w:val="center"/>
      </w:pPr>
    </w:p>
    <w:p w14:paraId="6A0BA19C" w14:textId="77777777" w:rsidR="0090099A" w:rsidRPr="00FA7574" w:rsidRDefault="0090099A" w:rsidP="0090099A">
      <w:pPr>
        <w:tabs>
          <w:tab w:val="left" w:pos="300"/>
          <w:tab w:val="left" w:pos="720"/>
        </w:tabs>
        <w:spacing w:line="480" w:lineRule="auto"/>
      </w:pPr>
    </w:p>
    <w:p w14:paraId="5B43E01F" w14:textId="51BCA0C2" w:rsidR="0090099A" w:rsidRPr="00FA7574" w:rsidRDefault="0025198F" w:rsidP="0090099A">
      <w:pPr>
        <w:tabs>
          <w:tab w:val="left" w:pos="300"/>
          <w:tab w:val="left" w:pos="720"/>
        </w:tabs>
        <w:spacing w:line="480" w:lineRule="auto"/>
        <w:rPr>
          <w:i/>
        </w:rPr>
      </w:pPr>
      <w:r>
        <w:rPr>
          <w:i/>
        </w:rPr>
        <w:tab/>
        <w:t xml:space="preserve">      </w:t>
      </w:r>
      <w:r w:rsidR="0090099A" w:rsidRPr="00FA7574">
        <w:rPr>
          <w:i/>
        </w:rPr>
        <w:t xml:space="preserve">Figure 9. </w:t>
      </w:r>
      <w:r w:rsidR="0090099A" w:rsidRPr="00FA7574">
        <w:rPr>
          <w:i/>
        </w:rPr>
        <w:tab/>
      </w:r>
    </w:p>
    <w:p w14:paraId="55F9E82B" w14:textId="77777777" w:rsidR="0090099A" w:rsidRPr="00FA7574" w:rsidRDefault="0090099A" w:rsidP="0090099A">
      <w:pPr>
        <w:tabs>
          <w:tab w:val="left" w:pos="720"/>
        </w:tabs>
        <w:spacing w:line="480" w:lineRule="auto"/>
        <w:jc w:val="center"/>
      </w:pPr>
    </w:p>
    <w:p w14:paraId="6F4C8A77" w14:textId="77777777" w:rsidR="0090099A" w:rsidRPr="00FA7574" w:rsidRDefault="0090099A" w:rsidP="0090099A">
      <w:pPr>
        <w:tabs>
          <w:tab w:val="left" w:pos="720"/>
        </w:tabs>
        <w:spacing w:line="480" w:lineRule="auto"/>
        <w:jc w:val="center"/>
      </w:pPr>
    </w:p>
    <w:p w14:paraId="6668F70E" w14:textId="77777777" w:rsidR="0090099A" w:rsidRPr="00FA7574" w:rsidRDefault="0090099A" w:rsidP="0090099A">
      <w:pPr>
        <w:tabs>
          <w:tab w:val="left" w:pos="720"/>
        </w:tabs>
        <w:spacing w:line="480" w:lineRule="auto"/>
        <w:jc w:val="center"/>
      </w:pPr>
    </w:p>
    <w:p w14:paraId="63DACFCA" w14:textId="77777777" w:rsidR="0090099A" w:rsidRPr="00FA7574" w:rsidRDefault="0090099A" w:rsidP="0090099A">
      <w:pPr>
        <w:tabs>
          <w:tab w:val="left" w:pos="720"/>
        </w:tabs>
        <w:spacing w:line="480" w:lineRule="auto"/>
        <w:jc w:val="center"/>
      </w:pPr>
    </w:p>
    <w:p w14:paraId="5C627450" w14:textId="77777777" w:rsidR="0090099A" w:rsidRPr="00FA7574" w:rsidRDefault="0090099A" w:rsidP="0090099A">
      <w:pPr>
        <w:tabs>
          <w:tab w:val="left" w:pos="720"/>
        </w:tabs>
        <w:spacing w:line="480" w:lineRule="auto"/>
        <w:jc w:val="center"/>
      </w:pPr>
      <w:r w:rsidRPr="00FA7574">
        <w:rPr>
          <w:noProof/>
        </w:rPr>
        <w:lastRenderedPageBreak/>
        <w:drawing>
          <wp:anchor distT="0" distB="0" distL="114300" distR="114300" simplePos="0" relativeHeight="251663360" behindDoc="1" locked="0" layoutInCell="1" allowOverlap="1" wp14:anchorId="7489D614" wp14:editId="511EB2C5">
            <wp:simplePos x="0" y="0"/>
            <wp:positionH relativeFrom="margin">
              <wp:align>center</wp:align>
            </wp:positionH>
            <wp:positionV relativeFrom="margin">
              <wp:align>center</wp:align>
            </wp:positionV>
            <wp:extent cx="5028565" cy="3703955"/>
            <wp:effectExtent l="25400" t="25400" r="26035" b="29845"/>
            <wp:wrapNone/>
            <wp:docPr id="458" name="Pictur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rrent happiness religiosity chart.png"/>
                    <pic:cNvPicPr/>
                  </pic:nvPicPr>
                  <pic:blipFill rotWithShape="1">
                    <a:blip r:embed="rId16">
                      <a:extLst>
                        <a:ext uri="{28A0092B-C50C-407E-A947-70E740481C1C}">
                          <a14:useLocalDpi xmlns:a14="http://schemas.microsoft.com/office/drawing/2010/main" val="0"/>
                        </a:ext>
                      </a:extLst>
                    </a:blip>
                    <a:srcRect l="3080" t="4014" r="9716" b="4167"/>
                    <a:stretch/>
                  </pic:blipFill>
                  <pic:spPr bwMode="auto">
                    <a:xfrm>
                      <a:off x="0" y="0"/>
                      <a:ext cx="5028565" cy="3703955"/>
                    </a:xfrm>
                    <a:prstGeom prst="rect">
                      <a:avLst/>
                    </a:prstGeom>
                    <a:ln w="9525" cap="flat" cmpd="sng" algn="ctr">
                      <a:solidFill>
                        <a:srgbClr val="000000"/>
                      </a:solidFill>
                      <a:prstDash val="solid"/>
                      <a:round/>
                      <a:headEnd type="none" w="med" len="med"/>
                      <a:tailEnd type="none" w="med" len="med"/>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margin">
              <wp14:pctWidth>0</wp14:pctWidth>
            </wp14:sizeRelH>
            <wp14:sizeRelV relativeFrom="margin">
              <wp14:pctHeight>0</wp14:pctHeight>
            </wp14:sizeRelV>
          </wp:anchor>
        </w:drawing>
      </w:r>
    </w:p>
    <w:p w14:paraId="48150B89" w14:textId="77777777" w:rsidR="0090099A" w:rsidRPr="00FA7574" w:rsidRDefault="0090099A" w:rsidP="0090099A">
      <w:pPr>
        <w:tabs>
          <w:tab w:val="left" w:pos="720"/>
        </w:tabs>
        <w:spacing w:line="480" w:lineRule="auto"/>
        <w:jc w:val="center"/>
      </w:pPr>
    </w:p>
    <w:p w14:paraId="6A6864E1" w14:textId="77777777" w:rsidR="0090099A" w:rsidRPr="00FA7574" w:rsidRDefault="0090099A" w:rsidP="0090099A">
      <w:pPr>
        <w:tabs>
          <w:tab w:val="left" w:pos="720"/>
        </w:tabs>
        <w:spacing w:line="480" w:lineRule="auto"/>
        <w:jc w:val="center"/>
      </w:pPr>
    </w:p>
    <w:p w14:paraId="41F2EAF9" w14:textId="77777777" w:rsidR="0090099A" w:rsidRPr="00FA7574" w:rsidRDefault="0090099A" w:rsidP="0090099A">
      <w:pPr>
        <w:tabs>
          <w:tab w:val="left" w:pos="720"/>
        </w:tabs>
        <w:spacing w:line="480" w:lineRule="auto"/>
        <w:jc w:val="center"/>
      </w:pPr>
    </w:p>
    <w:p w14:paraId="1F2D2721" w14:textId="77777777" w:rsidR="0090099A" w:rsidRPr="00FA7574" w:rsidRDefault="0090099A" w:rsidP="0090099A">
      <w:pPr>
        <w:tabs>
          <w:tab w:val="left" w:pos="720"/>
        </w:tabs>
        <w:spacing w:line="480" w:lineRule="auto"/>
        <w:jc w:val="center"/>
      </w:pPr>
    </w:p>
    <w:p w14:paraId="2242DA35" w14:textId="77777777" w:rsidR="0090099A" w:rsidRPr="00FA7574" w:rsidRDefault="0090099A" w:rsidP="0090099A">
      <w:pPr>
        <w:tabs>
          <w:tab w:val="left" w:pos="720"/>
        </w:tabs>
        <w:spacing w:line="480" w:lineRule="auto"/>
        <w:jc w:val="center"/>
      </w:pPr>
    </w:p>
    <w:p w14:paraId="79B9E616" w14:textId="77777777" w:rsidR="0090099A" w:rsidRPr="00FA7574" w:rsidRDefault="0090099A" w:rsidP="0090099A">
      <w:pPr>
        <w:tabs>
          <w:tab w:val="left" w:pos="720"/>
        </w:tabs>
        <w:spacing w:line="480" w:lineRule="auto"/>
        <w:jc w:val="center"/>
      </w:pPr>
    </w:p>
    <w:p w14:paraId="6BBCDB17" w14:textId="77777777" w:rsidR="0090099A" w:rsidRPr="00FA7574" w:rsidRDefault="0090099A" w:rsidP="0090099A">
      <w:pPr>
        <w:tabs>
          <w:tab w:val="left" w:pos="720"/>
        </w:tabs>
        <w:spacing w:line="480" w:lineRule="auto"/>
        <w:jc w:val="center"/>
      </w:pPr>
    </w:p>
    <w:p w14:paraId="472E005C" w14:textId="77777777" w:rsidR="0090099A" w:rsidRPr="00FA7574" w:rsidRDefault="0090099A" w:rsidP="0090099A">
      <w:pPr>
        <w:tabs>
          <w:tab w:val="left" w:pos="720"/>
        </w:tabs>
        <w:spacing w:line="480" w:lineRule="auto"/>
        <w:jc w:val="center"/>
      </w:pPr>
    </w:p>
    <w:p w14:paraId="4AD09EC4" w14:textId="77777777" w:rsidR="0090099A" w:rsidRPr="00FA7574" w:rsidRDefault="0090099A" w:rsidP="0090099A">
      <w:pPr>
        <w:tabs>
          <w:tab w:val="left" w:pos="720"/>
        </w:tabs>
        <w:spacing w:line="480" w:lineRule="auto"/>
        <w:jc w:val="center"/>
      </w:pPr>
    </w:p>
    <w:p w14:paraId="40679AC6" w14:textId="77777777" w:rsidR="0090099A" w:rsidRPr="00FA7574" w:rsidRDefault="0090099A" w:rsidP="0090099A">
      <w:pPr>
        <w:tabs>
          <w:tab w:val="left" w:pos="720"/>
        </w:tabs>
        <w:spacing w:line="480" w:lineRule="auto"/>
        <w:jc w:val="center"/>
      </w:pPr>
    </w:p>
    <w:p w14:paraId="61A9620A" w14:textId="77777777" w:rsidR="0090099A" w:rsidRPr="00FA7574" w:rsidRDefault="0090099A" w:rsidP="0090099A">
      <w:pPr>
        <w:tabs>
          <w:tab w:val="left" w:pos="720"/>
        </w:tabs>
        <w:spacing w:line="480" w:lineRule="auto"/>
        <w:jc w:val="center"/>
      </w:pPr>
    </w:p>
    <w:p w14:paraId="3A22F7BE" w14:textId="77777777" w:rsidR="0090099A" w:rsidRPr="00FA7574" w:rsidRDefault="0090099A" w:rsidP="0090099A">
      <w:pPr>
        <w:tabs>
          <w:tab w:val="left" w:pos="720"/>
        </w:tabs>
        <w:spacing w:line="480" w:lineRule="auto"/>
        <w:jc w:val="center"/>
      </w:pPr>
    </w:p>
    <w:p w14:paraId="6A871341" w14:textId="77777777" w:rsidR="0090099A" w:rsidRPr="00FA7574" w:rsidRDefault="0090099A" w:rsidP="0090099A">
      <w:pPr>
        <w:tabs>
          <w:tab w:val="left" w:pos="720"/>
        </w:tabs>
        <w:spacing w:line="480" w:lineRule="auto"/>
        <w:jc w:val="center"/>
      </w:pPr>
    </w:p>
    <w:p w14:paraId="5AFA9FA5" w14:textId="77777777" w:rsidR="0090099A" w:rsidRPr="00FA7574" w:rsidRDefault="0090099A" w:rsidP="0090099A">
      <w:pPr>
        <w:tabs>
          <w:tab w:val="left" w:pos="720"/>
        </w:tabs>
        <w:spacing w:line="480" w:lineRule="auto"/>
        <w:jc w:val="center"/>
      </w:pPr>
    </w:p>
    <w:p w14:paraId="5BCB6085" w14:textId="77777777" w:rsidR="0090099A" w:rsidRPr="00FA7574" w:rsidRDefault="0090099A" w:rsidP="0090099A">
      <w:pPr>
        <w:tabs>
          <w:tab w:val="left" w:pos="720"/>
        </w:tabs>
        <w:spacing w:line="480" w:lineRule="auto"/>
        <w:jc w:val="center"/>
      </w:pPr>
    </w:p>
    <w:p w14:paraId="2442B785" w14:textId="77777777" w:rsidR="0090099A" w:rsidRPr="00FA7574" w:rsidRDefault="0090099A" w:rsidP="0090099A">
      <w:pPr>
        <w:tabs>
          <w:tab w:val="left" w:pos="720"/>
        </w:tabs>
        <w:spacing w:line="480" w:lineRule="auto"/>
        <w:jc w:val="center"/>
      </w:pPr>
    </w:p>
    <w:p w14:paraId="2E871DB1" w14:textId="21BD0DD4" w:rsidR="0090099A" w:rsidRPr="00FA7574" w:rsidRDefault="0025198F" w:rsidP="0090099A">
      <w:pPr>
        <w:tabs>
          <w:tab w:val="left" w:pos="720"/>
        </w:tabs>
        <w:spacing w:line="480" w:lineRule="auto"/>
        <w:rPr>
          <w:i/>
        </w:rPr>
      </w:pPr>
      <w:r>
        <w:rPr>
          <w:i/>
        </w:rPr>
        <w:t xml:space="preserve">            </w:t>
      </w:r>
      <w:r w:rsidR="0090099A" w:rsidRPr="00FA7574">
        <w:rPr>
          <w:i/>
        </w:rPr>
        <w:t>Figure 10.</w:t>
      </w:r>
    </w:p>
    <w:p w14:paraId="108AE7DF" w14:textId="77777777" w:rsidR="0090099A" w:rsidRPr="00FA7574" w:rsidRDefault="0090099A" w:rsidP="0090099A">
      <w:pPr>
        <w:tabs>
          <w:tab w:val="left" w:pos="720"/>
        </w:tabs>
        <w:spacing w:line="480" w:lineRule="auto"/>
        <w:jc w:val="center"/>
      </w:pPr>
    </w:p>
    <w:p w14:paraId="3BEDFDF3" w14:textId="77777777" w:rsidR="0090099A" w:rsidRPr="00FA7574" w:rsidRDefault="0090099A" w:rsidP="0090099A">
      <w:pPr>
        <w:tabs>
          <w:tab w:val="left" w:pos="720"/>
        </w:tabs>
        <w:spacing w:line="480" w:lineRule="auto"/>
        <w:jc w:val="center"/>
      </w:pPr>
    </w:p>
    <w:p w14:paraId="34342600" w14:textId="77777777" w:rsidR="0090099A" w:rsidRPr="00FA7574" w:rsidRDefault="0090099A" w:rsidP="0090099A">
      <w:pPr>
        <w:tabs>
          <w:tab w:val="left" w:pos="720"/>
        </w:tabs>
        <w:spacing w:line="480" w:lineRule="auto"/>
        <w:jc w:val="center"/>
      </w:pPr>
    </w:p>
    <w:p w14:paraId="4FA295DB" w14:textId="77777777" w:rsidR="0090099A" w:rsidRPr="00FA7574" w:rsidRDefault="0090099A" w:rsidP="0090099A">
      <w:pPr>
        <w:tabs>
          <w:tab w:val="left" w:pos="720"/>
        </w:tabs>
        <w:spacing w:line="480" w:lineRule="auto"/>
        <w:jc w:val="center"/>
      </w:pPr>
    </w:p>
    <w:p w14:paraId="2B5BD3D1" w14:textId="77777777" w:rsidR="0090099A" w:rsidRPr="00FA7574" w:rsidRDefault="0090099A" w:rsidP="0090099A">
      <w:pPr>
        <w:tabs>
          <w:tab w:val="left" w:pos="720"/>
        </w:tabs>
        <w:spacing w:line="480" w:lineRule="auto"/>
        <w:jc w:val="center"/>
      </w:pPr>
    </w:p>
    <w:p w14:paraId="7CD9C9EB" w14:textId="77777777" w:rsidR="0090099A" w:rsidRPr="00FA7574" w:rsidRDefault="0090099A" w:rsidP="0090099A">
      <w:pPr>
        <w:tabs>
          <w:tab w:val="left" w:pos="720"/>
        </w:tabs>
        <w:spacing w:line="480" w:lineRule="auto"/>
        <w:jc w:val="center"/>
      </w:pPr>
    </w:p>
    <w:p w14:paraId="4A244A23" w14:textId="77777777" w:rsidR="0090099A" w:rsidRPr="00FA7574" w:rsidRDefault="0090099A" w:rsidP="0090099A">
      <w:pPr>
        <w:tabs>
          <w:tab w:val="left" w:pos="720"/>
        </w:tabs>
        <w:spacing w:line="480" w:lineRule="auto"/>
        <w:jc w:val="center"/>
      </w:pPr>
      <w:r w:rsidRPr="00FA7574">
        <w:rPr>
          <w:b/>
          <w:noProof/>
        </w:rPr>
        <w:drawing>
          <wp:anchor distT="0" distB="0" distL="114300" distR="114300" simplePos="0" relativeHeight="251665408" behindDoc="1" locked="0" layoutInCell="1" allowOverlap="1" wp14:anchorId="39DA9A8D" wp14:editId="1267F695">
            <wp:simplePos x="0" y="0"/>
            <wp:positionH relativeFrom="margin">
              <wp:align>center</wp:align>
            </wp:positionH>
            <wp:positionV relativeFrom="margin">
              <wp:align>center</wp:align>
            </wp:positionV>
            <wp:extent cx="6201410" cy="3962400"/>
            <wp:effectExtent l="25400" t="25400" r="21590" b="25400"/>
            <wp:wrapNone/>
            <wp:docPr id="545" name="Picture 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cept of happiness.png"/>
                    <pic:cNvPicPr/>
                  </pic:nvPicPr>
                  <pic:blipFill>
                    <a:blip r:embed="rId17">
                      <a:extLst>
                        <a:ext uri="{28A0092B-C50C-407E-A947-70E740481C1C}">
                          <a14:useLocalDpi xmlns:a14="http://schemas.microsoft.com/office/drawing/2010/main" val="0"/>
                        </a:ext>
                      </a:extLst>
                    </a:blip>
                    <a:stretch>
                      <a:fillRect/>
                    </a:stretch>
                  </pic:blipFill>
                  <pic:spPr>
                    <a:xfrm>
                      <a:off x="0" y="0"/>
                      <a:ext cx="6201410" cy="3962400"/>
                    </a:xfrm>
                    <a:prstGeom prst="rect">
                      <a:avLst/>
                    </a:prstGeom>
                    <a:ln>
                      <a:solidFill>
                        <a:srgbClr val="000000"/>
                      </a:solidFill>
                    </a:ln>
                  </pic:spPr>
                </pic:pic>
              </a:graphicData>
            </a:graphic>
            <wp14:sizeRelH relativeFrom="margin">
              <wp14:pctWidth>0</wp14:pctWidth>
            </wp14:sizeRelH>
            <wp14:sizeRelV relativeFrom="margin">
              <wp14:pctHeight>0</wp14:pctHeight>
            </wp14:sizeRelV>
          </wp:anchor>
        </w:drawing>
      </w:r>
    </w:p>
    <w:p w14:paraId="6D3CEDAA" w14:textId="77777777" w:rsidR="0090099A" w:rsidRPr="00FA7574" w:rsidRDefault="0090099A" w:rsidP="0090099A">
      <w:pPr>
        <w:tabs>
          <w:tab w:val="left" w:pos="720"/>
        </w:tabs>
        <w:spacing w:line="480" w:lineRule="auto"/>
        <w:jc w:val="center"/>
      </w:pPr>
    </w:p>
    <w:p w14:paraId="55768180" w14:textId="77777777" w:rsidR="0090099A" w:rsidRPr="00FA7574" w:rsidRDefault="0090099A" w:rsidP="0090099A">
      <w:pPr>
        <w:tabs>
          <w:tab w:val="left" w:pos="720"/>
        </w:tabs>
        <w:spacing w:line="480" w:lineRule="auto"/>
        <w:jc w:val="center"/>
      </w:pPr>
    </w:p>
    <w:p w14:paraId="3E52F752" w14:textId="77777777" w:rsidR="0090099A" w:rsidRPr="00FA7574" w:rsidRDefault="0090099A" w:rsidP="0090099A">
      <w:pPr>
        <w:tabs>
          <w:tab w:val="left" w:pos="720"/>
        </w:tabs>
        <w:spacing w:line="480" w:lineRule="auto"/>
        <w:jc w:val="center"/>
      </w:pPr>
    </w:p>
    <w:p w14:paraId="0FE6ED3E" w14:textId="77777777" w:rsidR="0090099A" w:rsidRPr="00FA7574" w:rsidRDefault="0090099A" w:rsidP="0090099A">
      <w:pPr>
        <w:tabs>
          <w:tab w:val="left" w:pos="720"/>
        </w:tabs>
        <w:spacing w:line="480" w:lineRule="auto"/>
        <w:jc w:val="center"/>
      </w:pPr>
    </w:p>
    <w:p w14:paraId="29281EF1" w14:textId="77777777" w:rsidR="0090099A" w:rsidRPr="00FA7574" w:rsidRDefault="0090099A" w:rsidP="0090099A">
      <w:pPr>
        <w:tabs>
          <w:tab w:val="left" w:pos="720"/>
        </w:tabs>
        <w:spacing w:line="480" w:lineRule="auto"/>
        <w:jc w:val="center"/>
      </w:pPr>
    </w:p>
    <w:p w14:paraId="0337DEF8" w14:textId="77777777" w:rsidR="0090099A" w:rsidRPr="00FA7574" w:rsidRDefault="0090099A" w:rsidP="0090099A">
      <w:pPr>
        <w:tabs>
          <w:tab w:val="left" w:pos="720"/>
        </w:tabs>
        <w:spacing w:line="480" w:lineRule="auto"/>
        <w:jc w:val="center"/>
      </w:pPr>
    </w:p>
    <w:p w14:paraId="1171744A" w14:textId="77777777" w:rsidR="0090099A" w:rsidRPr="00FA7574" w:rsidRDefault="0090099A" w:rsidP="0090099A">
      <w:pPr>
        <w:tabs>
          <w:tab w:val="left" w:pos="720"/>
        </w:tabs>
        <w:spacing w:line="480" w:lineRule="auto"/>
        <w:jc w:val="center"/>
      </w:pPr>
    </w:p>
    <w:p w14:paraId="4886E418" w14:textId="77777777" w:rsidR="0090099A" w:rsidRPr="00FA7574" w:rsidRDefault="0090099A" w:rsidP="0090099A">
      <w:pPr>
        <w:tabs>
          <w:tab w:val="left" w:pos="720"/>
        </w:tabs>
        <w:spacing w:line="480" w:lineRule="auto"/>
        <w:jc w:val="center"/>
      </w:pPr>
    </w:p>
    <w:p w14:paraId="79E959D0" w14:textId="77777777" w:rsidR="0090099A" w:rsidRPr="00FA7574" w:rsidRDefault="0090099A" w:rsidP="0090099A">
      <w:pPr>
        <w:tabs>
          <w:tab w:val="left" w:pos="720"/>
        </w:tabs>
        <w:spacing w:line="480" w:lineRule="auto"/>
        <w:jc w:val="center"/>
      </w:pPr>
    </w:p>
    <w:p w14:paraId="08276C63" w14:textId="77777777" w:rsidR="0090099A" w:rsidRPr="00FA7574" w:rsidRDefault="0090099A" w:rsidP="0090099A">
      <w:pPr>
        <w:tabs>
          <w:tab w:val="left" w:pos="720"/>
        </w:tabs>
        <w:spacing w:line="480" w:lineRule="auto"/>
        <w:jc w:val="center"/>
      </w:pPr>
    </w:p>
    <w:p w14:paraId="6B75D420" w14:textId="77777777" w:rsidR="0090099A" w:rsidRPr="00FA7574" w:rsidRDefault="0090099A" w:rsidP="0090099A">
      <w:pPr>
        <w:tabs>
          <w:tab w:val="left" w:pos="720"/>
        </w:tabs>
        <w:spacing w:line="480" w:lineRule="auto"/>
        <w:jc w:val="center"/>
      </w:pPr>
    </w:p>
    <w:p w14:paraId="2257B860" w14:textId="77777777" w:rsidR="0090099A" w:rsidRPr="00FA7574" w:rsidRDefault="0090099A" w:rsidP="0090099A">
      <w:pPr>
        <w:tabs>
          <w:tab w:val="left" w:pos="720"/>
        </w:tabs>
        <w:spacing w:line="480" w:lineRule="auto"/>
        <w:jc w:val="center"/>
      </w:pPr>
    </w:p>
    <w:p w14:paraId="1A491252" w14:textId="77777777" w:rsidR="0090099A" w:rsidRPr="00FA7574" w:rsidRDefault="0090099A" w:rsidP="0090099A">
      <w:pPr>
        <w:tabs>
          <w:tab w:val="left" w:pos="720"/>
        </w:tabs>
        <w:spacing w:line="480" w:lineRule="auto"/>
        <w:jc w:val="center"/>
      </w:pPr>
    </w:p>
    <w:p w14:paraId="0050864C" w14:textId="77777777" w:rsidR="0090099A" w:rsidRPr="00FA7574" w:rsidRDefault="0090099A" w:rsidP="0090099A">
      <w:pPr>
        <w:tabs>
          <w:tab w:val="left" w:pos="720"/>
        </w:tabs>
        <w:spacing w:line="480" w:lineRule="auto"/>
        <w:jc w:val="center"/>
      </w:pPr>
    </w:p>
    <w:p w14:paraId="2C3CAF0F" w14:textId="77777777" w:rsidR="0090099A" w:rsidRPr="00FA7574" w:rsidRDefault="0090099A" w:rsidP="0090099A">
      <w:pPr>
        <w:tabs>
          <w:tab w:val="left" w:pos="720"/>
        </w:tabs>
        <w:spacing w:line="480" w:lineRule="auto"/>
      </w:pPr>
    </w:p>
    <w:p w14:paraId="2F1494B0" w14:textId="77777777" w:rsidR="0090099A" w:rsidRPr="00FA7574" w:rsidRDefault="0090099A" w:rsidP="0090099A">
      <w:pPr>
        <w:tabs>
          <w:tab w:val="left" w:pos="720"/>
        </w:tabs>
        <w:spacing w:line="480" w:lineRule="auto"/>
      </w:pPr>
    </w:p>
    <w:p w14:paraId="4398FBAE" w14:textId="77777777" w:rsidR="0090099A" w:rsidRPr="00FA7574" w:rsidRDefault="0090099A" w:rsidP="0090099A">
      <w:pPr>
        <w:tabs>
          <w:tab w:val="left" w:pos="720"/>
        </w:tabs>
        <w:spacing w:line="480" w:lineRule="auto"/>
      </w:pPr>
      <w:r w:rsidRPr="00FA7574">
        <w:rPr>
          <w:i/>
        </w:rPr>
        <w:t>Figure 11</w:t>
      </w:r>
      <w:r w:rsidRPr="00FA7574">
        <w:t xml:space="preserve">. Concept of happiness </w:t>
      </w:r>
    </w:p>
    <w:p w14:paraId="5EFC1096" w14:textId="77777777" w:rsidR="0090099A" w:rsidRPr="00FA7574" w:rsidRDefault="0090099A" w:rsidP="0090099A">
      <w:pPr>
        <w:tabs>
          <w:tab w:val="left" w:pos="720"/>
        </w:tabs>
        <w:spacing w:line="480" w:lineRule="auto"/>
        <w:jc w:val="center"/>
      </w:pPr>
    </w:p>
    <w:p w14:paraId="0715242F" w14:textId="77777777" w:rsidR="0090099A" w:rsidRPr="00FA7574" w:rsidRDefault="0090099A" w:rsidP="0090099A">
      <w:pPr>
        <w:tabs>
          <w:tab w:val="left" w:pos="720"/>
        </w:tabs>
        <w:spacing w:line="480" w:lineRule="auto"/>
        <w:jc w:val="center"/>
      </w:pPr>
    </w:p>
    <w:p w14:paraId="5119E2CF" w14:textId="77777777" w:rsidR="0090099A" w:rsidRPr="00FA7574" w:rsidRDefault="0090099A" w:rsidP="0090099A">
      <w:pPr>
        <w:tabs>
          <w:tab w:val="left" w:pos="720"/>
        </w:tabs>
        <w:spacing w:line="480" w:lineRule="auto"/>
        <w:jc w:val="center"/>
      </w:pPr>
    </w:p>
    <w:p w14:paraId="691F00D4" w14:textId="77777777" w:rsidR="0090099A" w:rsidRPr="00FA7574" w:rsidRDefault="0090099A" w:rsidP="0090099A">
      <w:pPr>
        <w:tabs>
          <w:tab w:val="left" w:pos="720"/>
        </w:tabs>
        <w:spacing w:line="480" w:lineRule="auto"/>
        <w:jc w:val="center"/>
      </w:pPr>
    </w:p>
    <w:p w14:paraId="656FB8DA" w14:textId="77777777" w:rsidR="0090099A" w:rsidRPr="00FA7574" w:rsidRDefault="0090099A" w:rsidP="0090099A">
      <w:pPr>
        <w:tabs>
          <w:tab w:val="left" w:pos="720"/>
        </w:tabs>
        <w:spacing w:line="480" w:lineRule="auto"/>
        <w:jc w:val="center"/>
      </w:pPr>
      <w:r w:rsidRPr="00FA7574">
        <w:rPr>
          <w:b/>
          <w:noProof/>
        </w:rPr>
        <w:lastRenderedPageBreak/>
        <w:drawing>
          <wp:anchor distT="0" distB="0" distL="114300" distR="114300" simplePos="0" relativeHeight="251666432" behindDoc="1" locked="0" layoutInCell="1" allowOverlap="1" wp14:anchorId="396B6010" wp14:editId="6751068C">
            <wp:simplePos x="0" y="0"/>
            <wp:positionH relativeFrom="margin">
              <wp:align>center</wp:align>
            </wp:positionH>
            <wp:positionV relativeFrom="margin">
              <wp:align>center</wp:align>
            </wp:positionV>
            <wp:extent cx="6464300" cy="3991610"/>
            <wp:effectExtent l="0" t="0" r="12700" b="0"/>
            <wp:wrapNone/>
            <wp:docPr id="546" name="Picture 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cept-1s-wordle.png"/>
                    <pic:cNvPicPr/>
                  </pic:nvPicPr>
                  <pic:blipFill>
                    <a:blip r:embed="rId18">
                      <a:extLst>
                        <a:ext uri="{28A0092B-C50C-407E-A947-70E740481C1C}">
                          <a14:useLocalDpi xmlns:a14="http://schemas.microsoft.com/office/drawing/2010/main" val="0"/>
                        </a:ext>
                      </a:extLst>
                    </a:blip>
                    <a:stretch>
                      <a:fillRect/>
                    </a:stretch>
                  </pic:blipFill>
                  <pic:spPr>
                    <a:xfrm>
                      <a:off x="0" y="0"/>
                      <a:ext cx="6464300" cy="3991610"/>
                    </a:xfrm>
                    <a:prstGeom prst="rect">
                      <a:avLst/>
                    </a:prstGeom>
                    <a:ln>
                      <a:noFill/>
                    </a:ln>
                  </pic:spPr>
                </pic:pic>
              </a:graphicData>
            </a:graphic>
            <wp14:sizeRelH relativeFrom="margin">
              <wp14:pctWidth>0</wp14:pctWidth>
            </wp14:sizeRelH>
            <wp14:sizeRelV relativeFrom="margin">
              <wp14:pctHeight>0</wp14:pctHeight>
            </wp14:sizeRelV>
          </wp:anchor>
        </w:drawing>
      </w:r>
    </w:p>
    <w:p w14:paraId="0A137C5C" w14:textId="77777777" w:rsidR="0090099A" w:rsidRPr="00FA7574" w:rsidRDefault="0090099A" w:rsidP="0090099A">
      <w:pPr>
        <w:tabs>
          <w:tab w:val="left" w:pos="720"/>
        </w:tabs>
        <w:spacing w:line="480" w:lineRule="auto"/>
        <w:jc w:val="center"/>
      </w:pPr>
    </w:p>
    <w:p w14:paraId="28967DE3" w14:textId="77777777" w:rsidR="0090099A" w:rsidRPr="00FA7574" w:rsidRDefault="0090099A" w:rsidP="0090099A">
      <w:pPr>
        <w:tabs>
          <w:tab w:val="left" w:pos="720"/>
        </w:tabs>
        <w:spacing w:line="480" w:lineRule="auto"/>
        <w:jc w:val="center"/>
      </w:pPr>
    </w:p>
    <w:p w14:paraId="3068243D" w14:textId="77777777" w:rsidR="0090099A" w:rsidRPr="00FA7574" w:rsidRDefault="0090099A" w:rsidP="0090099A">
      <w:pPr>
        <w:tabs>
          <w:tab w:val="left" w:pos="720"/>
        </w:tabs>
        <w:spacing w:line="480" w:lineRule="auto"/>
        <w:jc w:val="center"/>
      </w:pPr>
    </w:p>
    <w:p w14:paraId="26430989" w14:textId="77777777" w:rsidR="0090099A" w:rsidRPr="00FA7574" w:rsidRDefault="0090099A" w:rsidP="0090099A">
      <w:pPr>
        <w:tabs>
          <w:tab w:val="left" w:pos="720"/>
        </w:tabs>
        <w:spacing w:line="480" w:lineRule="auto"/>
        <w:jc w:val="center"/>
      </w:pPr>
    </w:p>
    <w:p w14:paraId="74D18A48" w14:textId="77777777" w:rsidR="0090099A" w:rsidRPr="00FA7574" w:rsidRDefault="0090099A" w:rsidP="0090099A">
      <w:pPr>
        <w:tabs>
          <w:tab w:val="left" w:pos="720"/>
        </w:tabs>
        <w:spacing w:line="480" w:lineRule="auto"/>
        <w:jc w:val="center"/>
      </w:pPr>
    </w:p>
    <w:p w14:paraId="25B2F13B" w14:textId="77777777" w:rsidR="0090099A" w:rsidRPr="00FA7574" w:rsidRDefault="0090099A" w:rsidP="0090099A">
      <w:pPr>
        <w:tabs>
          <w:tab w:val="left" w:pos="720"/>
        </w:tabs>
        <w:spacing w:line="480" w:lineRule="auto"/>
        <w:jc w:val="center"/>
      </w:pPr>
    </w:p>
    <w:p w14:paraId="5CDD2EB0" w14:textId="77777777" w:rsidR="0090099A" w:rsidRPr="00FA7574" w:rsidRDefault="0090099A" w:rsidP="0090099A">
      <w:pPr>
        <w:tabs>
          <w:tab w:val="left" w:pos="720"/>
        </w:tabs>
        <w:spacing w:line="480" w:lineRule="auto"/>
        <w:jc w:val="center"/>
      </w:pPr>
    </w:p>
    <w:p w14:paraId="2C54F001" w14:textId="77777777" w:rsidR="0090099A" w:rsidRPr="00FA7574" w:rsidRDefault="0090099A" w:rsidP="0090099A">
      <w:pPr>
        <w:tabs>
          <w:tab w:val="left" w:pos="720"/>
        </w:tabs>
        <w:spacing w:line="480" w:lineRule="auto"/>
        <w:jc w:val="center"/>
      </w:pPr>
    </w:p>
    <w:p w14:paraId="51881693" w14:textId="77777777" w:rsidR="0090099A" w:rsidRPr="00FA7574" w:rsidRDefault="0090099A" w:rsidP="0090099A">
      <w:pPr>
        <w:tabs>
          <w:tab w:val="left" w:pos="720"/>
        </w:tabs>
        <w:spacing w:line="480" w:lineRule="auto"/>
        <w:jc w:val="center"/>
      </w:pPr>
    </w:p>
    <w:p w14:paraId="6CD6F8CA" w14:textId="77777777" w:rsidR="0090099A" w:rsidRPr="00FA7574" w:rsidRDefault="0090099A" w:rsidP="0090099A">
      <w:pPr>
        <w:tabs>
          <w:tab w:val="left" w:pos="720"/>
        </w:tabs>
        <w:spacing w:line="480" w:lineRule="auto"/>
        <w:jc w:val="center"/>
      </w:pPr>
    </w:p>
    <w:p w14:paraId="0E135319" w14:textId="77777777" w:rsidR="0090099A" w:rsidRPr="00FA7574" w:rsidRDefault="0090099A" w:rsidP="0090099A">
      <w:pPr>
        <w:tabs>
          <w:tab w:val="left" w:pos="720"/>
        </w:tabs>
        <w:spacing w:line="480" w:lineRule="auto"/>
        <w:jc w:val="center"/>
      </w:pPr>
    </w:p>
    <w:p w14:paraId="1667A759" w14:textId="77777777" w:rsidR="0090099A" w:rsidRPr="00FA7574" w:rsidRDefault="0090099A" w:rsidP="0090099A">
      <w:pPr>
        <w:tabs>
          <w:tab w:val="left" w:pos="720"/>
        </w:tabs>
        <w:spacing w:line="480" w:lineRule="auto"/>
        <w:jc w:val="center"/>
      </w:pPr>
    </w:p>
    <w:p w14:paraId="218BBCD4" w14:textId="77777777" w:rsidR="0090099A" w:rsidRPr="00FA7574" w:rsidRDefault="0090099A" w:rsidP="0090099A">
      <w:pPr>
        <w:tabs>
          <w:tab w:val="left" w:pos="720"/>
        </w:tabs>
        <w:spacing w:line="480" w:lineRule="auto"/>
        <w:jc w:val="center"/>
      </w:pPr>
    </w:p>
    <w:p w14:paraId="08D7CD09" w14:textId="77777777" w:rsidR="0090099A" w:rsidRPr="00FA7574" w:rsidRDefault="0090099A" w:rsidP="0090099A">
      <w:pPr>
        <w:tabs>
          <w:tab w:val="left" w:pos="720"/>
        </w:tabs>
        <w:spacing w:line="480" w:lineRule="auto"/>
        <w:jc w:val="center"/>
      </w:pPr>
    </w:p>
    <w:p w14:paraId="59E198B3" w14:textId="77777777" w:rsidR="0090099A" w:rsidRPr="00FA7574" w:rsidRDefault="0090099A" w:rsidP="0090099A">
      <w:pPr>
        <w:tabs>
          <w:tab w:val="left" w:pos="720"/>
        </w:tabs>
        <w:spacing w:line="480" w:lineRule="auto"/>
        <w:jc w:val="center"/>
      </w:pPr>
    </w:p>
    <w:p w14:paraId="3EAC0157" w14:textId="77777777" w:rsidR="0090099A" w:rsidRPr="00FA7574" w:rsidRDefault="0090099A" w:rsidP="0090099A">
      <w:pPr>
        <w:tabs>
          <w:tab w:val="left" w:pos="720"/>
        </w:tabs>
        <w:spacing w:line="480" w:lineRule="auto"/>
        <w:jc w:val="center"/>
      </w:pPr>
    </w:p>
    <w:p w14:paraId="67BC392D" w14:textId="77777777" w:rsidR="0090099A" w:rsidRPr="00FA7574" w:rsidRDefault="0090099A" w:rsidP="0090099A">
      <w:pPr>
        <w:tabs>
          <w:tab w:val="left" w:pos="720"/>
        </w:tabs>
        <w:spacing w:line="480" w:lineRule="auto"/>
        <w:jc w:val="center"/>
      </w:pPr>
    </w:p>
    <w:p w14:paraId="3AEA53A2" w14:textId="77777777" w:rsidR="0090099A" w:rsidRPr="00FA7574" w:rsidRDefault="0090099A" w:rsidP="0090099A">
      <w:pPr>
        <w:tabs>
          <w:tab w:val="left" w:pos="720"/>
        </w:tabs>
        <w:spacing w:line="480" w:lineRule="auto"/>
      </w:pPr>
      <w:r w:rsidRPr="00FA7574">
        <w:rPr>
          <w:i/>
        </w:rPr>
        <w:t>Figure 12.</w:t>
      </w:r>
      <w:r w:rsidRPr="00FA7574">
        <w:t xml:space="preserve"> Concept of happiness for hedonistic view of happiness </w:t>
      </w:r>
    </w:p>
    <w:p w14:paraId="4A9730FD" w14:textId="77777777" w:rsidR="0090099A" w:rsidRPr="00FA7574" w:rsidRDefault="0090099A" w:rsidP="0090099A">
      <w:pPr>
        <w:tabs>
          <w:tab w:val="left" w:pos="720"/>
        </w:tabs>
        <w:spacing w:line="480" w:lineRule="auto"/>
        <w:jc w:val="center"/>
      </w:pPr>
    </w:p>
    <w:p w14:paraId="253F2A29" w14:textId="77777777" w:rsidR="0090099A" w:rsidRPr="00FA7574" w:rsidRDefault="0090099A" w:rsidP="0090099A">
      <w:pPr>
        <w:tabs>
          <w:tab w:val="left" w:pos="720"/>
        </w:tabs>
        <w:spacing w:line="480" w:lineRule="auto"/>
        <w:jc w:val="center"/>
      </w:pPr>
    </w:p>
    <w:p w14:paraId="03412EFB" w14:textId="77777777" w:rsidR="0090099A" w:rsidRPr="00FA7574" w:rsidRDefault="0090099A" w:rsidP="0090099A">
      <w:pPr>
        <w:tabs>
          <w:tab w:val="left" w:pos="720"/>
        </w:tabs>
        <w:spacing w:line="480" w:lineRule="auto"/>
        <w:jc w:val="center"/>
      </w:pPr>
    </w:p>
    <w:p w14:paraId="76B3FC9E" w14:textId="77777777" w:rsidR="0090099A" w:rsidRPr="00FA7574" w:rsidRDefault="0090099A" w:rsidP="0090099A">
      <w:pPr>
        <w:tabs>
          <w:tab w:val="left" w:pos="720"/>
        </w:tabs>
        <w:spacing w:line="480" w:lineRule="auto"/>
        <w:jc w:val="center"/>
      </w:pPr>
    </w:p>
    <w:p w14:paraId="71EF2465" w14:textId="77777777" w:rsidR="0090099A" w:rsidRPr="00FA7574" w:rsidRDefault="0090099A" w:rsidP="0090099A">
      <w:pPr>
        <w:tabs>
          <w:tab w:val="left" w:pos="720"/>
        </w:tabs>
        <w:spacing w:line="480" w:lineRule="auto"/>
        <w:jc w:val="center"/>
      </w:pPr>
    </w:p>
    <w:p w14:paraId="7E54364A" w14:textId="77777777" w:rsidR="0090099A" w:rsidRPr="00FA7574" w:rsidRDefault="0090099A" w:rsidP="0090099A">
      <w:pPr>
        <w:tabs>
          <w:tab w:val="left" w:pos="720"/>
        </w:tabs>
        <w:spacing w:line="480" w:lineRule="auto"/>
        <w:jc w:val="center"/>
      </w:pPr>
    </w:p>
    <w:p w14:paraId="7FB3C1F8" w14:textId="77777777" w:rsidR="0090099A" w:rsidRPr="00FA7574" w:rsidRDefault="0090099A" w:rsidP="0090099A">
      <w:pPr>
        <w:tabs>
          <w:tab w:val="left" w:pos="720"/>
        </w:tabs>
        <w:spacing w:line="480" w:lineRule="auto"/>
        <w:jc w:val="center"/>
      </w:pPr>
      <w:r w:rsidRPr="00FA7574">
        <w:rPr>
          <w:b/>
          <w:noProof/>
        </w:rPr>
        <w:drawing>
          <wp:anchor distT="0" distB="0" distL="114300" distR="114300" simplePos="0" relativeHeight="251667456" behindDoc="1" locked="0" layoutInCell="1" allowOverlap="1" wp14:anchorId="2A7526AA" wp14:editId="6B59209F">
            <wp:simplePos x="0" y="0"/>
            <wp:positionH relativeFrom="margin">
              <wp:align>center</wp:align>
            </wp:positionH>
            <wp:positionV relativeFrom="margin">
              <wp:align>center</wp:align>
            </wp:positionV>
            <wp:extent cx="6731000" cy="4216400"/>
            <wp:effectExtent l="0" t="0" r="0" b="0"/>
            <wp:wrapNone/>
            <wp:docPr id="547" name="Picture 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cept-2s-wordle.png"/>
                    <pic:cNvPicPr/>
                  </pic:nvPicPr>
                  <pic:blipFill>
                    <a:blip r:embed="rId19">
                      <a:extLst>
                        <a:ext uri="{28A0092B-C50C-407E-A947-70E740481C1C}">
                          <a14:useLocalDpi xmlns:a14="http://schemas.microsoft.com/office/drawing/2010/main" val="0"/>
                        </a:ext>
                      </a:extLst>
                    </a:blip>
                    <a:stretch>
                      <a:fillRect/>
                    </a:stretch>
                  </pic:blipFill>
                  <pic:spPr>
                    <a:xfrm>
                      <a:off x="0" y="0"/>
                      <a:ext cx="6731000" cy="4216400"/>
                    </a:xfrm>
                    <a:prstGeom prst="rect">
                      <a:avLst/>
                    </a:prstGeom>
                  </pic:spPr>
                </pic:pic>
              </a:graphicData>
            </a:graphic>
            <wp14:sizeRelH relativeFrom="margin">
              <wp14:pctWidth>0</wp14:pctWidth>
            </wp14:sizeRelH>
            <wp14:sizeRelV relativeFrom="margin">
              <wp14:pctHeight>0</wp14:pctHeight>
            </wp14:sizeRelV>
          </wp:anchor>
        </w:drawing>
      </w:r>
    </w:p>
    <w:p w14:paraId="2E25487F" w14:textId="77777777" w:rsidR="0090099A" w:rsidRPr="00FA7574" w:rsidRDefault="0090099A" w:rsidP="0090099A">
      <w:pPr>
        <w:tabs>
          <w:tab w:val="left" w:pos="720"/>
        </w:tabs>
        <w:spacing w:line="480" w:lineRule="auto"/>
        <w:jc w:val="center"/>
      </w:pPr>
    </w:p>
    <w:p w14:paraId="675AFE49" w14:textId="77777777" w:rsidR="0090099A" w:rsidRPr="00FA7574" w:rsidRDefault="0090099A" w:rsidP="0090099A">
      <w:pPr>
        <w:tabs>
          <w:tab w:val="left" w:pos="720"/>
        </w:tabs>
        <w:spacing w:line="480" w:lineRule="auto"/>
        <w:jc w:val="center"/>
      </w:pPr>
    </w:p>
    <w:p w14:paraId="28DA21AB" w14:textId="77777777" w:rsidR="0090099A" w:rsidRPr="00FA7574" w:rsidRDefault="0090099A" w:rsidP="0090099A">
      <w:pPr>
        <w:tabs>
          <w:tab w:val="left" w:pos="720"/>
        </w:tabs>
        <w:spacing w:line="480" w:lineRule="auto"/>
        <w:jc w:val="center"/>
      </w:pPr>
    </w:p>
    <w:p w14:paraId="534A6D38" w14:textId="77777777" w:rsidR="0090099A" w:rsidRPr="00FA7574" w:rsidRDefault="0090099A" w:rsidP="0090099A">
      <w:pPr>
        <w:tabs>
          <w:tab w:val="left" w:pos="720"/>
        </w:tabs>
        <w:spacing w:line="480" w:lineRule="auto"/>
        <w:jc w:val="center"/>
      </w:pPr>
    </w:p>
    <w:p w14:paraId="694CDDD9" w14:textId="77777777" w:rsidR="0090099A" w:rsidRPr="00FA7574" w:rsidRDefault="0090099A" w:rsidP="0090099A">
      <w:pPr>
        <w:tabs>
          <w:tab w:val="left" w:pos="720"/>
        </w:tabs>
        <w:spacing w:line="480" w:lineRule="auto"/>
        <w:jc w:val="center"/>
      </w:pPr>
    </w:p>
    <w:p w14:paraId="44E7CC3C" w14:textId="77777777" w:rsidR="0090099A" w:rsidRPr="00FA7574" w:rsidRDefault="0090099A" w:rsidP="0090099A">
      <w:pPr>
        <w:tabs>
          <w:tab w:val="left" w:pos="720"/>
        </w:tabs>
        <w:spacing w:line="480" w:lineRule="auto"/>
        <w:jc w:val="center"/>
      </w:pPr>
    </w:p>
    <w:p w14:paraId="0B93040C" w14:textId="77777777" w:rsidR="0090099A" w:rsidRPr="00FA7574" w:rsidRDefault="0090099A" w:rsidP="0090099A">
      <w:pPr>
        <w:tabs>
          <w:tab w:val="left" w:pos="720"/>
        </w:tabs>
        <w:spacing w:line="480" w:lineRule="auto"/>
        <w:jc w:val="center"/>
      </w:pPr>
    </w:p>
    <w:p w14:paraId="220F0991" w14:textId="77777777" w:rsidR="0090099A" w:rsidRPr="00FA7574" w:rsidRDefault="0090099A" w:rsidP="0090099A">
      <w:pPr>
        <w:tabs>
          <w:tab w:val="left" w:pos="720"/>
        </w:tabs>
        <w:spacing w:line="480" w:lineRule="auto"/>
        <w:jc w:val="center"/>
      </w:pPr>
    </w:p>
    <w:p w14:paraId="35EEC4E9" w14:textId="77777777" w:rsidR="0090099A" w:rsidRPr="00FA7574" w:rsidRDefault="0090099A" w:rsidP="0090099A">
      <w:pPr>
        <w:tabs>
          <w:tab w:val="left" w:pos="720"/>
        </w:tabs>
        <w:spacing w:line="480" w:lineRule="auto"/>
        <w:jc w:val="center"/>
      </w:pPr>
    </w:p>
    <w:p w14:paraId="2404F231" w14:textId="77777777" w:rsidR="0090099A" w:rsidRPr="00FA7574" w:rsidRDefault="0090099A" w:rsidP="0090099A">
      <w:pPr>
        <w:tabs>
          <w:tab w:val="left" w:pos="720"/>
        </w:tabs>
        <w:spacing w:line="480" w:lineRule="auto"/>
        <w:jc w:val="center"/>
      </w:pPr>
    </w:p>
    <w:p w14:paraId="6CCC0994" w14:textId="77777777" w:rsidR="0090099A" w:rsidRPr="00FA7574" w:rsidRDefault="0090099A" w:rsidP="0090099A">
      <w:pPr>
        <w:tabs>
          <w:tab w:val="left" w:pos="720"/>
        </w:tabs>
        <w:spacing w:line="480" w:lineRule="auto"/>
        <w:jc w:val="center"/>
      </w:pPr>
    </w:p>
    <w:p w14:paraId="6A98736A" w14:textId="77777777" w:rsidR="0090099A" w:rsidRPr="00FA7574" w:rsidRDefault="0090099A" w:rsidP="0090099A">
      <w:pPr>
        <w:tabs>
          <w:tab w:val="left" w:pos="720"/>
        </w:tabs>
        <w:spacing w:line="480" w:lineRule="auto"/>
        <w:jc w:val="center"/>
      </w:pPr>
    </w:p>
    <w:p w14:paraId="7590A510" w14:textId="77777777" w:rsidR="0090099A" w:rsidRPr="00FA7574" w:rsidRDefault="0090099A" w:rsidP="0090099A">
      <w:pPr>
        <w:tabs>
          <w:tab w:val="left" w:pos="720"/>
        </w:tabs>
        <w:spacing w:line="480" w:lineRule="auto"/>
        <w:jc w:val="center"/>
      </w:pPr>
    </w:p>
    <w:p w14:paraId="491944CF" w14:textId="77777777" w:rsidR="0090099A" w:rsidRPr="00FA7574" w:rsidRDefault="0090099A" w:rsidP="0090099A">
      <w:pPr>
        <w:tabs>
          <w:tab w:val="left" w:pos="720"/>
        </w:tabs>
        <w:spacing w:line="480" w:lineRule="auto"/>
        <w:jc w:val="center"/>
      </w:pPr>
    </w:p>
    <w:p w14:paraId="6971858D" w14:textId="77777777" w:rsidR="0090099A" w:rsidRPr="00FA7574" w:rsidRDefault="0090099A" w:rsidP="0090099A">
      <w:pPr>
        <w:tabs>
          <w:tab w:val="left" w:pos="720"/>
        </w:tabs>
        <w:spacing w:line="480" w:lineRule="auto"/>
        <w:jc w:val="center"/>
      </w:pPr>
    </w:p>
    <w:p w14:paraId="431D4F95" w14:textId="77777777" w:rsidR="0090099A" w:rsidRPr="00FA7574" w:rsidRDefault="0090099A" w:rsidP="0090099A">
      <w:pPr>
        <w:tabs>
          <w:tab w:val="left" w:pos="720"/>
        </w:tabs>
        <w:spacing w:line="480" w:lineRule="auto"/>
      </w:pPr>
      <w:r w:rsidRPr="00FA7574">
        <w:rPr>
          <w:i/>
        </w:rPr>
        <w:t>Figure 13</w:t>
      </w:r>
      <w:r w:rsidRPr="00FA7574">
        <w:t>. Concept of happiness for satisfactionistic view of happiness</w:t>
      </w:r>
    </w:p>
    <w:p w14:paraId="5682ED68" w14:textId="77777777" w:rsidR="0090099A" w:rsidRPr="00FA7574" w:rsidRDefault="0090099A" w:rsidP="0090099A">
      <w:pPr>
        <w:tabs>
          <w:tab w:val="left" w:pos="720"/>
        </w:tabs>
        <w:spacing w:line="480" w:lineRule="auto"/>
        <w:jc w:val="center"/>
      </w:pPr>
    </w:p>
    <w:p w14:paraId="77DA864B" w14:textId="77777777" w:rsidR="0090099A" w:rsidRPr="00FA7574" w:rsidRDefault="0090099A" w:rsidP="0090099A">
      <w:pPr>
        <w:tabs>
          <w:tab w:val="left" w:pos="720"/>
        </w:tabs>
        <w:spacing w:line="480" w:lineRule="auto"/>
        <w:jc w:val="center"/>
      </w:pPr>
    </w:p>
    <w:p w14:paraId="155EF172" w14:textId="77777777" w:rsidR="0090099A" w:rsidRPr="00FA7574" w:rsidRDefault="0090099A" w:rsidP="0090099A">
      <w:pPr>
        <w:tabs>
          <w:tab w:val="left" w:pos="720"/>
        </w:tabs>
        <w:spacing w:line="480" w:lineRule="auto"/>
        <w:jc w:val="center"/>
      </w:pPr>
    </w:p>
    <w:p w14:paraId="7661622D" w14:textId="77777777" w:rsidR="0090099A" w:rsidRPr="00FA7574" w:rsidRDefault="0090099A" w:rsidP="0090099A">
      <w:pPr>
        <w:tabs>
          <w:tab w:val="left" w:pos="720"/>
        </w:tabs>
        <w:spacing w:line="480" w:lineRule="auto"/>
        <w:jc w:val="center"/>
      </w:pPr>
    </w:p>
    <w:p w14:paraId="1100484B" w14:textId="77777777" w:rsidR="0090099A" w:rsidRPr="00FA7574" w:rsidRDefault="0090099A" w:rsidP="0090099A">
      <w:pPr>
        <w:tabs>
          <w:tab w:val="left" w:pos="720"/>
        </w:tabs>
        <w:spacing w:line="480" w:lineRule="auto"/>
        <w:jc w:val="center"/>
      </w:pPr>
    </w:p>
    <w:p w14:paraId="52E2271B" w14:textId="77777777" w:rsidR="0090099A" w:rsidRPr="00FA7574" w:rsidRDefault="0090099A" w:rsidP="0090099A">
      <w:pPr>
        <w:tabs>
          <w:tab w:val="left" w:pos="720"/>
        </w:tabs>
        <w:spacing w:line="480" w:lineRule="auto"/>
        <w:jc w:val="center"/>
      </w:pPr>
      <w:r w:rsidRPr="00FA7574">
        <w:rPr>
          <w:b/>
          <w:noProof/>
        </w:rPr>
        <w:drawing>
          <wp:anchor distT="0" distB="0" distL="114300" distR="114300" simplePos="0" relativeHeight="251668480" behindDoc="1" locked="0" layoutInCell="1" allowOverlap="1" wp14:anchorId="55455DEF" wp14:editId="6131827F">
            <wp:simplePos x="0" y="0"/>
            <wp:positionH relativeFrom="margin">
              <wp:align>center</wp:align>
            </wp:positionH>
            <wp:positionV relativeFrom="margin">
              <wp:align>center</wp:align>
            </wp:positionV>
            <wp:extent cx="6845300" cy="3797300"/>
            <wp:effectExtent l="0" t="0" r="12700" b="12700"/>
            <wp:wrapNone/>
            <wp:docPr id="548" name="Picture 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cept-3s-wordle.png"/>
                    <pic:cNvPicPr/>
                  </pic:nvPicPr>
                  <pic:blipFill>
                    <a:blip r:embed="rId20">
                      <a:extLst>
                        <a:ext uri="{28A0092B-C50C-407E-A947-70E740481C1C}">
                          <a14:useLocalDpi xmlns:a14="http://schemas.microsoft.com/office/drawing/2010/main" val="0"/>
                        </a:ext>
                      </a:extLst>
                    </a:blip>
                    <a:stretch>
                      <a:fillRect/>
                    </a:stretch>
                  </pic:blipFill>
                  <pic:spPr>
                    <a:xfrm>
                      <a:off x="0" y="0"/>
                      <a:ext cx="6845300" cy="3797300"/>
                    </a:xfrm>
                    <a:prstGeom prst="rect">
                      <a:avLst/>
                    </a:prstGeom>
                  </pic:spPr>
                </pic:pic>
              </a:graphicData>
            </a:graphic>
            <wp14:sizeRelH relativeFrom="margin">
              <wp14:pctWidth>0</wp14:pctWidth>
            </wp14:sizeRelH>
          </wp:anchor>
        </w:drawing>
      </w:r>
    </w:p>
    <w:p w14:paraId="49032A0C" w14:textId="77777777" w:rsidR="0090099A" w:rsidRPr="00FA7574" w:rsidRDefault="0090099A" w:rsidP="0090099A">
      <w:pPr>
        <w:tabs>
          <w:tab w:val="left" w:pos="720"/>
        </w:tabs>
        <w:spacing w:line="480" w:lineRule="auto"/>
        <w:jc w:val="center"/>
      </w:pPr>
    </w:p>
    <w:p w14:paraId="1970F623" w14:textId="77777777" w:rsidR="0090099A" w:rsidRPr="00FA7574" w:rsidRDefault="0090099A" w:rsidP="0090099A">
      <w:pPr>
        <w:tabs>
          <w:tab w:val="left" w:pos="720"/>
        </w:tabs>
        <w:spacing w:line="480" w:lineRule="auto"/>
        <w:jc w:val="center"/>
      </w:pPr>
    </w:p>
    <w:p w14:paraId="1D9F6626" w14:textId="77777777" w:rsidR="0090099A" w:rsidRPr="00FA7574" w:rsidRDefault="0090099A" w:rsidP="0090099A">
      <w:pPr>
        <w:tabs>
          <w:tab w:val="left" w:pos="720"/>
        </w:tabs>
        <w:spacing w:line="480" w:lineRule="auto"/>
        <w:jc w:val="center"/>
      </w:pPr>
    </w:p>
    <w:p w14:paraId="071E7395" w14:textId="77777777" w:rsidR="0090099A" w:rsidRPr="00FA7574" w:rsidRDefault="0090099A" w:rsidP="0090099A">
      <w:pPr>
        <w:tabs>
          <w:tab w:val="left" w:pos="720"/>
        </w:tabs>
        <w:spacing w:line="480" w:lineRule="auto"/>
        <w:jc w:val="center"/>
      </w:pPr>
    </w:p>
    <w:p w14:paraId="3644E250" w14:textId="77777777" w:rsidR="0090099A" w:rsidRPr="00FA7574" w:rsidRDefault="0090099A" w:rsidP="0090099A">
      <w:pPr>
        <w:tabs>
          <w:tab w:val="left" w:pos="720"/>
        </w:tabs>
        <w:spacing w:line="480" w:lineRule="auto"/>
        <w:jc w:val="center"/>
      </w:pPr>
    </w:p>
    <w:p w14:paraId="0BAADFF9" w14:textId="77777777" w:rsidR="0090099A" w:rsidRPr="00FA7574" w:rsidRDefault="0090099A" w:rsidP="0090099A">
      <w:pPr>
        <w:tabs>
          <w:tab w:val="left" w:pos="720"/>
        </w:tabs>
        <w:spacing w:line="480" w:lineRule="auto"/>
        <w:jc w:val="center"/>
      </w:pPr>
    </w:p>
    <w:p w14:paraId="355EFCD2" w14:textId="77777777" w:rsidR="0090099A" w:rsidRPr="00FA7574" w:rsidRDefault="0090099A" w:rsidP="0090099A">
      <w:pPr>
        <w:tabs>
          <w:tab w:val="left" w:pos="720"/>
        </w:tabs>
        <w:spacing w:line="480" w:lineRule="auto"/>
        <w:jc w:val="center"/>
      </w:pPr>
    </w:p>
    <w:p w14:paraId="1815C1F5" w14:textId="77777777" w:rsidR="0090099A" w:rsidRPr="00FA7574" w:rsidRDefault="0090099A" w:rsidP="0090099A">
      <w:pPr>
        <w:tabs>
          <w:tab w:val="left" w:pos="720"/>
        </w:tabs>
        <w:spacing w:line="480" w:lineRule="auto"/>
        <w:jc w:val="center"/>
      </w:pPr>
    </w:p>
    <w:p w14:paraId="15BE9A4A" w14:textId="77777777" w:rsidR="0090099A" w:rsidRPr="00FA7574" w:rsidRDefault="0090099A" w:rsidP="0090099A">
      <w:pPr>
        <w:tabs>
          <w:tab w:val="left" w:pos="720"/>
        </w:tabs>
        <w:spacing w:line="480" w:lineRule="auto"/>
        <w:jc w:val="center"/>
      </w:pPr>
    </w:p>
    <w:p w14:paraId="4C31CAE5" w14:textId="77777777" w:rsidR="0090099A" w:rsidRPr="00FA7574" w:rsidRDefault="0090099A" w:rsidP="0090099A">
      <w:pPr>
        <w:tabs>
          <w:tab w:val="left" w:pos="720"/>
        </w:tabs>
        <w:spacing w:line="480" w:lineRule="auto"/>
        <w:jc w:val="center"/>
      </w:pPr>
    </w:p>
    <w:p w14:paraId="2D418E02" w14:textId="77777777" w:rsidR="0090099A" w:rsidRPr="00FA7574" w:rsidRDefault="0090099A" w:rsidP="0090099A">
      <w:pPr>
        <w:tabs>
          <w:tab w:val="left" w:pos="720"/>
        </w:tabs>
        <w:spacing w:line="480" w:lineRule="auto"/>
        <w:jc w:val="center"/>
      </w:pPr>
    </w:p>
    <w:p w14:paraId="46F19BE6" w14:textId="77777777" w:rsidR="0090099A" w:rsidRPr="00FA7574" w:rsidRDefault="0090099A" w:rsidP="0090099A">
      <w:pPr>
        <w:tabs>
          <w:tab w:val="left" w:pos="720"/>
        </w:tabs>
        <w:spacing w:line="480" w:lineRule="auto"/>
        <w:jc w:val="center"/>
      </w:pPr>
    </w:p>
    <w:p w14:paraId="3DF690BC" w14:textId="77777777" w:rsidR="0090099A" w:rsidRPr="00FA7574" w:rsidRDefault="0090099A" w:rsidP="0090099A">
      <w:pPr>
        <w:tabs>
          <w:tab w:val="left" w:pos="720"/>
        </w:tabs>
        <w:spacing w:line="480" w:lineRule="auto"/>
        <w:jc w:val="center"/>
      </w:pPr>
    </w:p>
    <w:p w14:paraId="371B4F65" w14:textId="77777777" w:rsidR="0090099A" w:rsidRPr="00FA7574" w:rsidRDefault="0090099A" w:rsidP="0090099A">
      <w:pPr>
        <w:tabs>
          <w:tab w:val="left" w:pos="720"/>
        </w:tabs>
        <w:spacing w:line="480" w:lineRule="auto"/>
        <w:jc w:val="center"/>
      </w:pPr>
    </w:p>
    <w:p w14:paraId="2DC19A07" w14:textId="77777777" w:rsidR="0090099A" w:rsidRPr="00FA7574" w:rsidRDefault="0090099A" w:rsidP="0090099A">
      <w:pPr>
        <w:tabs>
          <w:tab w:val="left" w:pos="720"/>
        </w:tabs>
        <w:spacing w:line="480" w:lineRule="auto"/>
        <w:jc w:val="center"/>
      </w:pPr>
    </w:p>
    <w:p w14:paraId="773ECB31" w14:textId="77777777" w:rsidR="0090099A" w:rsidRPr="00FA7574" w:rsidRDefault="0090099A" w:rsidP="0090099A">
      <w:pPr>
        <w:tabs>
          <w:tab w:val="left" w:pos="720"/>
        </w:tabs>
        <w:spacing w:line="480" w:lineRule="auto"/>
      </w:pPr>
      <w:r w:rsidRPr="00FA7574">
        <w:rPr>
          <w:i/>
        </w:rPr>
        <w:t>Figure 14</w:t>
      </w:r>
      <w:r w:rsidRPr="00FA7574">
        <w:t>. Concept of happiness for eudaimonistic view of happiness</w:t>
      </w:r>
    </w:p>
    <w:p w14:paraId="3F061009" w14:textId="77777777" w:rsidR="0090099A" w:rsidRPr="00FA7574" w:rsidRDefault="0090099A" w:rsidP="0090099A">
      <w:pPr>
        <w:tabs>
          <w:tab w:val="left" w:pos="720"/>
        </w:tabs>
        <w:spacing w:line="480" w:lineRule="auto"/>
        <w:jc w:val="center"/>
      </w:pPr>
    </w:p>
    <w:p w14:paraId="66A1FF36" w14:textId="77777777" w:rsidR="0090099A" w:rsidRPr="00FA7574" w:rsidRDefault="0090099A" w:rsidP="0090099A">
      <w:pPr>
        <w:tabs>
          <w:tab w:val="left" w:pos="720"/>
        </w:tabs>
        <w:spacing w:line="480" w:lineRule="auto"/>
        <w:jc w:val="center"/>
      </w:pPr>
    </w:p>
    <w:p w14:paraId="6FC8A191" w14:textId="77777777" w:rsidR="0090099A" w:rsidRPr="00FA7574" w:rsidRDefault="0090099A" w:rsidP="0090099A">
      <w:pPr>
        <w:tabs>
          <w:tab w:val="left" w:pos="720"/>
        </w:tabs>
        <w:spacing w:line="480" w:lineRule="auto"/>
        <w:jc w:val="center"/>
      </w:pPr>
    </w:p>
    <w:p w14:paraId="7EEB278A" w14:textId="77777777" w:rsidR="0090099A" w:rsidRPr="00FA7574" w:rsidRDefault="0090099A" w:rsidP="0090099A">
      <w:pPr>
        <w:tabs>
          <w:tab w:val="left" w:pos="720"/>
        </w:tabs>
        <w:spacing w:line="480" w:lineRule="auto"/>
        <w:jc w:val="center"/>
      </w:pPr>
    </w:p>
    <w:p w14:paraId="1E58E0AE" w14:textId="77777777" w:rsidR="0090099A" w:rsidRPr="00FA7574" w:rsidRDefault="0090099A" w:rsidP="0090099A">
      <w:pPr>
        <w:tabs>
          <w:tab w:val="left" w:pos="720"/>
        </w:tabs>
        <w:spacing w:line="480" w:lineRule="auto"/>
        <w:jc w:val="center"/>
      </w:pPr>
    </w:p>
    <w:p w14:paraId="52B03D50" w14:textId="77777777" w:rsidR="0090099A" w:rsidRPr="00FA7574" w:rsidRDefault="0090099A" w:rsidP="0090099A">
      <w:pPr>
        <w:tabs>
          <w:tab w:val="left" w:pos="720"/>
        </w:tabs>
        <w:spacing w:line="480" w:lineRule="auto"/>
        <w:jc w:val="center"/>
      </w:pPr>
      <w:r w:rsidRPr="00FA7574">
        <w:rPr>
          <w:noProof/>
        </w:rPr>
        <w:lastRenderedPageBreak/>
        <w:drawing>
          <wp:anchor distT="0" distB="0" distL="114300" distR="114300" simplePos="0" relativeHeight="251669504" behindDoc="1" locked="0" layoutInCell="1" allowOverlap="1" wp14:anchorId="436838D3" wp14:editId="1058C5B4">
            <wp:simplePos x="0" y="0"/>
            <wp:positionH relativeFrom="margin">
              <wp:align>center</wp:align>
            </wp:positionH>
            <wp:positionV relativeFrom="margin">
              <wp:align>center</wp:align>
            </wp:positionV>
            <wp:extent cx="5943600" cy="3797300"/>
            <wp:effectExtent l="0" t="0" r="0" b="12700"/>
            <wp:wrapNone/>
            <wp:docPr id="549" name="Picture 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ample of happiness wordle.png"/>
                    <pic:cNvPicPr/>
                  </pic:nvPicPr>
                  <pic:blipFill>
                    <a:blip r:embed="rId21">
                      <a:extLst>
                        <a:ext uri="{28A0092B-C50C-407E-A947-70E740481C1C}">
                          <a14:useLocalDpi xmlns:a14="http://schemas.microsoft.com/office/drawing/2010/main" val="0"/>
                        </a:ext>
                      </a:extLst>
                    </a:blip>
                    <a:stretch>
                      <a:fillRect/>
                    </a:stretch>
                  </pic:blipFill>
                  <pic:spPr>
                    <a:xfrm>
                      <a:off x="0" y="0"/>
                      <a:ext cx="5943600" cy="3797300"/>
                    </a:xfrm>
                    <a:prstGeom prst="rect">
                      <a:avLst/>
                    </a:prstGeom>
                  </pic:spPr>
                </pic:pic>
              </a:graphicData>
            </a:graphic>
          </wp:anchor>
        </w:drawing>
      </w:r>
    </w:p>
    <w:p w14:paraId="4E2D188D" w14:textId="77777777" w:rsidR="0090099A" w:rsidRPr="00FA7574" w:rsidRDefault="0090099A" w:rsidP="0090099A">
      <w:pPr>
        <w:tabs>
          <w:tab w:val="left" w:pos="720"/>
        </w:tabs>
        <w:spacing w:line="480" w:lineRule="auto"/>
        <w:jc w:val="center"/>
      </w:pPr>
    </w:p>
    <w:p w14:paraId="3313C80B" w14:textId="77777777" w:rsidR="0090099A" w:rsidRPr="00FA7574" w:rsidRDefault="0090099A" w:rsidP="0090099A">
      <w:pPr>
        <w:tabs>
          <w:tab w:val="left" w:pos="720"/>
        </w:tabs>
        <w:spacing w:line="480" w:lineRule="auto"/>
        <w:jc w:val="center"/>
      </w:pPr>
    </w:p>
    <w:p w14:paraId="18EE1A47" w14:textId="77777777" w:rsidR="0090099A" w:rsidRPr="00FA7574" w:rsidRDefault="0090099A" w:rsidP="0090099A">
      <w:pPr>
        <w:tabs>
          <w:tab w:val="left" w:pos="720"/>
        </w:tabs>
        <w:spacing w:line="480" w:lineRule="auto"/>
        <w:jc w:val="center"/>
      </w:pPr>
    </w:p>
    <w:p w14:paraId="0172C5D3" w14:textId="77777777" w:rsidR="0090099A" w:rsidRPr="00FA7574" w:rsidRDefault="0090099A" w:rsidP="0090099A">
      <w:pPr>
        <w:tabs>
          <w:tab w:val="left" w:pos="720"/>
        </w:tabs>
        <w:spacing w:line="480" w:lineRule="auto"/>
        <w:jc w:val="center"/>
      </w:pPr>
    </w:p>
    <w:p w14:paraId="2B1BF3B0" w14:textId="77777777" w:rsidR="0090099A" w:rsidRPr="00FA7574" w:rsidRDefault="0090099A" w:rsidP="0090099A">
      <w:pPr>
        <w:tabs>
          <w:tab w:val="left" w:pos="720"/>
        </w:tabs>
        <w:spacing w:line="480" w:lineRule="auto"/>
        <w:jc w:val="center"/>
      </w:pPr>
    </w:p>
    <w:p w14:paraId="6A607E14" w14:textId="77777777" w:rsidR="0090099A" w:rsidRPr="00FA7574" w:rsidRDefault="0090099A" w:rsidP="0090099A">
      <w:pPr>
        <w:tabs>
          <w:tab w:val="left" w:pos="720"/>
        </w:tabs>
        <w:spacing w:line="480" w:lineRule="auto"/>
        <w:jc w:val="center"/>
      </w:pPr>
    </w:p>
    <w:p w14:paraId="12D1B420" w14:textId="77777777" w:rsidR="0090099A" w:rsidRPr="00FA7574" w:rsidRDefault="0090099A" w:rsidP="0090099A">
      <w:pPr>
        <w:tabs>
          <w:tab w:val="left" w:pos="720"/>
        </w:tabs>
        <w:spacing w:line="480" w:lineRule="auto"/>
        <w:jc w:val="center"/>
      </w:pPr>
    </w:p>
    <w:p w14:paraId="11F7EC2C" w14:textId="77777777" w:rsidR="0090099A" w:rsidRPr="00FA7574" w:rsidRDefault="0090099A" w:rsidP="0090099A">
      <w:pPr>
        <w:tabs>
          <w:tab w:val="left" w:pos="720"/>
        </w:tabs>
        <w:spacing w:line="480" w:lineRule="auto"/>
        <w:jc w:val="center"/>
      </w:pPr>
    </w:p>
    <w:p w14:paraId="6F2BFE77" w14:textId="77777777" w:rsidR="0090099A" w:rsidRPr="00FA7574" w:rsidRDefault="0090099A" w:rsidP="0090099A">
      <w:pPr>
        <w:tabs>
          <w:tab w:val="left" w:pos="720"/>
        </w:tabs>
        <w:spacing w:line="480" w:lineRule="auto"/>
        <w:jc w:val="center"/>
      </w:pPr>
    </w:p>
    <w:p w14:paraId="05CE1B10" w14:textId="77777777" w:rsidR="0090099A" w:rsidRPr="00FA7574" w:rsidRDefault="0090099A" w:rsidP="0090099A">
      <w:pPr>
        <w:tabs>
          <w:tab w:val="left" w:pos="720"/>
        </w:tabs>
        <w:spacing w:line="480" w:lineRule="auto"/>
        <w:jc w:val="center"/>
      </w:pPr>
    </w:p>
    <w:p w14:paraId="4EF0E3CB" w14:textId="77777777" w:rsidR="0090099A" w:rsidRPr="00FA7574" w:rsidRDefault="0090099A" w:rsidP="0090099A">
      <w:pPr>
        <w:tabs>
          <w:tab w:val="left" w:pos="720"/>
        </w:tabs>
        <w:spacing w:line="480" w:lineRule="auto"/>
        <w:jc w:val="center"/>
      </w:pPr>
    </w:p>
    <w:p w14:paraId="0A5FB851" w14:textId="77777777" w:rsidR="0090099A" w:rsidRPr="00FA7574" w:rsidRDefault="0090099A" w:rsidP="0090099A">
      <w:pPr>
        <w:tabs>
          <w:tab w:val="left" w:pos="720"/>
        </w:tabs>
        <w:spacing w:line="480" w:lineRule="auto"/>
        <w:jc w:val="center"/>
      </w:pPr>
    </w:p>
    <w:p w14:paraId="152EBF8A" w14:textId="77777777" w:rsidR="0090099A" w:rsidRPr="00FA7574" w:rsidRDefault="0090099A" w:rsidP="0090099A">
      <w:pPr>
        <w:tabs>
          <w:tab w:val="left" w:pos="720"/>
        </w:tabs>
        <w:spacing w:line="480" w:lineRule="auto"/>
        <w:jc w:val="center"/>
      </w:pPr>
    </w:p>
    <w:p w14:paraId="3D76C8E1" w14:textId="77777777" w:rsidR="0090099A" w:rsidRPr="00FA7574" w:rsidRDefault="0090099A" w:rsidP="0090099A">
      <w:pPr>
        <w:tabs>
          <w:tab w:val="left" w:pos="720"/>
        </w:tabs>
        <w:spacing w:line="480" w:lineRule="auto"/>
        <w:jc w:val="center"/>
      </w:pPr>
    </w:p>
    <w:p w14:paraId="11053EFA" w14:textId="77777777" w:rsidR="0090099A" w:rsidRPr="00FA7574" w:rsidRDefault="0090099A" w:rsidP="0090099A">
      <w:pPr>
        <w:tabs>
          <w:tab w:val="left" w:pos="720"/>
        </w:tabs>
        <w:spacing w:line="480" w:lineRule="auto"/>
        <w:jc w:val="center"/>
      </w:pPr>
    </w:p>
    <w:p w14:paraId="114DAB21" w14:textId="77777777" w:rsidR="0090099A" w:rsidRPr="00FA7574" w:rsidRDefault="0090099A" w:rsidP="0090099A">
      <w:pPr>
        <w:tabs>
          <w:tab w:val="left" w:pos="720"/>
        </w:tabs>
        <w:spacing w:line="480" w:lineRule="auto"/>
        <w:jc w:val="center"/>
      </w:pPr>
    </w:p>
    <w:p w14:paraId="6BAACE34" w14:textId="77777777" w:rsidR="0090099A" w:rsidRPr="00FA7574" w:rsidRDefault="0090099A" w:rsidP="0090099A">
      <w:pPr>
        <w:tabs>
          <w:tab w:val="left" w:pos="720"/>
        </w:tabs>
        <w:spacing w:line="480" w:lineRule="auto"/>
        <w:jc w:val="center"/>
      </w:pPr>
    </w:p>
    <w:p w14:paraId="12B58A18" w14:textId="77777777" w:rsidR="0090099A" w:rsidRPr="00FA7574" w:rsidRDefault="0090099A" w:rsidP="0090099A">
      <w:r w:rsidRPr="00FA7574">
        <w:rPr>
          <w:i/>
        </w:rPr>
        <w:t>Figure 15</w:t>
      </w:r>
      <w:r w:rsidRPr="00FA7574">
        <w:t>. Examples of happiness for three philosophical views of happiness</w:t>
      </w:r>
    </w:p>
    <w:p w14:paraId="597F6F18" w14:textId="77777777" w:rsidR="0090099A" w:rsidRPr="00FA7574" w:rsidRDefault="0090099A" w:rsidP="0090099A">
      <w:pPr>
        <w:tabs>
          <w:tab w:val="left" w:pos="720"/>
        </w:tabs>
        <w:spacing w:line="480" w:lineRule="auto"/>
      </w:pPr>
    </w:p>
    <w:p w14:paraId="08D5C44A" w14:textId="77777777" w:rsidR="0090099A" w:rsidRPr="00FA7574" w:rsidRDefault="0090099A" w:rsidP="0090099A">
      <w:pPr>
        <w:tabs>
          <w:tab w:val="left" w:pos="720"/>
        </w:tabs>
        <w:spacing w:line="480" w:lineRule="auto"/>
        <w:jc w:val="center"/>
      </w:pPr>
    </w:p>
    <w:p w14:paraId="0BD7F2D3" w14:textId="77777777" w:rsidR="0090099A" w:rsidRPr="00FA7574" w:rsidRDefault="0090099A" w:rsidP="0090099A">
      <w:pPr>
        <w:tabs>
          <w:tab w:val="left" w:pos="720"/>
        </w:tabs>
        <w:spacing w:line="480" w:lineRule="auto"/>
        <w:jc w:val="center"/>
      </w:pPr>
    </w:p>
    <w:p w14:paraId="768B3502" w14:textId="77777777" w:rsidR="0090099A" w:rsidRPr="00FA7574" w:rsidRDefault="0090099A" w:rsidP="0090099A">
      <w:pPr>
        <w:tabs>
          <w:tab w:val="left" w:pos="720"/>
        </w:tabs>
        <w:spacing w:line="480" w:lineRule="auto"/>
        <w:jc w:val="center"/>
      </w:pPr>
    </w:p>
    <w:p w14:paraId="557D7BF2" w14:textId="77777777" w:rsidR="0090099A" w:rsidRPr="00FA7574" w:rsidRDefault="0090099A" w:rsidP="0090099A">
      <w:pPr>
        <w:tabs>
          <w:tab w:val="left" w:pos="720"/>
        </w:tabs>
        <w:spacing w:line="480" w:lineRule="auto"/>
        <w:jc w:val="center"/>
      </w:pPr>
    </w:p>
    <w:p w14:paraId="4A08D43F" w14:textId="77777777" w:rsidR="0090099A" w:rsidRPr="00FA7574" w:rsidRDefault="0090099A" w:rsidP="0090099A">
      <w:pPr>
        <w:tabs>
          <w:tab w:val="left" w:pos="720"/>
        </w:tabs>
        <w:spacing w:line="480" w:lineRule="auto"/>
        <w:jc w:val="center"/>
      </w:pPr>
    </w:p>
    <w:p w14:paraId="4FC34CDA" w14:textId="77777777" w:rsidR="0090099A" w:rsidRPr="00FA7574" w:rsidRDefault="0090099A" w:rsidP="0090099A">
      <w:pPr>
        <w:tabs>
          <w:tab w:val="left" w:pos="720"/>
        </w:tabs>
        <w:spacing w:line="480" w:lineRule="auto"/>
        <w:jc w:val="center"/>
      </w:pPr>
    </w:p>
    <w:p w14:paraId="12682A7A" w14:textId="77777777" w:rsidR="0090099A" w:rsidRPr="00FA7574" w:rsidRDefault="0090099A" w:rsidP="0090099A">
      <w:pPr>
        <w:tabs>
          <w:tab w:val="left" w:pos="720"/>
        </w:tabs>
        <w:spacing w:line="480" w:lineRule="auto"/>
        <w:jc w:val="center"/>
      </w:pPr>
      <w:r w:rsidRPr="00FA7574">
        <w:rPr>
          <w:noProof/>
        </w:rPr>
        <w:drawing>
          <wp:anchor distT="0" distB="0" distL="114300" distR="114300" simplePos="0" relativeHeight="251670528" behindDoc="1" locked="0" layoutInCell="1" allowOverlap="1" wp14:anchorId="38A55612" wp14:editId="39E3B58C">
            <wp:simplePos x="0" y="0"/>
            <wp:positionH relativeFrom="margin">
              <wp:align>center</wp:align>
            </wp:positionH>
            <wp:positionV relativeFrom="margin">
              <wp:align>center</wp:align>
            </wp:positionV>
            <wp:extent cx="6870700" cy="4063365"/>
            <wp:effectExtent l="0" t="0" r="12700" b="635"/>
            <wp:wrapNone/>
            <wp:docPr id="550" name="Picture 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ample-1s-wordle.png"/>
                    <pic:cNvPicPr/>
                  </pic:nvPicPr>
                  <pic:blipFill>
                    <a:blip r:embed="rId22">
                      <a:extLst>
                        <a:ext uri="{28A0092B-C50C-407E-A947-70E740481C1C}">
                          <a14:useLocalDpi xmlns:a14="http://schemas.microsoft.com/office/drawing/2010/main" val="0"/>
                        </a:ext>
                      </a:extLst>
                    </a:blip>
                    <a:stretch>
                      <a:fillRect/>
                    </a:stretch>
                  </pic:blipFill>
                  <pic:spPr>
                    <a:xfrm>
                      <a:off x="0" y="0"/>
                      <a:ext cx="6870700" cy="4063365"/>
                    </a:xfrm>
                    <a:prstGeom prst="rect">
                      <a:avLst/>
                    </a:prstGeom>
                  </pic:spPr>
                </pic:pic>
              </a:graphicData>
            </a:graphic>
            <wp14:sizeRelH relativeFrom="margin">
              <wp14:pctWidth>0</wp14:pctWidth>
            </wp14:sizeRelH>
            <wp14:sizeRelV relativeFrom="margin">
              <wp14:pctHeight>0</wp14:pctHeight>
            </wp14:sizeRelV>
          </wp:anchor>
        </w:drawing>
      </w:r>
    </w:p>
    <w:p w14:paraId="413257A6" w14:textId="77777777" w:rsidR="0090099A" w:rsidRPr="00FA7574" w:rsidRDefault="0090099A" w:rsidP="0090099A">
      <w:pPr>
        <w:tabs>
          <w:tab w:val="left" w:pos="720"/>
        </w:tabs>
        <w:spacing w:line="480" w:lineRule="auto"/>
        <w:jc w:val="center"/>
      </w:pPr>
    </w:p>
    <w:p w14:paraId="4359402A" w14:textId="77777777" w:rsidR="0090099A" w:rsidRPr="00FA7574" w:rsidRDefault="0090099A" w:rsidP="0090099A">
      <w:pPr>
        <w:tabs>
          <w:tab w:val="left" w:pos="720"/>
        </w:tabs>
        <w:spacing w:line="480" w:lineRule="auto"/>
        <w:jc w:val="center"/>
      </w:pPr>
    </w:p>
    <w:p w14:paraId="51FF6253" w14:textId="77777777" w:rsidR="0090099A" w:rsidRPr="00FA7574" w:rsidRDefault="0090099A" w:rsidP="0090099A">
      <w:pPr>
        <w:tabs>
          <w:tab w:val="left" w:pos="720"/>
        </w:tabs>
        <w:spacing w:line="480" w:lineRule="auto"/>
        <w:jc w:val="center"/>
      </w:pPr>
    </w:p>
    <w:p w14:paraId="4D6BE68A" w14:textId="77777777" w:rsidR="0090099A" w:rsidRPr="00FA7574" w:rsidRDefault="0090099A" w:rsidP="0090099A">
      <w:pPr>
        <w:tabs>
          <w:tab w:val="left" w:pos="720"/>
        </w:tabs>
        <w:spacing w:line="480" w:lineRule="auto"/>
        <w:jc w:val="center"/>
      </w:pPr>
    </w:p>
    <w:p w14:paraId="3F78148C" w14:textId="77777777" w:rsidR="0090099A" w:rsidRPr="00FA7574" w:rsidRDefault="0090099A" w:rsidP="0090099A">
      <w:pPr>
        <w:tabs>
          <w:tab w:val="left" w:pos="720"/>
        </w:tabs>
        <w:spacing w:line="480" w:lineRule="auto"/>
        <w:jc w:val="center"/>
      </w:pPr>
    </w:p>
    <w:p w14:paraId="7CB92595" w14:textId="77777777" w:rsidR="0090099A" w:rsidRPr="00FA7574" w:rsidRDefault="0090099A" w:rsidP="0090099A">
      <w:pPr>
        <w:tabs>
          <w:tab w:val="left" w:pos="720"/>
        </w:tabs>
        <w:spacing w:line="480" w:lineRule="auto"/>
        <w:jc w:val="center"/>
      </w:pPr>
    </w:p>
    <w:p w14:paraId="65E3C674" w14:textId="77777777" w:rsidR="0090099A" w:rsidRPr="00FA7574" w:rsidRDefault="0090099A" w:rsidP="0090099A">
      <w:pPr>
        <w:tabs>
          <w:tab w:val="left" w:pos="720"/>
        </w:tabs>
        <w:spacing w:line="480" w:lineRule="auto"/>
        <w:jc w:val="center"/>
      </w:pPr>
    </w:p>
    <w:p w14:paraId="6E413DC2" w14:textId="77777777" w:rsidR="0090099A" w:rsidRPr="00FA7574" w:rsidRDefault="0090099A" w:rsidP="0090099A">
      <w:pPr>
        <w:tabs>
          <w:tab w:val="left" w:pos="720"/>
        </w:tabs>
        <w:spacing w:line="480" w:lineRule="auto"/>
        <w:jc w:val="center"/>
      </w:pPr>
    </w:p>
    <w:p w14:paraId="57EB31B6" w14:textId="77777777" w:rsidR="0090099A" w:rsidRPr="00FA7574" w:rsidRDefault="0090099A" w:rsidP="0090099A">
      <w:pPr>
        <w:tabs>
          <w:tab w:val="left" w:pos="720"/>
        </w:tabs>
        <w:spacing w:line="480" w:lineRule="auto"/>
        <w:jc w:val="center"/>
      </w:pPr>
    </w:p>
    <w:p w14:paraId="74DF053B" w14:textId="77777777" w:rsidR="0090099A" w:rsidRPr="00FA7574" w:rsidRDefault="0090099A" w:rsidP="0090099A">
      <w:pPr>
        <w:tabs>
          <w:tab w:val="left" w:pos="720"/>
        </w:tabs>
        <w:spacing w:line="480" w:lineRule="auto"/>
        <w:jc w:val="center"/>
      </w:pPr>
    </w:p>
    <w:p w14:paraId="2AD89AC7" w14:textId="77777777" w:rsidR="0090099A" w:rsidRPr="00FA7574" w:rsidRDefault="0090099A" w:rsidP="0090099A">
      <w:pPr>
        <w:tabs>
          <w:tab w:val="left" w:pos="720"/>
        </w:tabs>
        <w:spacing w:line="480" w:lineRule="auto"/>
        <w:jc w:val="center"/>
      </w:pPr>
    </w:p>
    <w:p w14:paraId="52B67EF6" w14:textId="77777777" w:rsidR="0090099A" w:rsidRPr="00FA7574" w:rsidRDefault="0090099A" w:rsidP="0090099A">
      <w:pPr>
        <w:tabs>
          <w:tab w:val="left" w:pos="720"/>
        </w:tabs>
        <w:spacing w:line="480" w:lineRule="auto"/>
      </w:pPr>
    </w:p>
    <w:p w14:paraId="3E3185D3" w14:textId="77777777" w:rsidR="0090099A" w:rsidRPr="00FA7574" w:rsidRDefault="0090099A" w:rsidP="0090099A">
      <w:pPr>
        <w:tabs>
          <w:tab w:val="left" w:pos="720"/>
        </w:tabs>
        <w:spacing w:line="480" w:lineRule="auto"/>
        <w:jc w:val="center"/>
      </w:pPr>
    </w:p>
    <w:p w14:paraId="0CE7BD0F" w14:textId="77777777" w:rsidR="0090099A" w:rsidRPr="00FA7574" w:rsidRDefault="0090099A" w:rsidP="0090099A">
      <w:pPr>
        <w:tabs>
          <w:tab w:val="left" w:pos="720"/>
        </w:tabs>
        <w:spacing w:line="480" w:lineRule="auto"/>
        <w:jc w:val="center"/>
      </w:pPr>
    </w:p>
    <w:p w14:paraId="314C8DEA" w14:textId="77777777" w:rsidR="0090099A" w:rsidRPr="00FA7574" w:rsidRDefault="0090099A" w:rsidP="0090099A">
      <w:pPr>
        <w:tabs>
          <w:tab w:val="left" w:pos="720"/>
        </w:tabs>
        <w:spacing w:line="480" w:lineRule="auto"/>
        <w:jc w:val="center"/>
      </w:pPr>
    </w:p>
    <w:p w14:paraId="60ED1CF4" w14:textId="77777777" w:rsidR="0090099A" w:rsidRPr="00FA7574" w:rsidRDefault="0090099A" w:rsidP="0090099A">
      <w:r w:rsidRPr="00FA7574">
        <w:rPr>
          <w:i/>
        </w:rPr>
        <w:t>Figure 16</w:t>
      </w:r>
      <w:r w:rsidRPr="00FA7574">
        <w:t>. Examples of happiness for hedonistic view of happiness</w:t>
      </w:r>
    </w:p>
    <w:p w14:paraId="037C9968" w14:textId="77777777" w:rsidR="0090099A" w:rsidRPr="00FA7574" w:rsidRDefault="0090099A" w:rsidP="0090099A">
      <w:pPr>
        <w:tabs>
          <w:tab w:val="left" w:pos="720"/>
        </w:tabs>
        <w:spacing w:line="480" w:lineRule="auto"/>
      </w:pPr>
    </w:p>
    <w:p w14:paraId="5E15D94F" w14:textId="77777777" w:rsidR="0090099A" w:rsidRPr="00FA7574" w:rsidRDefault="0090099A" w:rsidP="0090099A">
      <w:pPr>
        <w:tabs>
          <w:tab w:val="left" w:pos="720"/>
        </w:tabs>
        <w:spacing w:line="480" w:lineRule="auto"/>
        <w:jc w:val="center"/>
      </w:pPr>
    </w:p>
    <w:p w14:paraId="073EA430" w14:textId="77777777" w:rsidR="0090099A" w:rsidRPr="00FA7574" w:rsidRDefault="0090099A" w:rsidP="0090099A">
      <w:pPr>
        <w:tabs>
          <w:tab w:val="left" w:pos="720"/>
        </w:tabs>
        <w:spacing w:line="480" w:lineRule="auto"/>
        <w:jc w:val="center"/>
      </w:pPr>
    </w:p>
    <w:p w14:paraId="092D7BEA" w14:textId="77777777" w:rsidR="0090099A" w:rsidRPr="00FA7574" w:rsidRDefault="0090099A" w:rsidP="0090099A">
      <w:pPr>
        <w:tabs>
          <w:tab w:val="left" w:pos="720"/>
        </w:tabs>
        <w:spacing w:line="480" w:lineRule="auto"/>
        <w:jc w:val="center"/>
      </w:pPr>
    </w:p>
    <w:p w14:paraId="30F77582" w14:textId="77777777" w:rsidR="0090099A" w:rsidRPr="00FA7574" w:rsidRDefault="0090099A" w:rsidP="0090099A">
      <w:pPr>
        <w:tabs>
          <w:tab w:val="left" w:pos="720"/>
        </w:tabs>
        <w:spacing w:line="480" w:lineRule="auto"/>
        <w:jc w:val="center"/>
      </w:pPr>
    </w:p>
    <w:p w14:paraId="2063CA3B" w14:textId="77777777" w:rsidR="0090099A" w:rsidRPr="00FA7574" w:rsidRDefault="0090099A" w:rsidP="0090099A">
      <w:pPr>
        <w:tabs>
          <w:tab w:val="left" w:pos="720"/>
        </w:tabs>
        <w:spacing w:line="480" w:lineRule="auto"/>
        <w:jc w:val="center"/>
      </w:pPr>
    </w:p>
    <w:p w14:paraId="2F51F048" w14:textId="77777777" w:rsidR="0090099A" w:rsidRPr="00FA7574" w:rsidRDefault="0090099A" w:rsidP="0090099A">
      <w:pPr>
        <w:tabs>
          <w:tab w:val="left" w:pos="720"/>
        </w:tabs>
        <w:spacing w:line="480" w:lineRule="auto"/>
        <w:jc w:val="center"/>
      </w:pPr>
    </w:p>
    <w:p w14:paraId="757BD27E" w14:textId="77777777" w:rsidR="0090099A" w:rsidRPr="00FA7574" w:rsidRDefault="0090099A" w:rsidP="0090099A">
      <w:pPr>
        <w:tabs>
          <w:tab w:val="left" w:pos="720"/>
        </w:tabs>
        <w:spacing w:line="480" w:lineRule="auto"/>
        <w:jc w:val="center"/>
      </w:pPr>
    </w:p>
    <w:p w14:paraId="2A4731E6" w14:textId="77777777" w:rsidR="0090099A" w:rsidRPr="00FA7574" w:rsidRDefault="0090099A" w:rsidP="0090099A">
      <w:pPr>
        <w:tabs>
          <w:tab w:val="left" w:pos="720"/>
        </w:tabs>
        <w:spacing w:line="480" w:lineRule="auto"/>
        <w:jc w:val="center"/>
      </w:pPr>
      <w:r w:rsidRPr="00FA7574">
        <w:rPr>
          <w:noProof/>
        </w:rPr>
        <w:drawing>
          <wp:anchor distT="0" distB="0" distL="114300" distR="114300" simplePos="0" relativeHeight="251671552" behindDoc="1" locked="0" layoutInCell="1" allowOverlap="1" wp14:anchorId="6FB8A0DC" wp14:editId="1900126F">
            <wp:simplePos x="0" y="0"/>
            <wp:positionH relativeFrom="margin">
              <wp:align>center</wp:align>
            </wp:positionH>
            <wp:positionV relativeFrom="margin">
              <wp:align>center</wp:align>
            </wp:positionV>
            <wp:extent cx="6911975" cy="4139565"/>
            <wp:effectExtent l="0" t="0" r="0" b="635"/>
            <wp:wrapNone/>
            <wp:docPr id="551" name="Picture 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ample-2s-wordle.png"/>
                    <pic:cNvPicPr/>
                  </pic:nvPicPr>
                  <pic:blipFill>
                    <a:blip r:embed="rId23">
                      <a:extLst>
                        <a:ext uri="{28A0092B-C50C-407E-A947-70E740481C1C}">
                          <a14:useLocalDpi xmlns:a14="http://schemas.microsoft.com/office/drawing/2010/main" val="0"/>
                        </a:ext>
                      </a:extLst>
                    </a:blip>
                    <a:stretch>
                      <a:fillRect/>
                    </a:stretch>
                  </pic:blipFill>
                  <pic:spPr>
                    <a:xfrm>
                      <a:off x="0" y="0"/>
                      <a:ext cx="6911975" cy="4139565"/>
                    </a:xfrm>
                    <a:prstGeom prst="rect">
                      <a:avLst/>
                    </a:prstGeom>
                  </pic:spPr>
                </pic:pic>
              </a:graphicData>
            </a:graphic>
            <wp14:sizeRelH relativeFrom="margin">
              <wp14:pctWidth>0</wp14:pctWidth>
            </wp14:sizeRelH>
            <wp14:sizeRelV relativeFrom="margin">
              <wp14:pctHeight>0</wp14:pctHeight>
            </wp14:sizeRelV>
          </wp:anchor>
        </w:drawing>
      </w:r>
    </w:p>
    <w:p w14:paraId="0851FD6E" w14:textId="77777777" w:rsidR="0090099A" w:rsidRPr="00FA7574" w:rsidRDefault="0090099A" w:rsidP="0090099A">
      <w:pPr>
        <w:tabs>
          <w:tab w:val="left" w:pos="720"/>
        </w:tabs>
        <w:spacing w:line="480" w:lineRule="auto"/>
        <w:jc w:val="center"/>
      </w:pPr>
    </w:p>
    <w:p w14:paraId="4C741344" w14:textId="77777777" w:rsidR="0090099A" w:rsidRPr="00FA7574" w:rsidRDefault="0090099A" w:rsidP="0090099A">
      <w:pPr>
        <w:tabs>
          <w:tab w:val="left" w:pos="720"/>
        </w:tabs>
        <w:spacing w:line="480" w:lineRule="auto"/>
        <w:jc w:val="center"/>
      </w:pPr>
    </w:p>
    <w:p w14:paraId="1C13FB49" w14:textId="77777777" w:rsidR="0090099A" w:rsidRPr="00FA7574" w:rsidRDefault="0090099A" w:rsidP="0090099A">
      <w:pPr>
        <w:tabs>
          <w:tab w:val="left" w:pos="720"/>
        </w:tabs>
        <w:spacing w:line="480" w:lineRule="auto"/>
        <w:jc w:val="center"/>
      </w:pPr>
    </w:p>
    <w:p w14:paraId="459BE25B" w14:textId="77777777" w:rsidR="0090099A" w:rsidRPr="00FA7574" w:rsidRDefault="0090099A" w:rsidP="0090099A">
      <w:pPr>
        <w:tabs>
          <w:tab w:val="left" w:pos="720"/>
        </w:tabs>
        <w:spacing w:line="480" w:lineRule="auto"/>
        <w:jc w:val="center"/>
      </w:pPr>
    </w:p>
    <w:p w14:paraId="084797CD" w14:textId="77777777" w:rsidR="0090099A" w:rsidRPr="00FA7574" w:rsidRDefault="0090099A" w:rsidP="0090099A">
      <w:pPr>
        <w:tabs>
          <w:tab w:val="left" w:pos="720"/>
        </w:tabs>
        <w:spacing w:line="480" w:lineRule="auto"/>
        <w:jc w:val="center"/>
      </w:pPr>
    </w:p>
    <w:p w14:paraId="3D9745AD" w14:textId="77777777" w:rsidR="0090099A" w:rsidRPr="00FA7574" w:rsidRDefault="0090099A" w:rsidP="0090099A">
      <w:pPr>
        <w:tabs>
          <w:tab w:val="left" w:pos="720"/>
        </w:tabs>
        <w:spacing w:line="480" w:lineRule="auto"/>
        <w:jc w:val="center"/>
      </w:pPr>
    </w:p>
    <w:p w14:paraId="6F58CC25" w14:textId="77777777" w:rsidR="0090099A" w:rsidRPr="00FA7574" w:rsidRDefault="0090099A" w:rsidP="0090099A">
      <w:pPr>
        <w:tabs>
          <w:tab w:val="left" w:pos="720"/>
        </w:tabs>
        <w:spacing w:line="480" w:lineRule="auto"/>
        <w:jc w:val="center"/>
      </w:pPr>
    </w:p>
    <w:p w14:paraId="3C9CA087" w14:textId="77777777" w:rsidR="0090099A" w:rsidRPr="00FA7574" w:rsidRDefault="0090099A" w:rsidP="0090099A">
      <w:pPr>
        <w:tabs>
          <w:tab w:val="left" w:pos="720"/>
        </w:tabs>
        <w:spacing w:line="480" w:lineRule="auto"/>
        <w:jc w:val="center"/>
      </w:pPr>
    </w:p>
    <w:p w14:paraId="5FC722E6" w14:textId="77777777" w:rsidR="0090099A" w:rsidRPr="00FA7574" w:rsidRDefault="0090099A" w:rsidP="0090099A">
      <w:pPr>
        <w:tabs>
          <w:tab w:val="left" w:pos="720"/>
        </w:tabs>
        <w:spacing w:line="480" w:lineRule="auto"/>
        <w:jc w:val="center"/>
      </w:pPr>
    </w:p>
    <w:p w14:paraId="7592B2CF" w14:textId="77777777" w:rsidR="0090099A" w:rsidRPr="00FA7574" w:rsidRDefault="0090099A" w:rsidP="0090099A">
      <w:pPr>
        <w:tabs>
          <w:tab w:val="left" w:pos="720"/>
        </w:tabs>
        <w:spacing w:line="480" w:lineRule="auto"/>
        <w:jc w:val="center"/>
      </w:pPr>
    </w:p>
    <w:p w14:paraId="17E2A690" w14:textId="77777777" w:rsidR="0090099A" w:rsidRPr="00FA7574" w:rsidRDefault="0090099A" w:rsidP="0090099A">
      <w:pPr>
        <w:tabs>
          <w:tab w:val="left" w:pos="720"/>
        </w:tabs>
        <w:spacing w:line="480" w:lineRule="auto"/>
        <w:jc w:val="center"/>
      </w:pPr>
    </w:p>
    <w:p w14:paraId="6D1CA36C" w14:textId="77777777" w:rsidR="0090099A" w:rsidRPr="00FA7574" w:rsidRDefault="0090099A" w:rsidP="0090099A">
      <w:pPr>
        <w:tabs>
          <w:tab w:val="left" w:pos="720"/>
        </w:tabs>
        <w:spacing w:line="480" w:lineRule="auto"/>
        <w:jc w:val="center"/>
      </w:pPr>
    </w:p>
    <w:p w14:paraId="7EB66084" w14:textId="77777777" w:rsidR="0090099A" w:rsidRPr="00FA7574" w:rsidRDefault="0090099A" w:rsidP="0090099A">
      <w:pPr>
        <w:tabs>
          <w:tab w:val="left" w:pos="720"/>
        </w:tabs>
        <w:spacing w:line="480" w:lineRule="auto"/>
        <w:jc w:val="center"/>
      </w:pPr>
    </w:p>
    <w:p w14:paraId="35A19294" w14:textId="77777777" w:rsidR="0090099A" w:rsidRPr="00FA7574" w:rsidRDefault="0090099A" w:rsidP="0090099A">
      <w:pPr>
        <w:tabs>
          <w:tab w:val="left" w:pos="720"/>
        </w:tabs>
        <w:spacing w:line="480" w:lineRule="auto"/>
        <w:jc w:val="center"/>
      </w:pPr>
    </w:p>
    <w:p w14:paraId="1280FD87" w14:textId="77777777" w:rsidR="0090099A" w:rsidRPr="00FA7574" w:rsidRDefault="0090099A" w:rsidP="0090099A">
      <w:pPr>
        <w:tabs>
          <w:tab w:val="left" w:pos="720"/>
        </w:tabs>
        <w:spacing w:line="480" w:lineRule="auto"/>
      </w:pPr>
      <w:r w:rsidRPr="00FA7574">
        <w:rPr>
          <w:i/>
        </w:rPr>
        <w:t>Figure 17</w:t>
      </w:r>
      <w:r w:rsidRPr="00FA7574">
        <w:t>. Examples of happiness for satisfactionistic view of happiness</w:t>
      </w:r>
    </w:p>
    <w:p w14:paraId="798ADBA3" w14:textId="77777777" w:rsidR="0090099A" w:rsidRPr="00FA7574" w:rsidRDefault="0090099A" w:rsidP="0090099A">
      <w:pPr>
        <w:tabs>
          <w:tab w:val="left" w:pos="720"/>
        </w:tabs>
        <w:spacing w:line="480" w:lineRule="auto"/>
        <w:jc w:val="center"/>
      </w:pPr>
    </w:p>
    <w:p w14:paraId="5F18F3E0" w14:textId="77777777" w:rsidR="0090099A" w:rsidRPr="00FA7574" w:rsidRDefault="0090099A" w:rsidP="0090099A">
      <w:pPr>
        <w:tabs>
          <w:tab w:val="left" w:pos="720"/>
        </w:tabs>
        <w:spacing w:line="480" w:lineRule="auto"/>
        <w:jc w:val="center"/>
      </w:pPr>
    </w:p>
    <w:p w14:paraId="5B50B55C" w14:textId="77777777" w:rsidR="0090099A" w:rsidRPr="00FA7574" w:rsidRDefault="0090099A" w:rsidP="0090099A">
      <w:pPr>
        <w:tabs>
          <w:tab w:val="left" w:pos="720"/>
        </w:tabs>
        <w:spacing w:line="480" w:lineRule="auto"/>
        <w:jc w:val="center"/>
      </w:pPr>
    </w:p>
    <w:p w14:paraId="424A7439" w14:textId="77777777" w:rsidR="0090099A" w:rsidRPr="00FA7574" w:rsidRDefault="0090099A" w:rsidP="0090099A">
      <w:pPr>
        <w:tabs>
          <w:tab w:val="left" w:pos="720"/>
        </w:tabs>
        <w:spacing w:line="480" w:lineRule="auto"/>
        <w:jc w:val="center"/>
      </w:pPr>
    </w:p>
    <w:p w14:paraId="3D597477" w14:textId="77777777" w:rsidR="0090099A" w:rsidRPr="00FA7574" w:rsidRDefault="0090099A" w:rsidP="0090099A">
      <w:pPr>
        <w:tabs>
          <w:tab w:val="left" w:pos="720"/>
        </w:tabs>
        <w:spacing w:line="480" w:lineRule="auto"/>
        <w:jc w:val="center"/>
      </w:pPr>
    </w:p>
    <w:p w14:paraId="2BD5D731" w14:textId="77777777" w:rsidR="0090099A" w:rsidRPr="00FA7574" w:rsidRDefault="0090099A" w:rsidP="0090099A">
      <w:pPr>
        <w:tabs>
          <w:tab w:val="left" w:pos="720"/>
        </w:tabs>
        <w:spacing w:line="480" w:lineRule="auto"/>
        <w:jc w:val="center"/>
      </w:pPr>
    </w:p>
    <w:p w14:paraId="45AD4419" w14:textId="77777777" w:rsidR="0090099A" w:rsidRPr="00FA7574" w:rsidRDefault="0090099A" w:rsidP="0090099A">
      <w:pPr>
        <w:tabs>
          <w:tab w:val="left" w:pos="720"/>
        </w:tabs>
        <w:spacing w:line="480" w:lineRule="auto"/>
        <w:jc w:val="center"/>
      </w:pPr>
      <w:r w:rsidRPr="00FA7574">
        <w:rPr>
          <w:noProof/>
        </w:rPr>
        <w:drawing>
          <wp:anchor distT="0" distB="0" distL="114300" distR="114300" simplePos="0" relativeHeight="251672576" behindDoc="1" locked="0" layoutInCell="1" allowOverlap="1" wp14:anchorId="32CFDF34" wp14:editId="6BB28E2D">
            <wp:simplePos x="0" y="0"/>
            <wp:positionH relativeFrom="margin">
              <wp:align>center</wp:align>
            </wp:positionH>
            <wp:positionV relativeFrom="margin">
              <wp:align>center</wp:align>
            </wp:positionV>
            <wp:extent cx="7035800" cy="4140200"/>
            <wp:effectExtent l="0" t="0" r="0" b="0"/>
            <wp:wrapNone/>
            <wp:docPr id="552" name="Picture 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ample-3s-wordle.png"/>
                    <pic:cNvPicPr/>
                  </pic:nvPicPr>
                  <pic:blipFill>
                    <a:blip r:embed="rId24">
                      <a:extLst>
                        <a:ext uri="{28A0092B-C50C-407E-A947-70E740481C1C}">
                          <a14:useLocalDpi xmlns:a14="http://schemas.microsoft.com/office/drawing/2010/main" val="0"/>
                        </a:ext>
                      </a:extLst>
                    </a:blip>
                    <a:stretch>
                      <a:fillRect/>
                    </a:stretch>
                  </pic:blipFill>
                  <pic:spPr>
                    <a:xfrm>
                      <a:off x="0" y="0"/>
                      <a:ext cx="7035800" cy="4140200"/>
                    </a:xfrm>
                    <a:prstGeom prst="rect">
                      <a:avLst/>
                    </a:prstGeom>
                  </pic:spPr>
                </pic:pic>
              </a:graphicData>
            </a:graphic>
            <wp14:sizeRelH relativeFrom="margin">
              <wp14:pctWidth>0</wp14:pctWidth>
            </wp14:sizeRelH>
            <wp14:sizeRelV relativeFrom="margin">
              <wp14:pctHeight>0</wp14:pctHeight>
            </wp14:sizeRelV>
          </wp:anchor>
        </w:drawing>
      </w:r>
    </w:p>
    <w:p w14:paraId="231A4FFF" w14:textId="77777777" w:rsidR="0090099A" w:rsidRPr="00FA7574" w:rsidRDefault="0090099A" w:rsidP="0090099A">
      <w:pPr>
        <w:tabs>
          <w:tab w:val="left" w:pos="720"/>
        </w:tabs>
        <w:spacing w:line="480" w:lineRule="auto"/>
        <w:jc w:val="center"/>
      </w:pPr>
    </w:p>
    <w:p w14:paraId="437BA61B" w14:textId="77777777" w:rsidR="0090099A" w:rsidRPr="00FA7574" w:rsidRDefault="0090099A" w:rsidP="0090099A">
      <w:pPr>
        <w:tabs>
          <w:tab w:val="left" w:pos="720"/>
        </w:tabs>
        <w:spacing w:line="480" w:lineRule="auto"/>
        <w:jc w:val="center"/>
      </w:pPr>
    </w:p>
    <w:p w14:paraId="79A023AF" w14:textId="77777777" w:rsidR="0090099A" w:rsidRPr="00FA7574" w:rsidRDefault="0090099A" w:rsidP="0090099A">
      <w:pPr>
        <w:tabs>
          <w:tab w:val="left" w:pos="720"/>
        </w:tabs>
        <w:spacing w:line="480" w:lineRule="auto"/>
        <w:jc w:val="center"/>
      </w:pPr>
    </w:p>
    <w:p w14:paraId="0F85F487" w14:textId="77777777" w:rsidR="0090099A" w:rsidRPr="00FA7574" w:rsidRDefault="0090099A" w:rsidP="0090099A">
      <w:pPr>
        <w:tabs>
          <w:tab w:val="left" w:pos="720"/>
        </w:tabs>
        <w:spacing w:line="480" w:lineRule="auto"/>
        <w:jc w:val="center"/>
      </w:pPr>
    </w:p>
    <w:p w14:paraId="21028D93" w14:textId="77777777" w:rsidR="0090099A" w:rsidRPr="00FA7574" w:rsidRDefault="0090099A" w:rsidP="0090099A">
      <w:pPr>
        <w:tabs>
          <w:tab w:val="left" w:pos="720"/>
        </w:tabs>
        <w:spacing w:line="480" w:lineRule="auto"/>
        <w:jc w:val="center"/>
      </w:pPr>
    </w:p>
    <w:p w14:paraId="79FE1285" w14:textId="77777777" w:rsidR="0090099A" w:rsidRPr="00FA7574" w:rsidRDefault="0090099A" w:rsidP="0090099A">
      <w:pPr>
        <w:tabs>
          <w:tab w:val="left" w:pos="720"/>
        </w:tabs>
        <w:spacing w:line="480" w:lineRule="auto"/>
        <w:jc w:val="center"/>
      </w:pPr>
    </w:p>
    <w:p w14:paraId="23197B85" w14:textId="77777777" w:rsidR="0090099A" w:rsidRPr="00FA7574" w:rsidRDefault="0090099A" w:rsidP="0090099A">
      <w:pPr>
        <w:tabs>
          <w:tab w:val="left" w:pos="720"/>
        </w:tabs>
        <w:spacing w:line="480" w:lineRule="auto"/>
        <w:jc w:val="center"/>
      </w:pPr>
    </w:p>
    <w:p w14:paraId="23A452E4" w14:textId="77777777" w:rsidR="0090099A" w:rsidRPr="00FA7574" w:rsidRDefault="0090099A" w:rsidP="0090099A">
      <w:pPr>
        <w:tabs>
          <w:tab w:val="left" w:pos="720"/>
        </w:tabs>
        <w:spacing w:line="480" w:lineRule="auto"/>
        <w:jc w:val="center"/>
      </w:pPr>
    </w:p>
    <w:p w14:paraId="720CC9CB" w14:textId="77777777" w:rsidR="0090099A" w:rsidRPr="00FA7574" w:rsidRDefault="0090099A" w:rsidP="0090099A">
      <w:pPr>
        <w:tabs>
          <w:tab w:val="left" w:pos="720"/>
        </w:tabs>
        <w:spacing w:line="480" w:lineRule="auto"/>
        <w:jc w:val="center"/>
      </w:pPr>
    </w:p>
    <w:p w14:paraId="6FA67032" w14:textId="77777777" w:rsidR="0090099A" w:rsidRPr="00FA7574" w:rsidRDefault="0090099A" w:rsidP="0090099A">
      <w:pPr>
        <w:tabs>
          <w:tab w:val="left" w:pos="720"/>
        </w:tabs>
        <w:spacing w:line="480" w:lineRule="auto"/>
        <w:jc w:val="center"/>
      </w:pPr>
    </w:p>
    <w:p w14:paraId="5F2B2D51" w14:textId="77777777" w:rsidR="0090099A" w:rsidRPr="00FA7574" w:rsidRDefault="0090099A" w:rsidP="0090099A">
      <w:pPr>
        <w:tabs>
          <w:tab w:val="left" w:pos="720"/>
        </w:tabs>
        <w:spacing w:line="480" w:lineRule="auto"/>
        <w:jc w:val="center"/>
      </w:pPr>
    </w:p>
    <w:p w14:paraId="16765FB5" w14:textId="77777777" w:rsidR="0090099A" w:rsidRPr="00FA7574" w:rsidRDefault="0090099A" w:rsidP="0090099A">
      <w:pPr>
        <w:tabs>
          <w:tab w:val="left" w:pos="720"/>
        </w:tabs>
        <w:spacing w:line="480" w:lineRule="auto"/>
        <w:jc w:val="center"/>
      </w:pPr>
    </w:p>
    <w:p w14:paraId="56427014" w14:textId="77777777" w:rsidR="0090099A" w:rsidRPr="00FA7574" w:rsidRDefault="0090099A" w:rsidP="0090099A">
      <w:pPr>
        <w:tabs>
          <w:tab w:val="left" w:pos="720"/>
        </w:tabs>
        <w:spacing w:line="480" w:lineRule="auto"/>
        <w:jc w:val="center"/>
      </w:pPr>
    </w:p>
    <w:p w14:paraId="4DD29A7D" w14:textId="77777777" w:rsidR="0090099A" w:rsidRPr="00FA7574" w:rsidRDefault="0090099A" w:rsidP="0090099A">
      <w:pPr>
        <w:tabs>
          <w:tab w:val="left" w:pos="720"/>
        </w:tabs>
        <w:spacing w:line="480" w:lineRule="auto"/>
        <w:jc w:val="center"/>
      </w:pPr>
    </w:p>
    <w:p w14:paraId="237D847B" w14:textId="77777777" w:rsidR="0090099A" w:rsidRPr="00FA7574" w:rsidRDefault="0090099A" w:rsidP="0090099A">
      <w:pPr>
        <w:tabs>
          <w:tab w:val="left" w:pos="720"/>
        </w:tabs>
        <w:spacing w:line="480" w:lineRule="auto"/>
        <w:jc w:val="center"/>
      </w:pPr>
    </w:p>
    <w:p w14:paraId="215018B6" w14:textId="77777777" w:rsidR="0090099A" w:rsidRPr="00FA7574" w:rsidRDefault="0090099A" w:rsidP="0090099A">
      <w:r w:rsidRPr="00FA7574">
        <w:rPr>
          <w:i/>
        </w:rPr>
        <w:t>Figure 18</w:t>
      </w:r>
      <w:r w:rsidRPr="00FA7574">
        <w:t>. Examples of happiness for eudaimonistic view of happiness</w:t>
      </w:r>
    </w:p>
    <w:p w14:paraId="18D0B02C" w14:textId="77777777" w:rsidR="0090099A" w:rsidRPr="00FA7574" w:rsidRDefault="0090099A" w:rsidP="0090099A">
      <w:pPr>
        <w:tabs>
          <w:tab w:val="left" w:pos="720"/>
        </w:tabs>
        <w:spacing w:line="480" w:lineRule="auto"/>
      </w:pPr>
    </w:p>
    <w:p w14:paraId="1903485A" w14:textId="77777777" w:rsidR="0090099A" w:rsidRPr="00FA7574" w:rsidRDefault="0090099A" w:rsidP="0090099A">
      <w:pPr>
        <w:tabs>
          <w:tab w:val="left" w:pos="720"/>
        </w:tabs>
        <w:spacing w:line="480" w:lineRule="auto"/>
        <w:jc w:val="center"/>
      </w:pPr>
    </w:p>
    <w:p w14:paraId="2DFB594C" w14:textId="77777777" w:rsidR="0090099A" w:rsidRPr="00FA7574" w:rsidRDefault="0090099A" w:rsidP="0090099A">
      <w:pPr>
        <w:tabs>
          <w:tab w:val="left" w:pos="720"/>
        </w:tabs>
        <w:spacing w:line="480" w:lineRule="auto"/>
        <w:jc w:val="center"/>
      </w:pPr>
    </w:p>
    <w:p w14:paraId="1E9D7FB8" w14:textId="77777777" w:rsidR="0090099A" w:rsidRPr="00FA7574" w:rsidRDefault="0090099A" w:rsidP="0090099A">
      <w:pPr>
        <w:tabs>
          <w:tab w:val="left" w:pos="720"/>
        </w:tabs>
        <w:spacing w:line="480" w:lineRule="auto"/>
        <w:jc w:val="center"/>
      </w:pPr>
    </w:p>
    <w:p w14:paraId="1B3977C9" w14:textId="77777777" w:rsidR="0090099A" w:rsidRPr="00FA7574" w:rsidRDefault="0090099A" w:rsidP="0090099A">
      <w:pPr>
        <w:tabs>
          <w:tab w:val="left" w:pos="720"/>
        </w:tabs>
        <w:spacing w:line="480" w:lineRule="auto"/>
        <w:jc w:val="center"/>
      </w:pPr>
    </w:p>
    <w:p w14:paraId="06B50781" w14:textId="77777777" w:rsidR="0090099A" w:rsidRPr="00FA7574" w:rsidRDefault="0090099A" w:rsidP="0090099A">
      <w:pPr>
        <w:tabs>
          <w:tab w:val="left" w:pos="720"/>
        </w:tabs>
        <w:spacing w:line="480" w:lineRule="auto"/>
        <w:jc w:val="center"/>
      </w:pPr>
      <w:r w:rsidRPr="00FA7574">
        <w:rPr>
          <w:noProof/>
        </w:rPr>
        <w:lastRenderedPageBreak/>
        <w:drawing>
          <wp:anchor distT="0" distB="0" distL="114300" distR="114300" simplePos="0" relativeHeight="251673600" behindDoc="1" locked="0" layoutInCell="1" allowOverlap="1" wp14:anchorId="3C054EB5" wp14:editId="32A9410F">
            <wp:simplePos x="0" y="0"/>
            <wp:positionH relativeFrom="margin">
              <wp:align>center</wp:align>
            </wp:positionH>
            <wp:positionV relativeFrom="margin">
              <wp:align>center</wp:align>
            </wp:positionV>
            <wp:extent cx="6807200" cy="4241165"/>
            <wp:effectExtent l="0" t="0" r="0" b="635"/>
            <wp:wrapNone/>
            <wp:docPr id="553" name="Picture 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aning of happiness-123-wordle.png"/>
                    <pic:cNvPicPr/>
                  </pic:nvPicPr>
                  <pic:blipFill>
                    <a:blip r:embed="rId25">
                      <a:extLst>
                        <a:ext uri="{28A0092B-C50C-407E-A947-70E740481C1C}">
                          <a14:useLocalDpi xmlns:a14="http://schemas.microsoft.com/office/drawing/2010/main" val="0"/>
                        </a:ext>
                      </a:extLst>
                    </a:blip>
                    <a:stretch>
                      <a:fillRect/>
                    </a:stretch>
                  </pic:blipFill>
                  <pic:spPr>
                    <a:xfrm>
                      <a:off x="0" y="0"/>
                      <a:ext cx="6807200" cy="4241165"/>
                    </a:xfrm>
                    <a:prstGeom prst="rect">
                      <a:avLst/>
                    </a:prstGeom>
                  </pic:spPr>
                </pic:pic>
              </a:graphicData>
            </a:graphic>
            <wp14:sizeRelH relativeFrom="margin">
              <wp14:pctWidth>0</wp14:pctWidth>
            </wp14:sizeRelH>
            <wp14:sizeRelV relativeFrom="margin">
              <wp14:pctHeight>0</wp14:pctHeight>
            </wp14:sizeRelV>
          </wp:anchor>
        </w:drawing>
      </w:r>
    </w:p>
    <w:p w14:paraId="69ED9D27" w14:textId="77777777" w:rsidR="0090099A" w:rsidRPr="00FA7574" w:rsidRDefault="0090099A" w:rsidP="0090099A">
      <w:pPr>
        <w:tabs>
          <w:tab w:val="left" w:pos="720"/>
        </w:tabs>
        <w:spacing w:line="480" w:lineRule="auto"/>
        <w:jc w:val="center"/>
      </w:pPr>
    </w:p>
    <w:p w14:paraId="5BB2D156" w14:textId="77777777" w:rsidR="0090099A" w:rsidRPr="00FA7574" w:rsidRDefault="0090099A" w:rsidP="0090099A">
      <w:pPr>
        <w:tabs>
          <w:tab w:val="left" w:pos="720"/>
        </w:tabs>
        <w:spacing w:line="480" w:lineRule="auto"/>
        <w:jc w:val="center"/>
      </w:pPr>
    </w:p>
    <w:p w14:paraId="7615A6DB" w14:textId="77777777" w:rsidR="0090099A" w:rsidRPr="00FA7574" w:rsidRDefault="0090099A" w:rsidP="0090099A">
      <w:pPr>
        <w:tabs>
          <w:tab w:val="left" w:pos="720"/>
        </w:tabs>
        <w:spacing w:line="480" w:lineRule="auto"/>
        <w:jc w:val="center"/>
      </w:pPr>
    </w:p>
    <w:p w14:paraId="37AF1EDD" w14:textId="77777777" w:rsidR="0090099A" w:rsidRPr="00FA7574" w:rsidRDefault="0090099A" w:rsidP="0090099A">
      <w:pPr>
        <w:tabs>
          <w:tab w:val="left" w:pos="720"/>
        </w:tabs>
        <w:spacing w:line="480" w:lineRule="auto"/>
        <w:jc w:val="center"/>
      </w:pPr>
    </w:p>
    <w:p w14:paraId="543FCF23" w14:textId="77777777" w:rsidR="0090099A" w:rsidRPr="00FA7574" w:rsidRDefault="0090099A" w:rsidP="0090099A">
      <w:pPr>
        <w:tabs>
          <w:tab w:val="left" w:pos="720"/>
        </w:tabs>
        <w:spacing w:line="480" w:lineRule="auto"/>
        <w:jc w:val="center"/>
      </w:pPr>
    </w:p>
    <w:p w14:paraId="2EFA5D2A" w14:textId="77777777" w:rsidR="0090099A" w:rsidRPr="00FA7574" w:rsidRDefault="0090099A" w:rsidP="0090099A">
      <w:pPr>
        <w:tabs>
          <w:tab w:val="left" w:pos="720"/>
        </w:tabs>
        <w:spacing w:line="480" w:lineRule="auto"/>
        <w:jc w:val="center"/>
      </w:pPr>
    </w:p>
    <w:p w14:paraId="55D4D9DD" w14:textId="77777777" w:rsidR="0090099A" w:rsidRPr="00FA7574" w:rsidRDefault="0090099A" w:rsidP="0090099A">
      <w:pPr>
        <w:tabs>
          <w:tab w:val="left" w:pos="720"/>
        </w:tabs>
        <w:spacing w:line="480" w:lineRule="auto"/>
        <w:jc w:val="center"/>
      </w:pPr>
    </w:p>
    <w:p w14:paraId="61B6E9AC" w14:textId="77777777" w:rsidR="0090099A" w:rsidRPr="00FA7574" w:rsidRDefault="0090099A" w:rsidP="0090099A">
      <w:pPr>
        <w:tabs>
          <w:tab w:val="left" w:pos="720"/>
        </w:tabs>
        <w:spacing w:line="480" w:lineRule="auto"/>
        <w:jc w:val="center"/>
      </w:pPr>
    </w:p>
    <w:p w14:paraId="412F4506" w14:textId="77777777" w:rsidR="0090099A" w:rsidRPr="00FA7574" w:rsidRDefault="0090099A" w:rsidP="0090099A">
      <w:pPr>
        <w:tabs>
          <w:tab w:val="left" w:pos="720"/>
        </w:tabs>
        <w:spacing w:line="480" w:lineRule="auto"/>
        <w:jc w:val="center"/>
      </w:pPr>
    </w:p>
    <w:p w14:paraId="4D77D357" w14:textId="77777777" w:rsidR="0090099A" w:rsidRPr="00FA7574" w:rsidRDefault="0090099A" w:rsidP="0090099A">
      <w:pPr>
        <w:tabs>
          <w:tab w:val="left" w:pos="720"/>
        </w:tabs>
        <w:spacing w:line="480" w:lineRule="auto"/>
        <w:jc w:val="center"/>
      </w:pPr>
    </w:p>
    <w:p w14:paraId="08F39A7C" w14:textId="77777777" w:rsidR="0090099A" w:rsidRPr="00FA7574" w:rsidRDefault="0090099A" w:rsidP="0090099A">
      <w:pPr>
        <w:tabs>
          <w:tab w:val="left" w:pos="720"/>
        </w:tabs>
        <w:spacing w:line="480" w:lineRule="auto"/>
        <w:jc w:val="center"/>
      </w:pPr>
    </w:p>
    <w:p w14:paraId="047A2D6A" w14:textId="77777777" w:rsidR="0090099A" w:rsidRPr="00FA7574" w:rsidRDefault="0090099A" w:rsidP="0090099A">
      <w:pPr>
        <w:tabs>
          <w:tab w:val="left" w:pos="720"/>
        </w:tabs>
        <w:spacing w:line="480" w:lineRule="auto"/>
        <w:jc w:val="center"/>
      </w:pPr>
    </w:p>
    <w:p w14:paraId="5E2CEEFB" w14:textId="77777777" w:rsidR="0090099A" w:rsidRPr="00FA7574" w:rsidRDefault="0090099A" w:rsidP="0090099A">
      <w:pPr>
        <w:tabs>
          <w:tab w:val="left" w:pos="720"/>
        </w:tabs>
        <w:spacing w:line="480" w:lineRule="auto"/>
        <w:jc w:val="center"/>
      </w:pPr>
    </w:p>
    <w:p w14:paraId="7CD90B37" w14:textId="77777777" w:rsidR="0090099A" w:rsidRPr="00FA7574" w:rsidRDefault="0090099A" w:rsidP="0090099A">
      <w:pPr>
        <w:tabs>
          <w:tab w:val="left" w:pos="720"/>
        </w:tabs>
        <w:spacing w:line="480" w:lineRule="auto"/>
        <w:jc w:val="center"/>
      </w:pPr>
    </w:p>
    <w:p w14:paraId="2D903CBC" w14:textId="77777777" w:rsidR="0090099A" w:rsidRPr="00FA7574" w:rsidRDefault="0090099A" w:rsidP="0090099A">
      <w:pPr>
        <w:tabs>
          <w:tab w:val="left" w:pos="720"/>
        </w:tabs>
        <w:spacing w:line="480" w:lineRule="auto"/>
        <w:jc w:val="center"/>
      </w:pPr>
    </w:p>
    <w:p w14:paraId="1176C69A" w14:textId="77777777" w:rsidR="0090099A" w:rsidRPr="00FA7574" w:rsidRDefault="0090099A" w:rsidP="0090099A">
      <w:pPr>
        <w:tabs>
          <w:tab w:val="left" w:pos="720"/>
        </w:tabs>
        <w:spacing w:line="480" w:lineRule="auto"/>
        <w:jc w:val="center"/>
      </w:pPr>
    </w:p>
    <w:p w14:paraId="14ADAE4E" w14:textId="77777777" w:rsidR="0090099A" w:rsidRPr="00FA7574" w:rsidRDefault="0090099A" w:rsidP="0090099A">
      <w:pPr>
        <w:tabs>
          <w:tab w:val="left" w:pos="720"/>
        </w:tabs>
        <w:spacing w:line="480" w:lineRule="auto"/>
        <w:jc w:val="center"/>
      </w:pPr>
    </w:p>
    <w:p w14:paraId="6604AE31" w14:textId="77777777" w:rsidR="0090099A" w:rsidRPr="00FA7574" w:rsidRDefault="0090099A" w:rsidP="0090099A">
      <w:r w:rsidRPr="00FA7574">
        <w:rPr>
          <w:i/>
        </w:rPr>
        <w:t>Figure 19</w:t>
      </w:r>
      <w:r w:rsidRPr="00FA7574">
        <w:t>. Meaning of happiness for three philosophical views of happiness</w:t>
      </w:r>
    </w:p>
    <w:p w14:paraId="5C9B6F0E" w14:textId="77777777" w:rsidR="0090099A" w:rsidRPr="00FA7574" w:rsidRDefault="0090099A" w:rsidP="0090099A">
      <w:pPr>
        <w:tabs>
          <w:tab w:val="left" w:pos="720"/>
        </w:tabs>
        <w:spacing w:line="480" w:lineRule="auto"/>
      </w:pPr>
    </w:p>
    <w:p w14:paraId="52006372" w14:textId="77777777" w:rsidR="0090099A" w:rsidRPr="00FA7574" w:rsidRDefault="0090099A" w:rsidP="0090099A">
      <w:pPr>
        <w:tabs>
          <w:tab w:val="left" w:pos="720"/>
        </w:tabs>
        <w:spacing w:line="480" w:lineRule="auto"/>
        <w:jc w:val="center"/>
      </w:pPr>
    </w:p>
    <w:p w14:paraId="73F3F3D0" w14:textId="77777777" w:rsidR="0090099A" w:rsidRPr="00FA7574" w:rsidRDefault="0090099A" w:rsidP="0090099A">
      <w:pPr>
        <w:tabs>
          <w:tab w:val="left" w:pos="720"/>
        </w:tabs>
        <w:spacing w:line="480" w:lineRule="auto"/>
        <w:jc w:val="center"/>
      </w:pPr>
    </w:p>
    <w:p w14:paraId="70DD65E0" w14:textId="77777777" w:rsidR="0090099A" w:rsidRPr="00FA7574" w:rsidRDefault="0090099A" w:rsidP="0090099A">
      <w:pPr>
        <w:tabs>
          <w:tab w:val="left" w:pos="720"/>
        </w:tabs>
        <w:spacing w:line="480" w:lineRule="auto"/>
      </w:pPr>
    </w:p>
    <w:p w14:paraId="789A3131" w14:textId="77777777" w:rsidR="0090099A" w:rsidRPr="00FA7574" w:rsidRDefault="0090099A" w:rsidP="0090099A">
      <w:pPr>
        <w:tabs>
          <w:tab w:val="left" w:pos="720"/>
        </w:tabs>
        <w:spacing w:line="480" w:lineRule="auto"/>
      </w:pPr>
    </w:p>
    <w:p w14:paraId="4E5E1784" w14:textId="77777777" w:rsidR="0090099A" w:rsidRPr="00FA7574" w:rsidRDefault="0090099A" w:rsidP="0090099A">
      <w:pPr>
        <w:tabs>
          <w:tab w:val="left" w:pos="720"/>
        </w:tabs>
        <w:spacing w:line="480" w:lineRule="auto"/>
        <w:jc w:val="center"/>
      </w:pPr>
      <w:r w:rsidRPr="00FA7574">
        <w:lastRenderedPageBreak/>
        <w:t>Appendix A</w:t>
      </w:r>
    </w:p>
    <w:p w14:paraId="0AB90064" w14:textId="77777777" w:rsidR="0090099A" w:rsidRPr="00FA7574" w:rsidRDefault="0090099A" w:rsidP="0090099A">
      <w:pPr>
        <w:tabs>
          <w:tab w:val="left" w:pos="720"/>
        </w:tabs>
        <w:spacing w:line="480" w:lineRule="auto"/>
        <w:jc w:val="center"/>
      </w:pPr>
      <w:r w:rsidRPr="00FA7574">
        <w:t xml:space="preserve">Materials </w:t>
      </w:r>
    </w:p>
    <w:p w14:paraId="7650C335" w14:textId="77777777" w:rsidR="0090099A" w:rsidRPr="00FA7574" w:rsidRDefault="0090099A" w:rsidP="0090099A">
      <w:pPr>
        <w:tabs>
          <w:tab w:val="left" w:pos="720"/>
        </w:tabs>
        <w:rPr>
          <w:b/>
        </w:rPr>
      </w:pPr>
      <w:r w:rsidRPr="00FA7574">
        <w:rPr>
          <w:b/>
        </w:rPr>
        <w:t>Survey Disclosure Form and Survey Questions as the participants saw them</w:t>
      </w:r>
      <w:r w:rsidRPr="00FA7574">
        <w:rPr>
          <w:rFonts w:eastAsia="Times New Roman" w:cs="Times New Roman"/>
          <w:noProof/>
          <w:sz w:val="20"/>
          <w:szCs w:val="20"/>
        </w:rPr>
        <mc:AlternateContent>
          <mc:Choice Requires="wpg">
            <w:drawing>
              <wp:inline distT="0" distB="0" distL="0" distR="0" wp14:anchorId="2231A4FB" wp14:editId="6593046D">
                <wp:extent cx="6108700" cy="843915"/>
                <wp:effectExtent l="0" t="0" r="12700" b="0"/>
                <wp:docPr id="443" name="Group 2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08700" cy="843915"/>
                          <a:chOff x="0" y="0"/>
                          <a:chExt cx="10522" cy="1329"/>
                        </a:xfrm>
                      </wpg:grpSpPr>
                      <wpg:grpSp>
                        <wpg:cNvPr id="444" name="Group 279"/>
                        <wpg:cNvGrpSpPr>
                          <a:grpSpLocks/>
                        </wpg:cNvGrpSpPr>
                        <wpg:grpSpPr bwMode="auto">
                          <a:xfrm>
                            <a:off x="0" y="0"/>
                            <a:ext cx="10522" cy="723"/>
                            <a:chOff x="0" y="0"/>
                            <a:chExt cx="10522" cy="723"/>
                          </a:xfrm>
                        </wpg:grpSpPr>
                        <wps:wsp>
                          <wps:cNvPr id="445" name="Freeform 280"/>
                          <wps:cNvSpPr>
                            <a:spLocks/>
                          </wps:cNvSpPr>
                          <wps:spPr bwMode="auto">
                            <a:xfrm>
                              <a:off x="0" y="0"/>
                              <a:ext cx="10522" cy="723"/>
                            </a:xfrm>
                            <a:custGeom>
                              <a:avLst/>
                              <a:gdLst>
                                <a:gd name="T0" fmla="*/ 0 w 10522"/>
                                <a:gd name="T1" fmla="*/ 0 h 723"/>
                                <a:gd name="T2" fmla="*/ 10522 w 10522"/>
                                <a:gd name="T3" fmla="*/ 0 h 723"/>
                                <a:gd name="T4" fmla="*/ 10522 w 10522"/>
                                <a:gd name="T5" fmla="*/ 722 h 723"/>
                                <a:gd name="T6" fmla="*/ 0 w 10522"/>
                                <a:gd name="T7" fmla="*/ 722 h 723"/>
                                <a:gd name="T8" fmla="*/ 0 w 10522"/>
                                <a:gd name="T9" fmla="*/ 0 h 723"/>
                              </a:gdLst>
                              <a:ahLst/>
                              <a:cxnLst>
                                <a:cxn ang="0">
                                  <a:pos x="T0" y="T1"/>
                                </a:cxn>
                                <a:cxn ang="0">
                                  <a:pos x="T2" y="T3"/>
                                </a:cxn>
                                <a:cxn ang="0">
                                  <a:pos x="T4" y="T5"/>
                                </a:cxn>
                                <a:cxn ang="0">
                                  <a:pos x="T6" y="T7"/>
                                </a:cxn>
                                <a:cxn ang="0">
                                  <a:pos x="T8" y="T9"/>
                                </a:cxn>
                              </a:cxnLst>
                              <a:rect l="0" t="0" r="r" b="b"/>
                              <a:pathLst>
                                <a:path w="10522" h="723">
                                  <a:moveTo>
                                    <a:pt x="0" y="0"/>
                                  </a:moveTo>
                                  <a:lnTo>
                                    <a:pt x="10522" y="0"/>
                                  </a:lnTo>
                                  <a:lnTo>
                                    <a:pt x="10522" y="722"/>
                                  </a:lnTo>
                                  <a:lnTo>
                                    <a:pt x="0" y="722"/>
                                  </a:lnTo>
                                  <a:lnTo>
                                    <a:pt x="0" y="0"/>
                                  </a:lnTo>
                                  <a:close/>
                                </a:path>
                              </a:pathLst>
                            </a:custGeom>
                            <a:solidFill>
                              <a:srgbClr val="1D2056"/>
                            </a:solid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round/>
                                  <a:headEnd/>
                                  <a:tailEnd/>
                                </a14:hiddenLine>
                              </a:ext>
                            </a:extLst>
                          </wps:spPr>
                          <wps:bodyPr rot="0" vert="horz" wrap="square" lIns="91440" tIns="45720" rIns="91440" bIns="45720" anchor="t" anchorCtr="0" upright="1">
                            <a:noAutofit/>
                          </wps:bodyPr>
                        </wps:wsp>
                      </wpg:grpSp>
                      <wpg:grpSp>
                        <wpg:cNvPr id="446" name="Group 281"/>
                        <wpg:cNvGrpSpPr>
                          <a:grpSpLocks/>
                        </wpg:cNvGrpSpPr>
                        <wpg:grpSpPr bwMode="auto">
                          <a:xfrm>
                            <a:off x="309" y="219"/>
                            <a:ext cx="2489" cy="297"/>
                            <a:chOff x="309" y="219"/>
                            <a:chExt cx="2489" cy="297"/>
                          </a:xfrm>
                        </wpg:grpSpPr>
                        <wps:wsp>
                          <wps:cNvPr id="447" name="Freeform 282"/>
                          <wps:cNvSpPr>
                            <a:spLocks/>
                          </wps:cNvSpPr>
                          <wps:spPr bwMode="auto">
                            <a:xfrm>
                              <a:off x="309" y="219"/>
                              <a:ext cx="2489" cy="297"/>
                            </a:xfrm>
                            <a:custGeom>
                              <a:avLst/>
                              <a:gdLst>
                                <a:gd name="T0" fmla="+- 0 309 309"/>
                                <a:gd name="T1" fmla="*/ T0 w 2489"/>
                                <a:gd name="T2" fmla="+- 0 219 219"/>
                                <a:gd name="T3" fmla="*/ 219 h 297"/>
                                <a:gd name="T4" fmla="+- 0 2798 309"/>
                                <a:gd name="T5" fmla="*/ T4 w 2489"/>
                                <a:gd name="T6" fmla="+- 0 219 219"/>
                                <a:gd name="T7" fmla="*/ 219 h 297"/>
                                <a:gd name="T8" fmla="+- 0 2798 309"/>
                                <a:gd name="T9" fmla="*/ T8 w 2489"/>
                                <a:gd name="T10" fmla="+- 0 516 219"/>
                                <a:gd name="T11" fmla="*/ 516 h 297"/>
                                <a:gd name="T12" fmla="+- 0 309 309"/>
                                <a:gd name="T13" fmla="*/ T12 w 2489"/>
                                <a:gd name="T14" fmla="+- 0 516 219"/>
                                <a:gd name="T15" fmla="*/ 516 h 297"/>
                                <a:gd name="T16" fmla="+- 0 309 309"/>
                                <a:gd name="T17" fmla="*/ T16 w 2489"/>
                                <a:gd name="T18" fmla="+- 0 219 219"/>
                                <a:gd name="T19" fmla="*/ 219 h 297"/>
                              </a:gdLst>
                              <a:ahLst/>
                              <a:cxnLst>
                                <a:cxn ang="0">
                                  <a:pos x="T1" y="T3"/>
                                </a:cxn>
                                <a:cxn ang="0">
                                  <a:pos x="T5" y="T7"/>
                                </a:cxn>
                                <a:cxn ang="0">
                                  <a:pos x="T9" y="T11"/>
                                </a:cxn>
                                <a:cxn ang="0">
                                  <a:pos x="T13" y="T15"/>
                                </a:cxn>
                                <a:cxn ang="0">
                                  <a:pos x="T17" y="T19"/>
                                </a:cxn>
                              </a:cxnLst>
                              <a:rect l="0" t="0" r="r" b="b"/>
                              <a:pathLst>
                                <a:path w="2489" h="297">
                                  <a:moveTo>
                                    <a:pt x="0" y="0"/>
                                  </a:moveTo>
                                  <a:lnTo>
                                    <a:pt x="2489" y="0"/>
                                  </a:lnTo>
                                  <a:lnTo>
                                    <a:pt x="2489" y="297"/>
                                  </a:lnTo>
                                  <a:lnTo>
                                    <a:pt x="0" y="297"/>
                                  </a:lnTo>
                                  <a:lnTo>
                                    <a:pt x="0" y="0"/>
                                  </a:lnTo>
                                  <a:close/>
                                </a:path>
                              </a:pathLst>
                            </a:custGeom>
                            <a:solidFill>
                              <a:srgbClr val="1D2056"/>
                            </a:solid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round/>
                                  <a:headEnd/>
                                  <a:tailEnd/>
                                </a14:hiddenLine>
                              </a:ext>
                            </a:extLst>
                          </wps:spPr>
                          <wps:bodyPr rot="0" vert="horz" wrap="square" lIns="91440" tIns="45720" rIns="91440" bIns="45720" anchor="t" anchorCtr="0" upright="1">
                            <a:noAutofit/>
                          </wps:bodyPr>
                        </wps:wsp>
                      </wpg:grpSp>
                      <wpg:grpSp>
                        <wpg:cNvPr id="448" name="Group 283"/>
                        <wpg:cNvGrpSpPr>
                          <a:grpSpLocks/>
                        </wpg:cNvGrpSpPr>
                        <wpg:grpSpPr bwMode="auto">
                          <a:xfrm>
                            <a:off x="0" y="722"/>
                            <a:ext cx="10522" cy="607"/>
                            <a:chOff x="0" y="722"/>
                            <a:chExt cx="10522" cy="607"/>
                          </a:xfrm>
                        </wpg:grpSpPr>
                        <wps:wsp>
                          <wps:cNvPr id="449" name="Freeform 284"/>
                          <wps:cNvSpPr>
                            <a:spLocks/>
                          </wps:cNvSpPr>
                          <wps:spPr bwMode="auto">
                            <a:xfrm>
                              <a:off x="0" y="722"/>
                              <a:ext cx="10522" cy="607"/>
                            </a:xfrm>
                            <a:custGeom>
                              <a:avLst/>
                              <a:gdLst>
                                <a:gd name="T0" fmla="*/ 0 w 10522"/>
                                <a:gd name="T1" fmla="+- 0 722 722"/>
                                <a:gd name="T2" fmla="*/ 722 h 607"/>
                                <a:gd name="T3" fmla="*/ 10522 w 10522"/>
                                <a:gd name="T4" fmla="+- 0 722 722"/>
                                <a:gd name="T5" fmla="*/ 722 h 607"/>
                                <a:gd name="T6" fmla="*/ 10522 w 10522"/>
                                <a:gd name="T7" fmla="+- 0 1328 722"/>
                                <a:gd name="T8" fmla="*/ 1328 h 607"/>
                                <a:gd name="T9" fmla="*/ 0 w 10522"/>
                                <a:gd name="T10" fmla="+- 0 1328 722"/>
                                <a:gd name="T11" fmla="*/ 1328 h 607"/>
                                <a:gd name="T12" fmla="*/ 0 w 10522"/>
                                <a:gd name="T13" fmla="+- 0 722 722"/>
                                <a:gd name="T14" fmla="*/ 722 h 607"/>
                              </a:gdLst>
                              <a:ahLst/>
                              <a:cxnLst>
                                <a:cxn ang="0">
                                  <a:pos x="T0" y="T2"/>
                                </a:cxn>
                                <a:cxn ang="0">
                                  <a:pos x="T3" y="T5"/>
                                </a:cxn>
                                <a:cxn ang="0">
                                  <a:pos x="T6" y="T8"/>
                                </a:cxn>
                                <a:cxn ang="0">
                                  <a:pos x="T9" y="T11"/>
                                </a:cxn>
                                <a:cxn ang="0">
                                  <a:pos x="T12" y="T14"/>
                                </a:cxn>
                              </a:cxnLst>
                              <a:rect l="0" t="0" r="r" b="b"/>
                              <a:pathLst>
                                <a:path w="10522" h="607">
                                  <a:moveTo>
                                    <a:pt x="0" y="0"/>
                                  </a:moveTo>
                                  <a:lnTo>
                                    <a:pt x="10522" y="0"/>
                                  </a:lnTo>
                                  <a:lnTo>
                                    <a:pt x="10522" y="606"/>
                                  </a:lnTo>
                                  <a:lnTo>
                                    <a:pt x="0" y="606"/>
                                  </a:lnTo>
                                  <a:lnTo>
                                    <a:pt x="0" y="0"/>
                                  </a:lnTo>
                                  <a:close/>
                                </a:path>
                              </a:pathLst>
                            </a:custGeom>
                            <a:solidFill>
                              <a:srgbClr val="4DACB8"/>
                            </a:solid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round/>
                                  <a:headEnd/>
                                  <a:tailEnd/>
                                </a14:hiddenLine>
                              </a:ext>
                            </a:extLst>
                          </wps:spPr>
                          <wps:bodyPr rot="0" vert="horz" wrap="square" lIns="91440" tIns="45720" rIns="91440" bIns="45720" anchor="t" anchorCtr="0" upright="1">
                            <a:noAutofit/>
                          </wps:bodyPr>
                        </wps:wsp>
                      </wpg:grpSp>
                      <wpg:grpSp>
                        <wpg:cNvPr id="450" name="Group 285"/>
                        <wpg:cNvGrpSpPr>
                          <a:grpSpLocks/>
                        </wpg:cNvGrpSpPr>
                        <wpg:grpSpPr bwMode="auto">
                          <a:xfrm>
                            <a:off x="309" y="903"/>
                            <a:ext cx="1380" cy="245"/>
                            <a:chOff x="309" y="903"/>
                            <a:chExt cx="1380" cy="245"/>
                          </a:xfrm>
                        </wpg:grpSpPr>
                        <wps:wsp>
                          <wps:cNvPr id="451" name="Freeform 286"/>
                          <wps:cNvSpPr>
                            <a:spLocks/>
                          </wps:cNvSpPr>
                          <wps:spPr bwMode="auto">
                            <a:xfrm>
                              <a:off x="309" y="903"/>
                              <a:ext cx="1380" cy="245"/>
                            </a:xfrm>
                            <a:custGeom>
                              <a:avLst/>
                              <a:gdLst>
                                <a:gd name="T0" fmla="+- 0 309 309"/>
                                <a:gd name="T1" fmla="*/ T0 w 1380"/>
                                <a:gd name="T2" fmla="+- 0 903 903"/>
                                <a:gd name="T3" fmla="*/ 903 h 245"/>
                                <a:gd name="T4" fmla="+- 0 1689 309"/>
                                <a:gd name="T5" fmla="*/ T4 w 1380"/>
                                <a:gd name="T6" fmla="+- 0 903 903"/>
                                <a:gd name="T7" fmla="*/ 903 h 245"/>
                                <a:gd name="T8" fmla="+- 0 1689 309"/>
                                <a:gd name="T9" fmla="*/ T8 w 1380"/>
                                <a:gd name="T10" fmla="+- 0 1148 903"/>
                                <a:gd name="T11" fmla="*/ 1148 h 245"/>
                                <a:gd name="T12" fmla="+- 0 309 309"/>
                                <a:gd name="T13" fmla="*/ T12 w 1380"/>
                                <a:gd name="T14" fmla="+- 0 1148 903"/>
                                <a:gd name="T15" fmla="*/ 1148 h 245"/>
                                <a:gd name="T16" fmla="+- 0 309 309"/>
                                <a:gd name="T17" fmla="*/ T16 w 1380"/>
                                <a:gd name="T18" fmla="+- 0 903 903"/>
                                <a:gd name="T19" fmla="*/ 903 h 245"/>
                              </a:gdLst>
                              <a:ahLst/>
                              <a:cxnLst>
                                <a:cxn ang="0">
                                  <a:pos x="T1" y="T3"/>
                                </a:cxn>
                                <a:cxn ang="0">
                                  <a:pos x="T5" y="T7"/>
                                </a:cxn>
                                <a:cxn ang="0">
                                  <a:pos x="T9" y="T11"/>
                                </a:cxn>
                                <a:cxn ang="0">
                                  <a:pos x="T13" y="T15"/>
                                </a:cxn>
                                <a:cxn ang="0">
                                  <a:pos x="T17" y="T19"/>
                                </a:cxn>
                              </a:cxnLst>
                              <a:rect l="0" t="0" r="r" b="b"/>
                              <a:pathLst>
                                <a:path w="1380" h="245">
                                  <a:moveTo>
                                    <a:pt x="0" y="0"/>
                                  </a:moveTo>
                                  <a:lnTo>
                                    <a:pt x="1380" y="0"/>
                                  </a:lnTo>
                                  <a:lnTo>
                                    <a:pt x="1380" y="245"/>
                                  </a:lnTo>
                                  <a:lnTo>
                                    <a:pt x="0" y="245"/>
                                  </a:lnTo>
                                  <a:lnTo>
                                    <a:pt x="0" y="0"/>
                                  </a:lnTo>
                                  <a:close/>
                                </a:path>
                              </a:pathLst>
                            </a:custGeom>
                            <a:solidFill>
                              <a:srgbClr val="4DACB8"/>
                            </a:solid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round/>
                                  <a:headEnd/>
                                  <a:tailEnd/>
                                </a14:hiddenLine>
                              </a:ext>
                            </a:extLst>
                          </wps:spPr>
                          <wps:bodyPr rot="0" vert="horz" wrap="square" lIns="91440" tIns="45720" rIns="91440" bIns="45720" anchor="t" anchorCtr="0" upright="1">
                            <a:noAutofit/>
                          </wps:bodyPr>
                        </wps:wsp>
                        <wps:wsp>
                          <wps:cNvPr id="452" name="Text Box 287"/>
                          <wps:cNvSpPr txBox="1">
                            <a:spLocks noChangeArrowheads="1"/>
                          </wps:cNvSpPr>
                          <wps:spPr bwMode="auto">
                            <a:xfrm>
                              <a:off x="309" y="244"/>
                              <a:ext cx="2491" cy="258"/>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53441F25" w14:textId="77777777" w:rsidR="00F05328" w:rsidRDefault="00F05328" w:rsidP="0090099A">
                                <w:pPr>
                                  <w:spacing w:line="258" w:lineRule="exact"/>
                                  <w:rPr>
                                    <w:rFonts w:eastAsia="Times New Roman" w:cs="Times New Roman"/>
                                    <w:sz w:val="25"/>
                                    <w:szCs w:val="25"/>
                                  </w:rPr>
                                </w:pPr>
                                <w:r>
                                  <w:rPr>
                                    <w:color w:val="FFFFFF"/>
                                    <w:sz w:val="25"/>
                                  </w:rPr>
                                  <w:t>Looking</w:t>
                                </w:r>
                                <w:r>
                                  <w:rPr>
                                    <w:color w:val="FFFFFF"/>
                                    <w:spacing w:val="25"/>
                                    <w:sz w:val="25"/>
                                  </w:rPr>
                                  <w:t xml:space="preserve"> </w:t>
                                </w:r>
                                <w:r>
                                  <w:rPr>
                                    <w:color w:val="FFFFFF"/>
                                    <w:sz w:val="25"/>
                                  </w:rPr>
                                  <w:t>Into</w:t>
                                </w:r>
                                <w:r>
                                  <w:rPr>
                                    <w:color w:val="FFFFFF"/>
                                    <w:spacing w:val="26"/>
                                    <w:sz w:val="25"/>
                                  </w:rPr>
                                  <w:t xml:space="preserve"> </w:t>
                                </w:r>
                                <w:r>
                                  <w:rPr>
                                    <w:color w:val="FFFFFF"/>
                                    <w:sz w:val="25"/>
                                  </w:rPr>
                                  <w:t>Happiness</w:t>
                                </w:r>
                              </w:p>
                            </w:txbxContent>
                          </wps:txbx>
                          <wps:bodyPr rot="0" vert="horz" wrap="square" lIns="0" tIns="0" rIns="0" bIns="0" anchor="t" anchorCtr="0" upright="1">
                            <a:noAutofit/>
                          </wps:bodyPr>
                        </wps:wsp>
                        <wps:wsp>
                          <wps:cNvPr id="453" name="Text Box 288"/>
                          <wps:cNvSpPr txBox="1">
                            <a:spLocks noChangeArrowheads="1"/>
                          </wps:cNvSpPr>
                          <wps:spPr bwMode="auto">
                            <a:xfrm>
                              <a:off x="309" y="930"/>
                              <a:ext cx="1379" cy="207"/>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77F2C606" w14:textId="77777777" w:rsidR="00F05328" w:rsidRDefault="00F05328" w:rsidP="0090099A">
                                <w:pPr>
                                  <w:spacing w:line="206" w:lineRule="exact"/>
                                  <w:rPr>
                                    <w:rFonts w:eastAsia="Times New Roman" w:cs="Times New Roman"/>
                                    <w:sz w:val="20"/>
                                    <w:szCs w:val="20"/>
                                  </w:rPr>
                                </w:pPr>
                                <w:r>
                                  <w:rPr>
                                    <w:color w:val="FFFFFF"/>
                                    <w:sz w:val="20"/>
                                  </w:rPr>
                                  <w:t>Disclosure</w:t>
                                </w:r>
                                <w:r>
                                  <w:rPr>
                                    <w:color w:val="FFFFFF"/>
                                    <w:spacing w:val="27"/>
                                    <w:sz w:val="20"/>
                                  </w:rPr>
                                  <w:t xml:space="preserve"> </w:t>
                                </w:r>
                                <w:r>
                                  <w:rPr>
                                    <w:color w:val="FFFFFF"/>
                                    <w:sz w:val="20"/>
                                  </w:rPr>
                                  <w:t>Form</w:t>
                                </w:r>
                              </w:p>
                            </w:txbxContent>
                          </wps:txbx>
                          <wps:bodyPr rot="0" vert="horz" wrap="square" lIns="0" tIns="0" rIns="0" bIns="0" anchor="t" anchorCtr="0" upright="1">
                            <a:noAutofit/>
                          </wps:bodyPr>
                        </wps:wsp>
                      </wpg:grpSp>
                    </wpg:wgp>
                  </a:graphicData>
                </a:graphic>
              </wp:inline>
            </w:drawing>
          </mc:Choice>
          <mc:Fallback>
            <w:pict>
              <v:group w14:anchorId="2231A4FB" id="Group 278" o:spid="_x0000_s1026" style="width:481pt;height:66.45pt;mso-position-horizontal-relative:char;mso-position-vertical-relative:line" coordsize="10522,13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">
                <v:group id="Group 279" o:spid="_x0000_s1027" style="position:absolute;width:10522;height:723" coordsize="10522,7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7hhvFAAAA3AAA&#10;AA8AAAAAAAAAAAAAAAAAqgIAAGRycy9kb3ducmV2LnhtbFBLBQYAAAAABAAEAPoAAACcAwAAAAA=&#10;">
                  <v:shape id="Freeform 280" o:spid="_x0000_s1028" style="position:absolute;width:10522;height:723;visibility:visible;mso-wrap-style:square;v-text-anchor:top" coordsize="10522,7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kSDcUA&#10;AADcAAAADwAAAGRycy9kb3ducmV2LnhtbESPQWvCQBSE70L/w/IKvZlNRG1N3YQiBJSCYlo9P7Kv&#10;SWj2bchuNf333YLgcZiZb5h1PppOXGhwrWUFSRSDIK6sbrlW8PlRTF9AOI+ssbNMCn7JQZ49TNaY&#10;anvlI11KX4sAYZeigsb7PpXSVQ0ZdJHtiYP3ZQeDPsihlnrAa4CbTs7ieCkNthwWGuxp01D1Xf4Y&#10;BaVJDsuiXPDzanc+JIU8vZv9Samnx/HtFYSn0d/Dt/ZWK5jPF/B/JhwBm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2RINxQAAANwAAAAPAAAAAAAAAAAAAAAAAJgCAABkcnMv&#10;ZG93bnJldi54bWxQSwUGAAAAAAQABAD1AAAAigMAAAAA&#10;" path="m,l10522,r,722l,722,,xe" fillcolor="#1d2056" stroked="f">
                    <v:path arrowok="t" o:connecttype="custom" o:connectlocs="0,0;10522,0;10522,722;0,722;0,0" o:connectangles="0,0,0,0,0"/>
                  </v:shape>
                </v:group>
                <v:group id="Group 281" o:spid="_x0000_s1029" style="position:absolute;left:309;top:219;width:2489;height:297" coordorigin="309,219" coordsize="2489,2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QZb33xgAAANwA&#10;AAAPAAAAAAAAAAAAAAAAAKoCAABkcnMvZG93bnJldi54bWxQSwUGAAAAAAQABAD6AAAAnQMAAAAA&#10;">
                  <v:shape id="Freeform 282" o:spid="_x0000_s1030" style="position:absolute;left:309;top:219;width:2489;height:297;visibility:visible;mso-wrap-style:square;v-text-anchor:top" coordsize="2489,2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nk2sYA&#10;AADcAAAADwAAAGRycy9kb3ducmV2LnhtbESPT2vCQBTE74V+h+UJ3urGVqpEVwmFQi8qVfHP7ZF9&#10;JsHs27C7xtRP3y0IPQ4z8xtmtuhMLVpyvrKsYDhIQBDnVldcKNhtP18mIHxA1lhbJgU/5GExf36a&#10;Yartjb+p3YRCRAj7FBWUITSplD4vyaAf2IY4emfrDIYoXSG1w1uEm1q+Jsm7NFhxXCixoY+S8svm&#10;ahTc923mjB1m99OKlm94XJ8Pp7VS/V6XTUEE6sJ/+NH+0gpGozH8nYlHQM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7nk2sYAAADcAAAADwAAAAAAAAAAAAAAAACYAgAAZHJz&#10;L2Rvd25yZXYueG1sUEsFBgAAAAAEAAQA9QAAAIsDAAAAAA==&#10;" path="m,l2489,r,297l,297,,xe" fillcolor="#1d2056" stroked="f">
                    <v:path arrowok="t" o:connecttype="custom" o:connectlocs="0,219;2489,219;2489,516;0,516;0,219" o:connectangles="0,0,0,0,0"/>
                  </v:shape>
                </v:group>
                <v:group id="Group 283" o:spid="_x0000_s1031" style="position:absolute;top:722;width:10522;height:607" coordorigin=",722" coordsize="10522,6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raMHsMAAADcAAAADwAAAGRycy9kb3ducmV2LnhtbERPTWvCQBC9F/wPywi9&#10;1U3UFoluQpBaepBCVRBvQ3ZMQrKzIbtN4r/vHgo9Pt73LptMKwbqXW1ZQbyIQBAXVtdcKricDy8b&#10;EM4ja2wtk4IHOcjS2dMOE21H/qbh5EsRQtglqKDyvkukdEVFBt3CdsSBu9veoA+wL6XucQzhppXL&#10;KHqTBmsODRV2tK+oaE4/RsHHiGO+it+HY3PfP27n16/rMSalnudTvgXhafL/4j/3p1awXoe1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OtowewwAAANwAAAAP&#10;AAAAAAAAAAAAAAAAAKoCAABkcnMvZG93bnJldi54bWxQSwUGAAAAAAQABAD6AAAAmgMAAAAA&#10;">
                  <v:shape id="Freeform 284" o:spid="_x0000_s1032" style="position:absolute;top:722;width:10522;height:607;visibility:visible;mso-wrap-style:square;v-text-anchor:top" coordsize="10522,6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ddY8UA&#10;AADcAAAADwAAAGRycy9kb3ducmV2LnhtbESPQWvCQBSE70L/w/IEL6IbQ7A2dZWiFDz00Ebb8zP7&#10;TILZt2F31fTfdwuCx2FmvmGW69604krON5YVzKYJCOLS6oYrBYf9+2QBwgdkja1lUvBLHtarp8ES&#10;c21v/EXXIlQiQtjnqKAOocul9GVNBv3UdsTRO1lnMETpKqkd3iLctDJNkrk02HBcqLGjTU3lubgY&#10;BZviY5duj2eHz5/j7+o4T12X/Sg1GvZvryAC9eERvrd3WkGWvcD/mX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h11jxQAAANwAAAAPAAAAAAAAAAAAAAAAAJgCAABkcnMv&#10;ZG93bnJldi54bWxQSwUGAAAAAAQABAD1AAAAigMAAAAA&#10;" path="m,l10522,r,606l,606,,xe" fillcolor="#4dacb8" stroked="f">
                    <v:path arrowok="t" o:connecttype="custom" o:connectlocs="0,722;10522,722;10522,1328;0,1328;0,722" o:connectangles="0,0,0,0,0"/>
                  </v:shape>
                </v:group>
                <v:group id="Group 285" o:spid="_x0000_s1033" style="position:absolute;left:309;top:903;width:1380;height:245" coordorigin="309,903" coordsize="1380,2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RkWxcMAAADcAAAADwAAAGRycy9kb3ducmV2LnhtbERPTWvCQBC9F/wPywi9&#10;1U20FoluQpBaepBCVRBvQ3ZMQrKzIbtN4r/vHgo9Pt73LptMKwbqXW1ZQbyIQBAXVtdcKricDy8b&#10;EM4ja2wtk4IHOcjS2dMOE21H/qbh5EsRQtglqKDyvkukdEVFBt3CdsSBu9veoA+wL6XucQzhppXL&#10;KHqTBmsODRV2tK+oaE4/RsHHiGO+it+HY3PfP27n9df1GJNSz/Mp34LwNPl/8Z/7Uyt4XYf5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1GRbFwwAAANwAAAAP&#10;AAAAAAAAAAAAAAAAAKoCAABkcnMvZG93bnJldi54bWxQSwUGAAAAAAQABAD6AAAAmgMAAAAA&#10;">
                  <v:shape id="Freeform 286" o:spid="_x0000_s1034" style="position:absolute;left:309;top:903;width:1380;height:245;visibility:visible;mso-wrap-style:square;v-text-anchor:top" coordsize="1380,2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aZ0cQA&#10;AADcAAAADwAAAGRycy9kb3ducmV2LnhtbESPQWvCQBSE74L/YXlCb7pRWpHoKiqIQU9NpfX4yL4m&#10;odm3Mbsm6b93C0KPw8x8w6w2valES40rLSuYTiIQxJnVJecKLh+H8QKE88gaK8uk4JccbNbDwQpj&#10;bTt+pzb1uQgQdjEqKLyvYyldVpBBN7E1cfC+bWPQB9nkUjfYBbip5CyK5tJgyWGhwJr2BWU/6d0o&#10;OCbt7XqKkq/P83bXVTxr9T6VSr2M+u0ShKfe/4ef7UQreH2bwt+ZcATk+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QmmdHEAAAA3AAAAA8AAAAAAAAAAAAAAAAAmAIAAGRycy9k&#10;b3ducmV2LnhtbFBLBQYAAAAABAAEAPUAAACJAwAAAAA=&#10;" path="m,l1380,r,245l,245,,xe" fillcolor="#4dacb8" stroked="f">
                    <v:path arrowok="t" o:connecttype="custom" o:connectlocs="0,903;1380,903;1380,1148;0,1148;0,903" o:connectangles="0,0,0,0,0"/>
                  </v:shape>
                  <v:shapetype id="_x0000_t202" coordsize="21600,21600" o:spt="202" path="m,l,21600r21600,l21600,xe">
                    <v:stroke joinstyle="miter"/>
                    <v:path gradientshapeok="t" o:connecttype="rect"/>
                  </v:shapetype>
                  <v:shape id="Text Box 287" o:spid="_x0000_s1035" type="#_x0000_t202" style="position:absolute;left:309;top:244;width:2491;height:2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3mmsYA&#10;AADcAAAADwAAAGRycy9kb3ducmV2LnhtbESPQWvCQBSE70L/w/IK3nRTsVLTrCKlBaFQGuPB4zP7&#10;kixm36bZVeO/dwuFHoeZ+YbJ1oNtxYV6bxwreJomIIhLpw3XCvbFx+QFhA/IGlvHpOBGHtarh1GG&#10;qXZXzumyC7WIEPYpKmhC6FIpfdmQRT91HXH0KtdbDFH2tdQ9XiPctnKWJAtp0XBcaLCjt4bK0+5s&#10;FWwOnL+bn6/jd17lpiiWCX8uTkqNH4fNK4hAQ/gP/7W3WsH8eQa/Z+IR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J3mmsYAAADcAAAADwAAAAAAAAAAAAAAAACYAgAAZHJz&#10;L2Rvd25yZXYueG1sUEsFBgAAAAAEAAQA9QAAAIsDAAAAAA==&#10;" filled="f" stroked="f">
                    <v:textbox inset="0,0,0,0">
                      <w:txbxContent>
                        <w:p w14:paraId="53441F25" w14:textId="77777777" w:rsidR="00F05328" w:rsidRDefault="00F05328" w:rsidP="0090099A">
                          <w:pPr>
                            <w:spacing w:line="258" w:lineRule="exact"/>
                            <w:rPr>
                              <w:rFonts w:eastAsia="Times New Roman" w:cs="Times New Roman"/>
                              <w:sz w:val="25"/>
                              <w:szCs w:val="25"/>
                            </w:rPr>
                          </w:pPr>
                          <w:r>
                            <w:rPr>
                              <w:color w:val="FFFFFF"/>
                              <w:sz w:val="25"/>
                            </w:rPr>
                            <w:t>Looking</w:t>
                          </w:r>
                          <w:r>
                            <w:rPr>
                              <w:color w:val="FFFFFF"/>
                              <w:spacing w:val="25"/>
                              <w:sz w:val="25"/>
                            </w:rPr>
                            <w:t xml:space="preserve"> </w:t>
                          </w:r>
                          <w:r>
                            <w:rPr>
                              <w:color w:val="FFFFFF"/>
                              <w:sz w:val="25"/>
                            </w:rPr>
                            <w:t>Into</w:t>
                          </w:r>
                          <w:r>
                            <w:rPr>
                              <w:color w:val="FFFFFF"/>
                              <w:spacing w:val="26"/>
                              <w:sz w:val="25"/>
                            </w:rPr>
                            <w:t xml:space="preserve"> </w:t>
                          </w:r>
                          <w:r>
                            <w:rPr>
                              <w:color w:val="FFFFFF"/>
                              <w:sz w:val="25"/>
                            </w:rPr>
                            <w:t>Happiness</w:t>
                          </w:r>
                        </w:p>
                      </w:txbxContent>
                    </v:textbox>
                  </v:shape>
                  <v:shape id="Text Box 288" o:spid="_x0000_s1036" type="#_x0000_t202" style="position:absolute;left:309;top:930;width:1379;height:2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9FDAcUA&#10;AADcAAAADwAAAGRycy9kb3ducmV2LnhtbESPT2vCQBTE70K/w/IKvemmfxRNXUWkgiBIYzx4fM0+&#10;k8Xs25jdavrtXUHocZiZ3zDTeWdrcaHWG8cKXgcJCOLCacOlgn2+6o9B+ICssXZMCv7Iw3z21Jti&#10;qt2VM7rsQikihH2KCqoQmlRKX1Rk0Q9cQxy9o2sthijbUuoWrxFua/mWJCNp0XBcqLChZUXFafdr&#10;FSwOnH2Z8/bnOztmJs8nCW9GJ6VenrvFJ4hAXfgPP9prreBj+A73M/EIy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0UMBxQAAANwAAAAPAAAAAAAAAAAAAAAAAJgCAABkcnMv&#10;ZG93bnJldi54bWxQSwUGAAAAAAQABAD1AAAAigMAAAAA&#10;" filled="f" stroked="f">
                    <v:textbox inset="0,0,0,0">
                      <w:txbxContent>
                        <w:p w14:paraId="77F2C606" w14:textId="77777777" w:rsidR="00F05328" w:rsidRDefault="00F05328" w:rsidP="0090099A">
                          <w:pPr>
                            <w:spacing w:line="206" w:lineRule="exact"/>
                            <w:rPr>
                              <w:rFonts w:eastAsia="Times New Roman" w:cs="Times New Roman"/>
                              <w:sz w:val="20"/>
                              <w:szCs w:val="20"/>
                            </w:rPr>
                          </w:pPr>
                          <w:r>
                            <w:rPr>
                              <w:color w:val="FFFFFF"/>
                              <w:sz w:val="20"/>
                            </w:rPr>
                            <w:t>Disclosure</w:t>
                          </w:r>
                          <w:r>
                            <w:rPr>
                              <w:color w:val="FFFFFF"/>
                              <w:spacing w:val="27"/>
                              <w:sz w:val="20"/>
                            </w:rPr>
                            <w:t xml:space="preserve"> </w:t>
                          </w:r>
                          <w:r>
                            <w:rPr>
                              <w:color w:val="FFFFFF"/>
                              <w:sz w:val="20"/>
                            </w:rPr>
                            <w:t>Form</w:t>
                          </w:r>
                        </w:p>
                      </w:txbxContent>
                    </v:textbox>
                  </v:shape>
                </v:group>
                <w10:anchorlock/>
              </v:group>
            </w:pict>
          </mc:Fallback>
        </mc:AlternateContent>
      </w:r>
    </w:p>
    <w:p w14:paraId="135DC204" w14:textId="77777777" w:rsidR="0090099A" w:rsidRPr="00FA7574" w:rsidRDefault="0090099A" w:rsidP="0090099A">
      <w:pPr>
        <w:rPr>
          <w:rFonts w:eastAsia="Times New Roman" w:cs="Times New Roman"/>
          <w:sz w:val="20"/>
          <w:szCs w:val="20"/>
        </w:rPr>
      </w:pPr>
    </w:p>
    <w:p w14:paraId="0EE8CD60" w14:textId="77777777" w:rsidR="0090099A" w:rsidRPr="00FA7574" w:rsidRDefault="0090099A" w:rsidP="0090099A">
      <w:pPr>
        <w:rPr>
          <w:rFonts w:eastAsia="Times New Roman" w:cs="Times New Roman"/>
          <w:sz w:val="20"/>
          <w:szCs w:val="20"/>
        </w:rPr>
      </w:pPr>
    </w:p>
    <w:p w14:paraId="141B9F04" w14:textId="77777777" w:rsidR="0090099A" w:rsidRPr="00FA7574" w:rsidRDefault="0090099A" w:rsidP="0090099A">
      <w:pPr>
        <w:spacing w:before="5"/>
        <w:rPr>
          <w:rFonts w:eastAsia="Times New Roman" w:cs="Times New Roman"/>
          <w:sz w:val="19"/>
          <w:szCs w:val="19"/>
        </w:rPr>
      </w:pPr>
    </w:p>
    <w:p w14:paraId="02B00658" w14:textId="77777777" w:rsidR="0090099A" w:rsidRPr="00FA7574" w:rsidRDefault="0090099A" w:rsidP="0090099A">
      <w:pPr>
        <w:pStyle w:val="BodyText"/>
        <w:spacing w:line="313" w:lineRule="auto"/>
        <w:ind w:right="7822"/>
      </w:pPr>
      <w:r w:rsidRPr="00FA7574">
        <w:rPr>
          <w:color w:val="6F6E64"/>
        </w:rPr>
        <w:t>Salem</w:t>
      </w:r>
      <w:r w:rsidRPr="00FA7574">
        <w:rPr>
          <w:color w:val="6F6E64"/>
          <w:spacing w:val="-7"/>
        </w:rPr>
        <w:t xml:space="preserve"> </w:t>
      </w:r>
      <w:r w:rsidRPr="00FA7574">
        <w:rPr>
          <w:color w:val="6F6E64"/>
        </w:rPr>
        <w:t>State</w:t>
      </w:r>
      <w:r w:rsidRPr="00FA7574">
        <w:rPr>
          <w:color w:val="6F6E64"/>
          <w:spacing w:val="-8"/>
        </w:rPr>
        <w:t xml:space="preserve"> </w:t>
      </w:r>
      <w:r w:rsidRPr="00FA7574">
        <w:rPr>
          <w:color w:val="6F6E64"/>
        </w:rPr>
        <w:t>University</w:t>
      </w:r>
      <w:r w:rsidRPr="00FA7574">
        <w:rPr>
          <w:color w:val="6F6E64"/>
          <w:spacing w:val="21"/>
          <w:w w:val="99"/>
        </w:rPr>
        <w:t xml:space="preserve"> </w:t>
      </w:r>
      <w:r w:rsidRPr="00FA7574">
        <w:rPr>
          <w:color w:val="6F6E64"/>
        </w:rPr>
        <w:t>Institutional</w:t>
      </w:r>
      <w:r w:rsidRPr="00FA7574">
        <w:rPr>
          <w:color w:val="6F6E64"/>
          <w:spacing w:val="-8"/>
        </w:rPr>
        <w:t xml:space="preserve"> </w:t>
      </w:r>
      <w:r w:rsidRPr="00FA7574">
        <w:rPr>
          <w:color w:val="6F6E64"/>
        </w:rPr>
        <w:t>Review</w:t>
      </w:r>
      <w:r w:rsidRPr="00FA7574">
        <w:rPr>
          <w:color w:val="6F6E64"/>
          <w:spacing w:val="-7"/>
        </w:rPr>
        <w:t xml:space="preserve"> </w:t>
      </w:r>
      <w:r w:rsidRPr="00FA7574">
        <w:rPr>
          <w:color w:val="6F6E64"/>
        </w:rPr>
        <w:t>Board</w:t>
      </w:r>
      <w:r w:rsidRPr="00FA7574">
        <w:rPr>
          <w:color w:val="6F6E64"/>
          <w:spacing w:val="-7"/>
        </w:rPr>
        <w:t xml:space="preserve"> </w:t>
      </w:r>
      <w:r w:rsidRPr="00FA7574">
        <w:rPr>
          <w:color w:val="6F6E64"/>
        </w:rPr>
        <w:t>(IRB)</w:t>
      </w:r>
      <w:r w:rsidRPr="00FA7574">
        <w:rPr>
          <w:color w:val="6F6E64"/>
          <w:w w:val="99"/>
        </w:rPr>
        <w:t xml:space="preserve"> </w:t>
      </w:r>
      <w:r w:rsidRPr="00FA7574">
        <w:rPr>
          <w:color w:val="6F6E64"/>
        </w:rPr>
        <w:t>Disclosure</w:t>
      </w:r>
      <w:r w:rsidRPr="00FA7574">
        <w:rPr>
          <w:color w:val="6F6E64"/>
          <w:spacing w:val="-15"/>
        </w:rPr>
        <w:t xml:space="preserve"> </w:t>
      </w:r>
      <w:r w:rsidRPr="00FA7574">
        <w:rPr>
          <w:color w:val="6F6E64"/>
        </w:rPr>
        <w:t>Statement</w:t>
      </w:r>
    </w:p>
    <w:p w14:paraId="35EFFFB0" w14:textId="77777777" w:rsidR="0090099A" w:rsidRPr="00FA7574" w:rsidRDefault="0090099A" w:rsidP="0090099A">
      <w:pPr>
        <w:spacing w:before="9"/>
        <w:rPr>
          <w:rFonts w:eastAsia="Times New Roman" w:cs="Times New Roman"/>
          <w:sz w:val="23"/>
          <w:szCs w:val="23"/>
        </w:rPr>
      </w:pPr>
    </w:p>
    <w:p w14:paraId="5330D2BD" w14:textId="77777777" w:rsidR="0090099A" w:rsidRPr="00FA7574" w:rsidRDefault="0090099A" w:rsidP="0090099A">
      <w:pPr>
        <w:pStyle w:val="BodyText"/>
        <w:spacing w:line="313" w:lineRule="auto"/>
        <w:ind w:right="98"/>
      </w:pPr>
      <w:r w:rsidRPr="00FA7574">
        <w:rPr>
          <w:color w:val="6F6E64"/>
        </w:rPr>
        <w:t>My</w:t>
      </w:r>
      <w:r w:rsidRPr="00FA7574">
        <w:rPr>
          <w:color w:val="6F6E64"/>
          <w:spacing w:val="-4"/>
        </w:rPr>
        <w:t xml:space="preserve"> </w:t>
      </w:r>
      <w:r w:rsidRPr="00FA7574">
        <w:rPr>
          <w:color w:val="6F6E64"/>
        </w:rPr>
        <w:t>name</w:t>
      </w:r>
      <w:r w:rsidRPr="00FA7574">
        <w:rPr>
          <w:color w:val="6F6E64"/>
          <w:spacing w:val="-4"/>
        </w:rPr>
        <w:t xml:space="preserve"> </w:t>
      </w:r>
      <w:r w:rsidRPr="00FA7574">
        <w:rPr>
          <w:color w:val="6F6E64"/>
        </w:rPr>
        <w:t>is</w:t>
      </w:r>
      <w:r w:rsidRPr="00FA7574">
        <w:rPr>
          <w:color w:val="6F6E64"/>
          <w:spacing w:val="-4"/>
        </w:rPr>
        <w:t xml:space="preserve"> </w:t>
      </w:r>
      <w:r w:rsidRPr="00FA7574">
        <w:rPr>
          <w:color w:val="6F6E64"/>
        </w:rPr>
        <w:t>Rachel</w:t>
      </w:r>
      <w:r w:rsidRPr="00FA7574">
        <w:rPr>
          <w:color w:val="6F6E64"/>
          <w:spacing w:val="-3"/>
        </w:rPr>
        <w:t xml:space="preserve"> </w:t>
      </w:r>
      <w:r w:rsidRPr="00FA7574">
        <w:rPr>
          <w:color w:val="6F6E64"/>
        </w:rPr>
        <w:t>Kaplan.</w:t>
      </w:r>
      <w:r w:rsidRPr="00FA7574">
        <w:rPr>
          <w:color w:val="6F6E64"/>
          <w:spacing w:val="-4"/>
        </w:rPr>
        <w:t xml:space="preserve"> </w:t>
      </w:r>
      <w:r w:rsidRPr="00FA7574">
        <w:rPr>
          <w:color w:val="6F6E64"/>
        </w:rPr>
        <w:t>This</w:t>
      </w:r>
      <w:r w:rsidRPr="00FA7574">
        <w:rPr>
          <w:color w:val="6F6E64"/>
          <w:spacing w:val="-4"/>
        </w:rPr>
        <w:t xml:space="preserve"> </w:t>
      </w:r>
      <w:r w:rsidRPr="00FA7574">
        <w:rPr>
          <w:color w:val="6F6E64"/>
        </w:rPr>
        <w:t>questionnaire</w:t>
      </w:r>
      <w:r w:rsidRPr="00FA7574">
        <w:rPr>
          <w:color w:val="6F6E64"/>
          <w:spacing w:val="-3"/>
        </w:rPr>
        <w:t xml:space="preserve"> </w:t>
      </w:r>
      <w:r w:rsidRPr="00FA7574">
        <w:rPr>
          <w:color w:val="6F6E64"/>
        </w:rPr>
        <w:t>is</w:t>
      </w:r>
      <w:r w:rsidRPr="00FA7574">
        <w:rPr>
          <w:color w:val="6F6E64"/>
          <w:spacing w:val="-4"/>
        </w:rPr>
        <w:t xml:space="preserve"> </w:t>
      </w:r>
      <w:r w:rsidRPr="00FA7574">
        <w:rPr>
          <w:color w:val="6F6E64"/>
        </w:rPr>
        <w:t>for</w:t>
      </w:r>
      <w:r w:rsidRPr="00FA7574">
        <w:rPr>
          <w:color w:val="6F6E64"/>
          <w:spacing w:val="-4"/>
        </w:rPr>
        <w:t xml:space="preserve"> </w:t>
      </w:r>
      <w:r w:rsidRPr="00FA7574">
        <w:rPr>
          <w:color w:val="6F6E64"/>
        </w:rPr>
        <w:t>a</w:t>
      </w:r>
      <w:r w:rsidRPr="00FA7574">
        <w:rPr>
          <w:color w:val="6F6E64"/>
          <w:spacing w:val="-3"/>
        </w:rPr>
        <w:t xml:space="preserve"> </w:t>
      </w:r>
      <w:r w:rsidRPr="00FA7574">
        <w:rPr>
          <w:color w:val="6F6E64"/>
        </w:rPr>
        <w:t>research</w:t>
      </w:r>
      <w:r w:rsidRPr="00FA7574">
        <w:rPr>
          <w:color w:val="6F6E64"/>
          <w:spacing w:val="-4"/>
        </w:rPr>
        <w:t xml:space="preserve"> </w:t>
      </w:r>
      <w:r w:rsidRPr="00FA7574">
        <w:rPr>
          <w:color w:val="6F6E64"/>
        </w:rPr>
        <w:t>paper</w:t>
      </w:r>
      <w:r w:rsidRPr="00FA7574">
        <w:rPr>
          <w:color w:val="6F6E64"/>
          <w:spacing w:val="-4"/>
        </w:rPr>
        <w:t xml:space="preserve"> </w:t>
      </w:r>
      <w:r w:rsidRPr="00FA7574">
        <w:rPr>
          <w:color w:val="6F6E64"/>
        </w:rPr>
        <w:t>I</w:t>
      </w:r>
      <w:r w:rsidRPr="00FA7574">
        <w:rPr>
          <w:color w:val="6F6E64"/>
          <w:spacing w:val="-4"/>
        </w:rPr>
        <w:t xml:space="preserve"> </w:t>
      </w:r>
      <w:r w:rsidRPr="00FA7574">
        <w:rPr>
          <w:color w:val="6F6E64"/>
        </w:rPr>
        <w:t>am</w:t>
      </w:r>
      <w:r w:rsidRPr="00FA7574">
        <w:rPr>
          <w:color w:val="6F6E64"/>
          <w:spacing w:val="-2"/>
        </w:rPr>
        <w:t xml:space="preserve"> </w:t>
      </w:r>
      <w:r w:rsidRPr="00FA7574">
        <w:rPr>
          <w:color w:val="6F6E64"/>
        </w:rPr>
        <w:t>doing</w:t>
      </w:r>
      <w:r w:rsidRPr="00FA7574">
        <w:rPr>
          <w:color w:val="6F6E64"/>
          <w:spacing w:val="-4"/>
        </w:rPr>
        <w:t xml:space="preserve"> </w:t>
      </w:r>
      <w:r w:rsidRPr="00FA7574">
        <w:rPr>
          <w:color w:val="6F6E64"/>
        </w:rPr>
        <w:t>for</w:t>
      </w:r>
      <w:r w:rsidRPr="00FA7574">
        <w:rPr>
          <w:color w:val="6F6E64"/>
          <w:spacing w:val="-4"/>
        </w:rPr>
        <w:t xml:space="preserve"> </w:t>
      </w:r>
      <w:r w:rsidRPr="00FA7574">
        <w:rPr>
          <w:color w:val="6F6E64"/>
        </w:rPr>
        <w:t>school.</w:t>
      </w:r>
      <w:r w:rsidRPr="00FA7574">
        <w:rPr>
          <w:color w:val="6F6E64"/>
          <w:spacing w:val="-3"/>
        </w:rPr>
        <w:t xml:space="preserve"> </w:t>
      </w:r>
      <w:r w:rsidRPr="00FA7574">
        <w:rPr>
          <w:color w:val="6F6E64"/>
        </w:rPr>
        <w:t>It</w:t>
      </w:r>
      <w:r w:rsidRPr="00FA7574">
        <w:rPr>
          <w:color w:val="6F6E64"/>
          <w:spacing w:val="-4"/>
        </w:rPr>
        <w:t xml:space="preserve"> </w:t>
      </w:r>
      <w:r w:rsidRPr="00FA7574">
        <w:rPr>
          <w:color w:val="6F6E64"/>
        </w:rPr>
        <w:t>will</w:t>
      </w:r>
      <w:r w:rsidRPr="00FA7574">
        <w:rPr>
          <w:color w:val="6F6E64"/>
          <w:spacing w:val="-4"/>
        </w:rPr>
        <w:t xml:space="preserve"> </w:t>
      </w:r>
      <w:r w:rsidRPr="00FA7574">
        <w:rPr>
          <w:color w:val="6F6E64"/>
        </w:rPr>
        <w:t>ask</w:t>
      </w:r>
      <w:r w:rsidRPr="00FA7574">
        <w:rPr>
          <w:color w:val="6F6E64"/>
          <w:spacing w:val="-4"/>
        </w:rPr>
        <w:t xml:space="preserve"> </w:t>
      </w:r>
      <w:r w:rsidRPr="00FA7574">
        <w:rPr>
          <w:color w:val="6F6E64"/>
        </w:rPr>
        <w:t>you</w:t>
      </w:r>
      <w:r w:rsidRPr="00FA7574">
        <w:rPr>
          <w:color w:val="6F6E64"/>
          <w:spacing w:val="-3"/>
        </w:rPr>
        <w:t xml:space="preserve"> </w:t>
      </w:r>
      <w:r w:rsidRPr="00FA7574">
        <w:rPr>
          <w:color w:val="6F6E64"/>
        </w:rPr>
        <w:t>questions</w:t>
      </w:r>
      <w:r w:rsidRPr="00FA7574">
        <w:rPr>
          <w:color w:val="6F6E64"/>
          <w:spacing w:val="-4"/>
        </w:rPr>
        <w:t xml:space="preserve"> </w:t>
      </w:r>
      <w:r w:rsidRPr="00FA7574">
        <w:rPr>
          <w:color w:val="6F6E64"/>
        </w:rPr>
        <w:t>about</w:t>
      </w:r>
      <w:r w:rsidRPr="00FA7574">
        <w:rPr>
          <w:color w:val="6F6E64"/>
          <w:spacing w:val="-4"/>
        </w:rPr>
        <w:t xml:space="preserve"> </w:t>
      </w:r>
      <w:r w:rsidRPr="00FA7574">
        <w:rPr>
          <w:color w:val="6F6E64"/>
        </w:rPr>
        <w:t>happiness</w:t>
      </w:r>
      <w:r w:rsidRPr="00FA7574">
        <w:rPr>
          <w:color w:val="6F6E64"/>
          <w:spacing w:val="-3"/>
        </w:rPr>
        <w:t xml:space="preserve"> </w:t>
      </w:r>
      <w:r w:rsidRPr="00FA7574">
        <w:rPr>
          <w:color w:val="6F6E64"/>
        </w:rPr>
        <w:t>and</w:t>
      </w:r>
      <w:r w:rsidRPr="00FA7574">
        <w:rPr>
          <w:color w:val="6F6E64"/>
          <w:spacing w:val="23"/>
          <w:w w:val="99"/>
        </w:rPr>
        <w:t xml:space="preserve"> </w:t>
      </w:r>
      <w:r w:rsidRPr="00FA7574">
        <w:rPr>
          <w:color w:val="6F6E64"/>
        </w:rPr>
        <w:t>being</w:t>
      </w:r>
      <w:r w:rsidRPr="00FA7574">
        <w:rPr>
          <w:color w:val="6F6E64"/>
          <w:spacing w:val="-4"/>
        </w:rPr>
        <w:t xml:space="preserve"> </w:t>
      </w:r>
      <w:r w:rsidRPr="00FA7574">
        <w:rPr>
          <w:color w:val="6F6E64"/>
          <w:spacing w:val="-3"/>
        </w:rPr>
        <w:t>happy.</w:t>
      </w:r>
      <w:r w:rsidRPr="00FA7574">
        <w:rPr>
          <w:color w:val="6F6E64"/>
          <w:spacing w:val="-4"/>
        </w:rPr>
        <w:t xml:space="preserve"> </w:t>
      </w:r>
      <w:r w:rsidRPr="00FA7574">
        <w:rPr>
          <w:color w:val="6F6E64"/>
        </w:rPr>
        <w:t>Do</w:t>
      </w:r>
      <w:r w:rsidRPr="00FA7574">
        <w:rPr>
          <w:color w:val="6F6E64"/>
          <w:spacing w:val="-4"/>
        </w:rPr>
        <w:t xml:space="preserve"> </w:t>
      </w:r>
      <w:r w:rsidRPr="00FA7574">
        <w:rPr>
          <w:color w:val="6F6E64"/>
        </w:rPr>
        <w:t>not</w:t>
      </w:r>
      <w:r w:rsidRPr="00FA7574">
        <w:rPr>
          <w:color w:val="6F6E64"/>
          <w:spacing w:val="-3"/>
        </w:rPr>
        <w:t xml:space="preserve"> </w:t>
      </w:r>
      <w:r w:rsidRPr="00FA7574">
        <w:rPr>
          <w:color w:val="6F6E64"/>
        </w:rPr>
        <w:t>worry</w:t>
      </w:r>
      <w:r w:rsidRPr="00FA7574">
        <w:rPr>
          <w:color w:val="6F6E64"/>
          <w:spacing w:val="-4"/>
        </w:rPr>
        <w:t xml:space="preserve"> </w:t>
      </w:r>
      <w:r w:rsidRPr="00FA7574">
        <w:rPr>
          <w:color w:val="6F6E64"/>
        </w:rPr>
        <w:t>about</w:t>
      </w:r>
      <w:r w:rsidRPr="00FA7574">
        <w:rPr>
          <w:color w:val="6F6E64"/>
          <w:spacing w:val="-4"/>
        </w:rPr>
        <w:t xml:space="preserve"> </w:t>
      </w:r>
      <w:r w:rsidRPr="00FA7574">
        <w:rPr>
          <w:color w:val="6F6E64"/>
        </w:rPr>
        <w:t>spelling</w:t>
      </w:r>
      <w:r w:rsidRPr="00FA7574">
        <w:rPr>
          <w:color w:val="6F6E64"/>
          <w:spacing w:val="-4"/>
        </w:rPr>
        <w:t xml:space="preserve"> </w:t>
      </w:r>
      <w:r w:rsidRPr="00FA7574">
        <w:rPr>
          <w:color w:val="6F6E64"/>
        </w:rPr>
        <w:t>and</w:t>
      </w:r>
      <w:r w:rsidRPr="00FA7574">
        <w:rPr>
          <w:color w:val="6F6E64"/>
          <w:spacing w:val="-3"/>
        </w:rPr>
        <w:t xml:space="preserve"> </w:t>
      </w:r>
      <w:r w:rsidRPr="00FA7574">
        <w:rPr>
          <w:color w:val="6F6E64"/>
          <w:spacing w:val="-2"/>
        </w:rPr>
        <w:t>grammar,</w:t>
      </w:r>
      <w:r w:rsidRPr="00FA7574">
        <w:rPr>
          <w:color w:val="6F6E64"/>
          <w:spacing w:val="-4"/>
        </w:rPr>
        <w:t xml:space="preserve"> </w:t>
      </w:r>
      <w:r w:rsidRPr="00FA7574">
        <w:rPr>
          <w:color w:val="6F6E64"/>
        </w:rPr>
        <w:t>as</w:t>
      </w:r>
      <w:r w:rsidRPr="00FA7574">
        <w:rPr>
          <w:color w:val="6F6E64"/>
          <w:spacing w:val="-4"/>
        </w:rPr>
        <w:t xml:space="preserve"> </w:t>
      </w:r>
      <w:r w:rsidRPr="00FA7574">
        <w:rPr>
          <w:color w:val="6F6E64"/>
        </w:rPr>
        <w:t>they</w:t>
      </w:r>
      <w:r w:rsidRPr="00FA7574">
        <w:rPr>
          <w:color w:val="6F6E64"/>
          <w:spacing w:val="-4"/>
        </w:rPr>
        <w:t xml:space="preserve"> </w:t>
      </w:r>
      <w:r w:rsidRPr="00FA7574">
        <w:rPr>
          <w:color w:val="6F6E64"/>
        </w:rPr>
        <w:t>do</w:t>
      </w:r>
      <w:r w:rsidRPr="00FA7574">
        <w:rPr>
          <w:color w:val="6F6E64"/>
          <w:spacing w:val="-3"/>
        </w:rPr>
        <w:t xml:space="preserve"> </w:t>
      </w:r>
      <w:r w:rsidRPr="00FA7574">
        <w:rPr>
          <w:color w:val="6F6E64"/>
        </w:rPr>
        <w:t>not</w:t>
      </w:r>
      <w:r w:rsidRPr="00FA7574">
        <w:rPr>
          <w:color w:val="6F6E64"/>
          <w:spacing w:val="-4"/>
        </w:rPr>
        <w:t xml:space="preserve"> </w:t>
      </w:r>
      <w:r w:rsidRPr="00FA7574">
        <w:rPr>
          <w:color w:val="6F6E64"/>
        </w:rPr>
        <w:t>matter</w:t>
      </w:r>
      <w:r w:rsidRPr="00FA7574">
        <w:rPr>
          <w:color w:val="6F6E64"/>
          <w:spacing w:val="-4"/>
        </w:rPr>
        <w:t xml:space="preserve"> </w:t>
      </w:r>
      <w:r w:rsidRPr="00FA7574">
        <w:rPr>
          <w:color w:val="6F6E64"/>
        </w:rPr>
        <w:t>in</w:t>
      </w:r>
      <w:r w:rsidRPr="00FA7574">
        <w:rPr>
          <w:color w:val="6F6E64"/>
          <w:spacing w:val="-4"/>
        </w:rPr>
        <w:t xml:space="preserve"> </w:t>
      </w:r>
      <w:r w:rsidRPr="00FA7574">
        <w:rPr>
          <w:color w:val="6F6E64"/>
        </w:rPr>
        <w:t>this</w:t>
      </w:r>
      <w:r w:rsidRPr="00FA7574">
        <w:rPr>
          <w:color w:val="6F6E64"/>
          <w:spacing w:val="-3"/>
        </w:rPr>
        <w:t xml:space="preserve"> </w:t>
      </w:r>
      <w:r w:rsidRPr="00FA7574">
        <w:rPr>
          <w:color w:val="6F6E64"/>
        </w:rPr>
        <w:t>context.</w:t>
      </w:r>
    </w:p>
    <w:p w14:paraId="1311784D" w14:textId="77777777" w:rsidR="0090099A" w:rsidRPr="00FA7574" w:rsidRDefault="0090099A" w:rsidP="0090099A">
      <w:pPr>
        <w:spacing w:before="9"/>
        <w:rPr>
          <w:rFonts w:eastAsia="Times New Roman" w:cs="Times New Roman"/>
          <w:sz w:val="23"/>
          <w:szCs w:val="23"/>
        </w:rPr>
      </w:pPr>
    </w:p>
    <w:p w14:paraId="2040DB12" w14:textId="77777777" w:rsidR="0090099A" w:rsidRPr="00FA7574" w:rsidRDefault="0090099A" w:rsidP="0090099A">
      <w:pPr>
        <w:pStyle w:val="BodyText"/>
        <w:spacing w:line="313" w:lineRule="auto"/>
        <w:ind w:right="98"/>
      </w:pPr>
      <w:r w:rsidRPr="00FA7574">
        <w:rPr>
          <w:color w:val="6F6E64"/>
        </w:rPr>
        <w:t>This</w:t>
      </w:r>
      <w:r w:rsidRPr="00FA7574">
        <w:rPr>
          <w:color w:val="6F6E64"/>
          <w:spacing w:val="-4"/>
        </w:rPr>
        <w:t xml:space="preserve"> </w:t>
      </w:r>
      <w:r w:rsidRPr="00FA7574">
        <w:rPr>
          <w:color w:val="6F6E64"/>
        </w:rPr>
        <w:t>survey</w:t>
      </w:r>
      <w:r w:rsidRPr="00FA7574">
        <w:rPr>
          <w:color w:val="6F6E64"/>
          <w:spacing w:val="-4"/>
        </w:rPr>
        <w:t xml:space="preserve"> </w:t>
      </w:r>
      <w:r w:rsidRPr="00FA7574">
        <w:rPr>
          <w:color w:val="6F6E64"/>
        </w:rPr>
        <w:t>should</w:t>
      </w:r>
      <w:r w:rsidRPr="00FA7574">
        <w:rPr>
          <w:color w:val="6F6E64"/>
          <w:spacing w:val="-3"/>
        </w:rPr>
        <w:t xml:space="preserve"> </w:t>
      </w:r>
      <w:r w:rsidRPr="00FA7574">
        <w:rPr>
          <w:color w:val="6F6E64"/>
        </w:rPr>
        <w:t>take</w:t>
      </w:r>
      <w:r w:rsidRPr="00FA7574">
        <w:rPr>
          <w:color w:val="6F6E64"/>
          <w:spacing w:val="-4"/>
        </w:rPr>
        <w:t xml:space="preserve"> </w:t>
      </w:r>
      <w:r w:rsidRPr="00FA7574">
        <w:rPr>
          <w:color w:val="6F6E64"/>
        </w:rPr>
        <w:t>about</w:t>
      </w:r>
      <w:r w:rsidRPr="00FA7574">
        <w:rPr>
          <w:color w:val="6F6E64"/>
          <w:spacing w:val="-4"/>
        </w:rPr>
        <w:t xml:space="preserve"> </w:t>
      </w:r>
      <w:r w:rsidRPr="00FA7574">
        <w:rPr>
          <w:color w:val="6F6E64"/>
        </w:rPr>
        <w:t>10</w:t>
      </w:r>
      <w:r w:rsidRPr="00FA7574">
        <w:rPr>
          <w:color w:val="6F6E64"/>
          <w:spacing w:val="-3"/>
        </w:rPr>
        <w:t xml:space="preserve"> </w:t>
      </w:r>
      <w:r w:rsidRPr="00FA7574">
        <w:rPr>
          <w:color w:val="6F6E64"/>
        </w:rPr>
        <w:t>-</w:t>
      </w:r>
      <w:r w:rsidRPr="00FA7574">
        <w:rPr>
          <w:color w:val="6F6E64"/>
          <w:spacing w:val="-4"/>
        </w:rPr>
        <w:t xml:space="preserve"> </w:t>
      </w:r>
      <w:r w:rsidRPr="00FA7574">
        <w:rPr>
          <w:color w:val="6F6E64"/>
        </w:rPr>
        <w:t>15</w:t>
      </w:r>
      <w:r w:rsidRPr="00FA7574">
        <w:rPr>
          <w:color w:val="6F6E64"/>
          <w:spacing w:val="-4"/>
        </w:rPr>
        <w:t xml:space="preserve"> </w:t>
      </w:r>
      <w:r w:rsidRPr="00FA7574">
        <w:rPr>
          <w:color w:val="6F6E64"/>
        </w:rPr>
        <w:t>minutes</w:t>
      </w:r>
      <w:r w:rsidRPr="00FA7574">
        <w:rPr>
          <w:color w:val="6F6E64"/>
          <w:spacing w:val="-3"/>
        </w:rPr>
        <w:t xml:space="preserve"> </w:t>
      </w:r>
      <w:r w:rsidRPr="00FA7574">
        <w:rPr>
          <w:color w:val="6F6E64"/>
        </w:rPr>
        <w:t>to</w:t>
      </w:r>
      <w:r w:rsidRPr="00FA7574">
        <w:rPr>
          <w:color w:val="6F6E64"/>
          <w:spacing w:val="-4"/>
        </w:rPr>
        <w:t xml:space="preserve"> </w:t>
      </w:r>
      <w:r w:rsidRPr="00FA7574">
        <w:rPr>
          <w:color w:val="6F6E64"/>
        </w:rPr>
        <w:t>complete.</w:t>
      </w:r>
      <w:r w:rsidRPr="00FA7574">
        <w:rPr>
          <w:color w:val="6F6E64"/>
          <w:spacing w:val="-4"/>
        </w:rPr>
        <w:t xml:space="preserve"> </w:t>
      </w:r>
      <w:r w:rsidRPr="00FA7574">
        <w:rPr>
          <w:color w:val="6F6E64"/>
        </w:rPr>
        <w:t>Filling</w:t>
      </w:r>
      <w:r w:rsidRPr="00FA7574">
        <w:rPr>
          <w:color w:val="6F6E64"/>
          <w:spacing w:val="-3"/>
        </w:rPr>
        <w:t xml:space="preserve"> </w:t>
      </w:r>
      <w:r w:rsidRPr="00FA7574">
        <w:rPr>
          <w:color w:val="6F6E64"/>
        </w:rPr>
        <w:t>it</w:t>
      </w:r>
      <w:r w:rsidRPr="00FA7574">
        <w:rPr>
          <w:color w:val="6F6E64"/>
          <w:spacing w:val="-4"/>
        </w:rPr>
        <w:t xml:space="preserve"> </w:t>
      </w:r>
      <w:r w:rsidRPr="00FA7574">
        <w:rPr>
          <w:color w:val="6F6E64"/>
        </w:rPr>
        <w:t>out</w:t>
      </w:r>
      <w:r w:rsidRPr="00FA7574">
        <w:rPr>
          <w:color w:val="6F6E64"/>
          <w:spacing w:val="-4"/>
        </w:rPr>
        <w:t xml:space="preserve"> </w:t>
      </w:r>
      <w:r w:rsidRPr="00FA7574">
        <w:rPr>
          <w:color w:val="6F6E64"/>
        </w:rPr>
        <w:t>is</w:t>
      </w:r>
      <w:r w:rsidRPr="00FA7574">
        <w:rPr>
          <w:color w:val="6F6E64"/>
          <w:spacing w:val="-3"/>
        </w:rPr>
        <w:t xml:space="preserve"> </w:t>
      </w:r>
      <w:r w:rsidRPr="00FA7574">
        <w:rPr>
          <w:color w:val="6F6E64"/>
        </w:rPr>
        <w:t>completely</w:t>
      </w:r>
      <w:r w:rsidRPr="00FA7574">
        <w:rPr>
          <w:color w:val="6F6E64"/>
          <w:spacing w:val="-4"/>
        </w:rPr>
        <w:t xml:space="preserve"> </w:t>
      </w:r>
      <w:r w:rsidRPr="00FA7574">
        <w:rPr>
          <w:color w:val="6F6E64"/>
          <w:spacing w:val="-2"/>
        </w:rPr>
        <w:t>voluntary.</w:t>
      </w:r>
      <w:r w:rsidRPr="00FA7574">
        <w:rPr>
          <w:color w:val="6F6E64"/>
          <w:spacing w:val="-4"/>
        </w:rPr>
        <w:t xml:space="preserve"> </w:t>
      </w:r>
      <w:r w:rsidRPr="00FA7574">
        <w:rPr>
          <w:color w:val="6F6E64"/>
        </w:rPr>
        <w:t>There</w:t>
      </w:r>
      <w:r w:rsidRPr="00FA7574">
        <w:rPr>
          <w:color w:val="6F6E64"/>
          <w:spacing w:val="-3"/>
        </w:rPr>
        <w:t xml:space="preserve"> </w:t>
      </w:r>
      <w:r w:rsidRPr="00FA7574">
        <w:rPr>
          <w:color w:val="6F6E64"/>
        </w:rPr>
        <w:t>are</w:t>
      </w:r>
      <w:r w:rsidRPr="00FA7574">
        <w:rPr>
          <w:color w:val="6F6E64"/>
          <w:spacing w:val="-4"/>
        </w:rPr>
        <w:t xml:space="preserve"> </w:t>
      </w:r>
      <w:r w:rsidRPr="00FA7574">
        <w:rPr>
          <w:color w:val="6F6E64"/>
        </w:rPr>
        <w:t>no</w:t>
      </w:r>
      <w:r w:rsidRPr="00FA7574">
        <w:rPr>
          <w:color w:val="6F6E64"/>
          <w:spacing w:val="-4"/>
        </w:rPr>
        <w:t xml:space="preserve"> </w:t>
      </w:r>
      <w:r w:rsidRPr="00FA7574">
        <w:rPr>
          <w:color w:val="6F6E64"/>
        </w:rPr>
        <w:t>right</w:t>
      </w:r>
      <w:r w:rsidRPr="00FA7574">
        <w:rPr>
          <w:color w:val="6F6E64"/>
          <w:spacing w:val="-3"/>
        </w:rPr>
        <w:t xml:space="preserve"> </w:t>
      </w:r>
      <w:r w:rsidRPr="00FA7574">
        <w:rPr>
          <w:color w:val="6F6E64"/>
        </w:rPr>
        <w:t>or</w:t>
      </w:r>
      <w:r w:rsidRPr="00FA7574">
        <w:rPr>
          <w:color w:val="6F6E64"/>
          <w:spacing w:val="-4"/>
        </w:rPr>
        <w:t xml:space="preserve"> </w:t>
      </w:r>
      <w:r w:rsidRPr="00FA7574">
        <w:rPr>
          <w:color w:val="6F6E64"/>
        </w:rPr>
        <w:t>wrong</w:t>
      </w:r>
      <w:r w:rsidRPr="00FA7574">
        <w:rPr>
          <w:color w:val="6F6E64"/>
          <w:spacing w:val="-4"/>
        </w:rPr>
        <w:t xml:space="preserve"> </w:t>
      </w:r>
      <w:r w:rsidRPr="00FA7574">
        <w:rPr>
          <w:color w:val="6F6E64"/>
        </w:rPr>
        <w:t>answers.</w:t>
      </w:r>
      <w:r w:rsidRPr="00FA7574">
        <w:rPr>
          <w:color w:val="6F6E64"/>
          <w:spacing w:val="-15"/>
        </w:rPr>
        <w:t xml:space="preserve"> </w:t>
      </w:r>
      <w:r w:rsidRPr="00FA7574">
        <w:rPr>
          <w:color w:val="6F6E64"/>
          <w:spacing w:val="-5"/>
        </w:rPr>
        <w:t>You</w:t>
      </w:r>
      <w:r w:rsidRPr="00FA7574">
        <w:rPr>
          <w:color w:val="6F6E64"/>
          <w:spacing w:val="29"/>
          <w:w w:val="99"/>
        </w:rPr>
        <w:t xml:space="preserve"> </w:t>
      </w:r>
      <w:r w:rsidRPr="00FA7574">
        <w:rPr>
          <w:color w:val="6F6E64"/>
        </w:rPr>
        <w:t>may</w:t>
      </w:r>
      <w:r w:rsidRPr="00FA7574">
        <w:rPr>
          <w:color w:val="6F6E64"/>
          <w:spacing w:val="-4"/>
        </w:rPr>
        <w:t xml:space="preserve"> </w:t>
      </w:r>
      <w:r w:rsidRPr="00FA7574">
        <w:rPr>
          <w:color w:val="6F6E64"/>
        </w:rPr>
        <w:t>stop</w:t>
      </w:r>
      <w:r w:rsidRPr="00FA7574">
        <w:rPr>
          <w:color w:val="6F6E64"/>
          <w:spacing w:val="-4"/>
        </w:rPr>
        <w:t xml:space="preserve"> </w:t>
      </w:r>
      <w:r w:rsidRPr="00FA7574">
        <w:rPr>
          <w:color w:val="6F6E64"/>
        </w:rPr>
        <w:t>at</w:t>
      </w:r>
      <w:r w:rsidRPr="00FA7574">
        <w:rPr>
          <w:color w:val="6F6E64"/>
          <w:spacing w:val="-4"/>
        </w:rPr>
        <w:t xml:space="preserve"> </w:t>
      </w:r>
      <w:r w:rsidRPr="00FA7574">
        <w:rPr>
          <w:color w:val="6F6E64"/>
        </w:rPr>
        <w:t>any</w:t>
      </w:r>
      <w:r w:rsidRPr="00FA7574">
        <w:rPr>
          <w:color w:val="6F6E64"/>
          <w:spacing w:val="-4"/>
        </w:rPr>
        <w:t xml:space="preserve"> </w:t>
      </w:r>
      <w:r w:rsidRPr="00FA7574">
        <w:rPr>
          <w:color w:val="6F6E64"/>
        </w:rPr>
        <w:t>time.</w:t>
      </w:r>
      <w:r w:rsidRPr="00FA7574">
        <w:rPr>
          <w:color w:val="6F6E64"/>
          <w:spacing w:val="-15"/>
        </w:rPr>
        <w:t xml:space="preserve"> </w:t>
      </w:r>
      <w:r w:rsidRPr="00FA7574">
        <w:rPr>
          <w:color w:val="6F6E64"/>
        </w:rPr>
        <w:t>All</w:t>
      </w:r>
      <w:r w:rsidRPr="00FA7574">
        <w:rPr>
          <w:color w:val="6F6E64"/>
          <w:spacing w:val="-4"/>
        </w:rPr>
        <w:t xml:space="preserve"> </w:t>
      </w:r>
      <w:r w:rsidRPr="00FA7574">
        <w:rPr>
          <w:color w:val="6F6E64"/>
        </w:rPr>
        <w:t>answers</w:t>
      </w:r>
      <w:r w:rsidRPr="00FA7574">
        <w:rPr>
          <w:color w:val="6F6E64"/>
          <w:spacing w:val="-4"/>
        </w:rPr>
        <w:t xml:space="preserve"> </w:t>
      </w:r>
      <w:r w:rsidRPr="00FA7574">
        <w:rPr>
          <w:color w:val="6F6E64"/>
        </w:rPr>
        <w:t>will</w:t>
      </w:r>
      <w:r w:rsidRPr="00FA7574">
        <w:rPr>
          <w:color w:val="6F6E64"/>
          <w:spacing w:val="-4"/>
        </w:rPr>
        <w:t xml:space="preserve"> </w:t>
      </w:r>
      <w:r w:rsidRPr="00FA7574">
        <w:rPr>
          <w:color w:val="6F6E64"/>
        </w:rPr>
        <w:t>remain</w:t>
      </w:r>
      <w:r w:rsidRPr="00FA7574">
        <w:rPr>
          <w:color w:val="6F6E64"/>
          <w:spacing w:val="-4"/>
        </w:rPr>
        <w:t xml:space="preserve"> </w:t>
      </w:r>
      <w:r w:rsidRPr="00FA7574">
        <w:rPr>
          <w:color w:val="6F6E64"/>
        </w:rPr>
        <w:t>completely</w:t>
      </w:r>
      <w:r w:rsidRPr="00FA7574">
        <w:rPr>
          <w:color w:val="6F6E64"/>
          <w:spacing w:val="-4"/>
        </w:rPr>
        <w:t xml:space="preserve"> </w:t>
      </w:r>
      <w:r w:rsidRPr="00FA7574">
        <w:rPr>
          <w:color w:val="6F6E64"/>
        </w:rPr>
        <w:t>anonymous.</w:t>
      </w:r>
      <w:r w:rsidRPr="00FA7574">
        <w:rPr>
          <w:color w:val="6F6E64"/>
          <w:spacing w:val="-15"/>
        </w:rPr>
        <w:t xml:space="preserve"> </w:t>
      </w:r>
      <w:r w:rsidRPr="00FA7574">
        <w:rPr>
          <w:color w:val="6F6E64"/>
          <w:spacing w:val="-5"/>
        </w:rPr>
        <w:t>You</w:t>
      </w:r>
      <w:r w:rsidRPr="00FA7574">
        <w:rPr>
          <w:color w:val="6F6E64"/>
          <w:spacing w:val="-4"/>
        </w:rPr>
        <w:t xml:space="preserve"> </w:t>
      </w:r>
      <w:r w:rsidRPr="00FA7574">
        <w:rPr>
          <w:color w:val="6F6E64"/>
        </w:rPr>
        <w:t>do</w:t>
      </w:r>
      <w:r w:rsidRPr="00FA7574">
        <w:rPr>
          <w:color w:val="6F6E64"/>
          <w:spacing w:val="-4"/>
        </w:rPr>
        <w:t xml:space="preserve"> </w:t>
      </w:r>
      <w:r w:rsidRPr="00FA7574">
        <w:rPr>
          <w:color w:val="6F6E64"/>
        </w:rPr>
        <w:t>not</w:t>
      </w:r>
      <w:r w:rsidRPr="00FA7574">
        <w:rPr>
          <w:color w:val="6F6E64"/>
          <w:spacing w:val="-4"/>
        </w:rPr>
        <w:t xml:space="preserve"> </w:t>
      </w:r>
      <w:r w:rsidRPr="00FA7574">
        <w:rPr>
          <w:color w:val="6F6E64"/>
        </w:rPr>
        <w:t>have</w:t>
      </w:r>
      <w:r w:rsidRPr="00FA7574">
        <w:rPr>
          <w:color w:val="6F6E64"/>
          <w:spacing w:val="-4"/>
        </w:rPr>
        <w:t xml:space="preserve"> </w:t>
      </w:r>
      <w:r w:rsidRPr="00FA7574">
        <w:rPr>
          <w:color w:val="6F6E64"/>
        </w:rPr>
        <w:t>to</w:t>
      </w:r>
      <w:r w:rsidRPr="00FA7574">
        <w:rPr>
          <w:color w:val="6F6E64"/>
          <w:spacing w:val="-3"/>
        </w:rPr>
        <w:t xml:space="preserve"> </w:t>
      </w:r>
      <w:r w:rsidRPr="00FA7574">
        <w:rPr>
          <w:color w:val="6F6E64"/>
        </w:rPr>
        <w:t>answer</w:t>
      </w:r>
      <w:r w:rsidRPr="00FA7574">
        <w:rPr>
          <w:color w:val="6F6E64"/>
          <w:spacing w:val="-4"/>
        </w:rPr>
        <w:t xml:space="preserve"> </w:t>
      </w:r>
      <w:r w:rsidRPr="00FA7574">
        <w:rPr>
          <w:color w:val="6F6E64"/>
        </w:rPr>
        <w:t>any</w:t>
      </w:r>
      <w:r w:rsidRPr="00FA7574">
        <w:rPr>
          <w:color w:val="6F6E64"/>
          <w:spacing w:val="-4"/>
        </w:rPr>
        <w:t xml:space="preserve"> </w:t>
      </w:r>
      <w:r w:rsidRPr="00FA7574">
        <w:rPr>
          <w:color w:val="6F6E64"/>
        </w:rPr>
        <w:t>questions</w:t>
      </w:r>
      <w:r w:rsidRPr="00FA7574">
        <w:rPr>
          <w:color w:val="6F6E64"/>
          <w:spacing w:val="-4"/>
        </w:rPr>
        <w:t xml:space="preserve"> </w:t>
      </w:r>
      <w:r w:rsidRPr="00FA7574">
        <w:rPr>
          <w:color w:val="6F6E64"/>
        </w:rPr>
        <w:t>that</w:t>
      </w:r>
      <w:r w:rsidRPr="00FA7574">
        <w:rPr>
          <w:color w:val="6F6E64"/>
          <w:spacing w:val="-4"/>
        </w:rPr>
        <w:t xml:space="preserve"> </w:t>
      </w:r>
      <w:r w:rsidRPr="00FA7574">
        <w:rPr>
          <w:color w:val="6F6E64"/>
        </w:rPr>
        <w:t>make</w:t>
      </w:r>
      <w:r w:rsidRPr="00FA7574">
        <w:rPr>
          <w:color w:val="6F6E64"/>
          <w:spacing w:val="-3"/>
        </w:rPr>
        <w:t xml:space="preserve"> </w:t>
      </w:r>
      <w:r w:rsidRPr="00FA7574">
        <w:rPr>
          <w:color w:val="6F6E64"/>
        </w:rPr>
        <w:t>you</w:t>
      </w:r>
      <w:r w:rsidRPr="00FA7574">
        <w:rPr>
          <w:color w:val="6F6E64"/>
          <w:spacing w:val="-4"/>
        </w:rPr>
        <w:t xml:space="preserve"> </w:t>
      </w:r>
      <w:r w:rsidRPr="00FA7574">
        <w:rPr>
          <w:color w:val="6F6E64"/>
        </w:rPr>
        <w:t>feel</w:t>
      </w:r>
      <w:r w:rsidRPr="00FA7574">
        <w:rPr>
          <w:color w:val="6F6E64"/>
          <w:spacing w:val="24"/>
          <w:w w:val="99"/>
        </w:rPr>
        <w:t xml:space="preserve"> </w:t>
      </w:r>
      <w:r w:rsidRPr="00FA7574">
        <w:rPr>
          <w:color w:val="6F6E64"/>
        </w:rPr>
        <w:t>uncomfortable.</w:t>
      </w:r>
    </w:p>
    <w:p w14:paraId="732104BF" w14:textId="77777777" w:rsidR="0090099A" w:rsidRPr="00FA7574" w:rsidRDefault="0090099A" w:rsidP="0090099A">
      <w:pPr>
        <w:spacing w:before="9"/>
        <w:rPr>
          <w:rFonts w:eastAsia="Times New Roman" w:cs="Times New Roman"/>
          <w:sz w:val="23"/>
          <w:szCs w:val="23"/>
        </w:rPr>
      </w:pPr>
    </w:p>
    <w:p w14:paraId="54C010F7" w14:textId="77777777" w:rsidR="0090099A" w:rsidRPr="00FA7574" w:rsidRDefault="0090099A" w:rsidP="0090099A">
      <w:pPr>
        <w:pStyle w:val="BodyText"/>
        <w:spacing w:line="313" w:lineRule="auto"/>
        <w:ind w:right="699"/>
      </w:pPr>
      <w:r w:rsidRPr="00FA7574">
        <w:rPr>
          <w:color w:val="6F6E64"/>
        </w:rPr>
        <w:t>There</w:t>
      </w:r>
      <w:r w:rsidRPr="00FA7574">
        <w:rPr>
          <w:color w:val="6F6E64"/>
          <w:spacing w:val="-4"/>
        </w:rPr>
        <w:t xml:space="preserve"> </w:t>
      </w:r>
      <w:r w:rsidRPr="00FA7574">
        <w:rPr>
          <w:color w:val="6F6E64"/>
        </w:rPr>
        <w:t>are</w:t>
      </w:r>
      <w:r w:rsidRPr="00FA7574">
        <w:rPr>
          <w:color w:val="6F6E64"/>
          <w:spacing w:val="-4"/>
        </w:rPr>
        <w:t xml:space="preserve"> </w:t>
      </w:r>
      <w:r w:rsidRPr="00FA7574">
        <w:rPr>
          <w:color w:val="6F6E64"/>
        </w:rPr>
        <w:t>no</w:t>
      </w:r>
      <w:r w:rsidRPr="00FA7574">
        <w:rPr>
          <w:color w:val="6F6E64"/>
          <w:spacing w:val="-4"/>
        </w:rPr>
        <w:t xml:space="preserve"> </w:t>
      </w:r>
      <w:r w:rsidRPr="00FA7574">
        <w:rPr>
          <w:color w:val="6F6E64"/>
        </w:rPr>
        <w:t>risks</w:t>
      </w:r>
      <w:r w:rsidRPr="00FA7574">
        <w:rPr>
          <w:color w:val="6F6E64"/>
          <w:spacing w:val="-3"/>
        </w:rPr>
        <w:t xml:space="preserve"> </w:t>
      </w:r>
      <w:r w:rsidRPr="00FA7574">
        <w:rPr>
          <w:color w:val="6F6E64"/>
        </w:rPr>
        <w:t>as</w:t>
      </w:r>
      <w:r w:rsidRPr="00FA7574">
        <w:rPr>
          <w:color w:val="6F6E64"/>
          <w:spacing w:val="-4"/>
        </w:rPr>
        <w:t xml:space="preserve"> </w:t>
      </w:r>
      <w:r w:rsidRPr="00FA7574">
        <w:rPr>
          <w:color w:val="6F6E64"/>
        </w:rPr>
        <w:t>a</w:t>
      </w:r>
      <w:r w:rsidRPr="00FA7574">
        <w:rPr>
          <w:color w:val="6F6E64"/>
          <w:spacing w:val="-4"/>
        </w:rPr>
        <w:t xml:space="preserve"> </w:t>
      </w:r>
      <w:r w:rsidRPr="00FA7574">
        <w:rPr>
          <w:color w:val="6F6E64"/>
        </w:rPr>
        <w:t>result</w:t>
      </w:r>
      <w:r w:rsidRPr="00FA7574">
        <w:rPr>
          <w:color w:val="6F6E64"/>
          <w:spacing w:val="-4"/>
        </w:rPr>
        <w:t xml:space="preserve"> </w:t>
      </w:r>
      <w:r w:rsidRPr="00FA7574">
        <w:rPr>
          <w:color w:val="6F6E64"/>
        </w:rPr>
        <w:t>of</w:t>
      </w:r>
      <w:r w:rsidRPr="00FA7574">
        <w:rPr>
          <w:color w:val="6F6E64"/>
          <w:spacing w:val="-3"/>
        </w:rPr>
        <w:t xml:space="preserve"> </w:t>
      </w:r>
      <w:r w:rsidRPr="00FA7574">
        <w:rPr>
          <w:color w:val="6F6E64"/>
        </w:rPr>
        <w:t>participation</w:t>
      </w:r>
      <w:r w:rsidRPr="00FA7574">
        <w:rPr>
          <w:color w:val="6F6E64"/>
          <w:spacing w:val="-4"/>
        </w:rPr>
        <w:t xml:space="preserve"> </w:t>
      </w:r>
      <w:r w:rsidRPr="00FA7574">
        <w:rPr>
          <w:color w:val="6F6E64"/>
        </w:rPr>
        <w:t>in</w:t>
      </w:r>
      <w:r w:rsidRPr="00FA7574">
        <w:rPr>
          <w:color w:val="6F6E64"/>
          <w:spacing w:val="-4"/>
        </w:rPr>
        <w:t xml:space="preserve"> </w:t>
      </w:r>
      <w:r w:rsidRPr="00FA7574">
        <w:rPr>
          <w:color w:val="6F6E64"/>
        </w:rPr>
        <w:t>this</w:t>
      </w:r>
      <w:r w:rsidRPr="00FA7574">
        <w:rPr>
          <w:color w:val="6F6E64"/>
          <w:spacing w:val="-4"/>
        </w:rPr>
        <w:t xml:space="preserve"> </w:t>
      </w:r>
      <w:r w:rsidRPr="00FA7574">
        <w:rPr>
          <w:color w:val="6F6E64"/>
          <w:spacing w:val="-3"/>
        </w:rPr>
        <w:t xml:space="preserve">study. </w:t>
      </w:r>
      <w:r w:rsidRPr="00FA7574">
        <w:rPr>
          <w:color w:val="6F6E64"/>
        </w:rPr>
        <w:t>Benefits</w:t>
      </w:r>
      <w:r w:rsidRPr="00FA7574">
        <w:rPr>
          <w:color w:val="6F6E64"/>
          <w:spacing w:val="-4"/>
        </w:rPr>
        <w:t xml:space="preserve"> </w:t>
      </w:r>
      <w:r w:rsidRPr="00FA7574">
        <w:rPr>
          <w:color w:val="6F6E64"/>
        </w:rPr>
        <w:t>to</w:t>
      </w:r>
      <w:r w:rsidRPr="00FA7574">
        <w:rPr>
          <w:color w:val="6F6E64"/>
          <w:spacing w:val="-4"/>
        </w:rPr>
        <w:t xml:space="preserve"> </w:t>
      </w:r>
      <w:r w:rsidRPr="00FA7574">
        <w:rPr>
          <w:color w:val="6F6E64"/>
        </w:rPr>
        <w:t>participating</w:t>
      </w:r>
      <w:r w:rsidRPr="00FA7574">
        <w:rPr>
          <w:color w:val="6F6E64"/>
          <w:spacing w:val="-3"/>
        </w:rPr>
        <w:t xml:space="preserve"> </w:t>
      </w:r>
      <w:r w:rsidRPr="00FA7574">
        <w:rPr>
          <w:color w:val="6F6E64"/>
        </w:rPr>
        <w:t>in</w:t>
      </w:r>
      <w:r w:rsidRPr="00FA7574">
        <w:rPr>
          <w:color w:val="6F6E64"/>
          <w:spacing w:val="-4"/>
        </w:rPr>
        <w:t xml:space="preserve"> </w:t>
      </w:r>
      <w:r w:rsidRPr="00FA7574">
        <w:rPr>
          <w:color w:val="6F6E64"/>
        </w:rPr>
        <w:t>this</w:t>
      </w:r>
      <w:r w:rsidRPr="00FA7574">
        <w:rPr>
          <w:color w:val="6F6E64"/>
          <w:spacing w:val="-4"/>
        </w:rPr>
        <w:t xml:space="preserve"> </w:t>
      </w:r>
      <w:r w:rsidRPr="00FA7574">
        <w:rPr>
          <w:color w:val="6F6E64"/>
        </w:rPr>
        <w:t>research</w:t>
      </w:r>
      <w:r w:rsidRPr="00FA7574">
        <w:rPr>
          <w:color w:val="6F6E64"/>
          <w:spacing w:val="-4"/>
        </w:rPr>
        <w:t xml:space="preserve"> </w:t>
      </w:r>
      <w:r w:rsidRPr="00FA7574">
        <w:rPr>
          <w:color w:val="6F6E64"/>
        </w:rPr>
        <w:t>include</w:t>
      </w:r>
      <w:r w:rsidRPr="00FA7574">
        <w:rPr>
          <w:color w:val="6F6E64"/>
          <w:spacing w:val="-3"/>
        </w:rPr>
        <w:t xml:space="preserve"> </w:t>
      </w:r>
      <w:r w:rsidRPr="00FA7574">
        <w:rPr>
          <w:color w:val="6F6E64"/>
        </w:rPr>
        <w:t>contribution</w:t>
      </w:r>
      <w:r w:rsidRPr="00FA7574">
        <w:rPr>
          <w:color w:val="6F6E64"/>
          <w:spacing w:val="-4"/>
        </w:rPr>
        <w:t xml:space="preserve"> </w:t>
      </w:r>
      <w:r w:rsidRPr="00FA7574">
        <w:rPr>
          <w:color w:val="6F6E64"/>
        </w:rPr>
        <w:t>to</w:t>
      </w:r>
      <w:r w:rsidRPr="00FA7574">
        <w:rPr>
          <w:color w:val="6F6E64"/>
          <w:spacing w:val="-4"/>
        </w:rPr>
        <w:t xml:space="preserve"> </w:t>
      </w:r>
      <w:r w:rsidRPr="00FA7574">
        <w:rPr>
          <w:color w:val="6F6E64"/>
        </w:rPr>
        <w:t>the</w:t>
      </w:r>
      <w:r w:rsidRPr="00FA7574">
        <w:rPr>
          <w:color w:val="6F6E64"/>
          <w:spacing w:val="-4"/>
        </w:rPr>
        <w:t xml:space="preserve"> </w:t>
      </w:r>
      <w:r w:rsidRPr="00FA7574">
        <w:rPr>
          <w:color w:val="6F6E64"/>
        </w:rPr>
        <w:t>field</w:t>
      </w:r>
      <w:r w:rsidRPr="00FA7574">
        <w:rPr>
          <w:color w:val="6F6E64"/>
          <w:spacing w:val="-3"/>
        </w:rPr>
        <w:t xml:space="preserve"> </w:t>
      </w:r>
      <w:r w:rsidRPr="00FA7574">
        <w:rPr>
          <w:color w:val="6F6E64"/>
        </w:rPr>
        <w:t>of</w:t>
      </w:r>
      <w:r w:rsidRPr="00FA7574">
        <w:rPr>
          <w:color w:val="6F6E64"/>
          <w:spacing w:val="25"/>
          <w:w w:val="99"/>
        </w:rPr>
        <w:t xml:space="preserve"> </w:t>
      </w:r>
      <w:r w:rsidRPr="00FA7574">
        <w:rPr>
          <w:color w:val="6F6E64"/>
          <w:spacing w:val="-2"/>
        </w:rPr>
        <w:t>psychology.</w:t>
      </w:r>
    </w:p>
    <w:p w14:paraId="6757BE0D" w14:textId="77777777" w:rsidR="0090099A" w:rsidRPr="00FA7574" w:rsidRDefault="0090099A" w:rsidP="0090099A">
      <w:pPr>
        <w:spacing w:before="9"/>
        <w:rPr>
          <w:rFonts w:eastAsia="Times New Roman" w:cs="Times New Roman"/>
          <w:sz w:val="23"/>
          <w:szCs w:val="23"/>
        </w:rPr>
      </w:pPr>
    </w:p>
    <w:p w14:paraId="2C22EF43" w14:textId="77777777" w:rsidR="0090099A" w:rsidRPr="00FA7574" w:rsidRDefault="0090099A" w:rsidP="0090099A">
      <w:pPr>
        <w:pStyle w:val="BodyText"/>
        <w:spacing w:line="313" w:lineRule="auto"/>
        <w:ind w:right="452"/>
      </w:pPr>
      <w:r w:rsidRPr="00FA7574">
        <w:rPr>
          <w:color w:val="6F6E64"/>
        </w:rPr>
        <w:t>An</w:t>
      </w:r>
      <w:r w:rsidRPr="00FA7574">
        <w:rPr>
          <w:color w:val="6F6E64"/>
          <w:spacing w:val="-4"/>
        </w:rPr>
        <w:t xml:space="preserve"> </w:t>
      </w:r>
      <w:r w:rsidRPr="00FA7574">
        <w:rPr>
          <w:color w:val="6F6E64"/>
        </w:rPr>
        <w:t>analysis</w:t>
      </w:r>
      <w:r w:rsidRPr="00FA7574">
        <w:rPr>
          <w:color w:val="6F6E64"/>
          <w:spacing w:val="-4"/>
        </w:rPr>
        <w:t xml:space="preserve"> </w:t>
      </w:r>
      <w:r w:rsidRPr="00FA7574">
        <w:rPr>
          <w:color w:val="6F6E64"/>
        </w:rPr>
        <w:t>of</w:t>
      </w:r>
      <w:r w:rsidRPr="00FA7574">
        <w:rPr>
          <w:color w:val="6F6E64"/>
          <w:spacing w:val="-3"/>
        </w:rPr>
        <w:t xml:space="preserve"> </w:t>
      </w:r>
      <w:r w:rsidRPr="00FA7574">
        <w:rPr>
          <w:color w:val="6F6E64"/>
        </w:rPr>
        <w:t>the</w:t>
      </w:r>
      <w:r w:rsidRPr="00FA7574">
        <w:rPr>
          <w:color w:val="6F6E64"/>
          <w:spacing w:val="-4"/>
        </w:rPr>
        <w:t xml:space="preserve"> </w:t>
      </w:r>
      <w:r w:rsidRPr="00FA7574">
        <w:rPr>
          <w:color w:val="6F6E64"/>
        </w:rPr>
        <w:t>results</w:t>
      </w:r>
      <w:r w:rsidRPr="00FA7574">
        <w:rPr>
          <w:color w:val="6F6E64"/>
          <w:spacing w:val="-3"/>
        </w:rPr>
        <w:t xml:space="preserve"> </w:t>
      </w:r>
      <w:r w:rsidRPr="00FA7574">
        <w:rPr>
          <w:color w:val="6F6E64"/>
        </w:rPr>
        <w:t>and</w:t>
      </w:r>
      <w:r w:rsidRPr="00FA7574">
        <w:rPr>
          <w:color w:val="6F6E64"/>
          <w:spacing w:val="-4"/>
        </w:rPr>
        <w:t xml:space="preserve"> </w:t>
      </w:r>
      <w:r w:rsidRPr="00FA7574">
        <w:rPr>
          <w:color w:val="6F6E64"/>
        </w:rPr>
        <w:t>an</w:t>
      </w:r>
      <w:r w:rsidRPr="00FA7574">
        <w:rPr>
          <w:color w:val="6F6E64"/>
          <w:spacing w:val="-3"/>
        </w:rPr>
        <w:t xml:space="preserve"> </w:t>
      </w:r>
      <w:r w:rsidRPr="00FA7574">
        <w:rPr>
          <w:color w:val="6F6E64"/>
        </w:rPr>
        <w:t>explanation</w:t>
      </w:r>
      <w:r w:rsidRPr="00FA7574">
        <w:rPr>
          <w:color w:val="6F6E64"/>
          <w:spacing w:val="-4"/>
        </w:rPr>
        <w:t xml:space="preserve"> </w:t>
      </w:r>
      <w:r w:rsidRPr="00FA7574">
        <w:rPr>
          <w:color w:val="6F6E64"/>
        </w:rPr>
        <w:t>of</w:t>
      </w:r>
      <w:r w:rsidRPr="00FA7574">
        <w:rPr>
          <w:color w:val="6F6E64"/>
          <w:spacing w:val="-3"/>
        </w:rPr>
        <w:t xml:space="preserve"> </w:t>
      </w:r>
      <w:r w:rsidRPr="00FA7574">
        <w:rPr>
          <w:color w:val="6F6E64"/>
        </w:rPr>
        <w:t>the</w:t>
      </w:r>
      <w:r w:rsidRPr="00FA7574">
        <w:rPr>
          <w:color w:val="6F6E64"/>
          <w:spacing w:val="-4"/>
        </w:rPr>
        <w:t xml:space="preserve"> </w:t>
      </w:r>
      <w:r w:rsidRPr="00FA7574">
        <w:rPr>
          <w:color w:val="6F6E64"/>
        </w:rPr>
        <w:t>study</w:t>
      </w:r>
      <w:r w:rsidRPr="00FA7574">
        <w:rPr>
          <w:color w:val="6F6E64"/>
          <w:spacing w:val="-3"/>
        </w:rPr>
        <w:t xml:space="preserve"> </w:t>
      </w:r>
      <w:r w:rsidRPr="00FA7574">
        <w:rPr>
          <w:color w:val="6F6E64"/>
        </w:rPr>
        <w:t>will</w:t>
      </w:r>
      <w:r w:rsidRPr="00FA7574">
        <w:rPr>
          <w:color w:val="6F6E64"/>
          <w:spacing w:val="-4"/>
        </w:rPr>
        <w:t xml:space="preserve"> </w:t>
      </w:r>
      <w:r w:rsidRPr="00FA7574">
        <w:rPr>
          <w:color w:val="6F6E64"/>
        </w:rPr>
        <w:t>be</w:t>
      </w:r>
      <w:r w:rsidRPr="00FA7574">
        <w:rPr>
          <w:color w:val="6F6E64"/>
          <w:spacing w:val="-3"/>
        </w:rPr>
        <w:t xml:space="preserve"> </w:t>
      </w:r>
      <w:r w:rsidRPr="00FA7574">
        <w:rPr>
          <w:color w:val="6F6E64"/>
        </w:rPr>
        <w:t>available</w:t>
      </w:r>
      <w:r w:rsidRPr="00FA7574">
        <w:rPr>
          <w:color w:val="6F6E64"/>
          <w:spacing w:val="-4"/>
        </w:rPr>
        <w:t xml:space="preserve"> </w:t>
      </w:r>
      <w:r w:rsidRPr="00FA7574">
        <w:rPr>
          <w:color w:val="6F6E64"/>
        </w:rPr>
        <w:t>after</w:t>
      </w:r>
      <w:r w:rsidRPr="00FA7574">
        <w:rPr>
          <w:color w:val="6F6E64"/>
          <w:spacing w:val="-3"/>
        </w:rPr>
        <w:t xml:space="preserve"> </w:t>
      </w:r>
      <w:r w:rsidRPr="00FA7574">
        <w:rPr>
          <w:color w:val="6F6E64"/>
        </w:rPr>
        <w:t>May</w:t>
      </w:r>
      <w:r w:rsidRPr="00FA7574">
        <w:rPr>
          <w:color w:val="6F6E64"/>
          <w:spacing w:val="-4"/>
        </w:rPr>
        <w:t xml:space="preserve"> </w:t>
      </w:r>
      <w:r w:rsidRPr="00FA7574">
        <w:rPr>
          <w:color w:val="6F6E64"/>
        </w:rPr>
        <w:t>1,</w:t>
      </w:r>
      <w:r w:rsidRPr="00FA7574">
        <w:rPr>
          <w:color w:val="6F6E64"/>
          <w:spacing w:val="-4"/>
        </w:rPr>
        <w:t xml:space="preserve"> </w:t>
      </w:r>
      <w:r w:rsidRPr="00FA7574">
        <w:rPr>
          <w:color w:val="6F6E64"/>
        </w:rPr>
        <w:t>2016,</w:t>
      </w:r>
      <w:r w:rsidRPr="00FA7574">
        <w:rPr>
          <w:color w:val="6F6E64"/>
          <w:spacing w:val="-3"/>
        </w:rPr>
        <w:t xml:space="preserve"> </w:t>
      </w:r>
      <w:r w:rsidRPr="00FA7574">
        <w:rPr>
          <w:color w:val="6F6E64"/>
        </w:rPr>
        <w:t>by</w:t>
      </w:r>
      <w:r w:rsidRPr="00FA7574">
        <w:rPr>
          <w:color w:val="6F6E64"/>
          <w:spacing w:val="-4"/>
        </w:rPr>
        <w:t xml:space="preserve"> </w:t>
      </w:r>
      <w:r w:rsidRPr="00FA7574">
        <w:rPr>
          <w:color w:val="6F6E64"/>
        </w:rPr>
        <w:t>email</w:t>
      </w:r>
      <w:r w:rsidRPr="00FA7574">
        <w:rPr>
          <w:color w:val="6F6E64"/>
          <w:spacing w:val="-3"/>
        </w:rPr>
        <w:t xml:space="preserve"> </w:t>
      </w:r>
      <w:r w:rsidRPr="00FA7574">
        <w:rPr>
          <w:color w:val="6F6E64"/>
        </w:rPr>
        <w:t>request</w:t>
      </w:r>
      <w:r w:rsidRPr="00FA7574">
        <w:rPr>
          <w:color w:val="6F6E64"/>
          <w:spacing w:val="23"/>
          <w:w w:val="99"/>
        </w:rPr>
        <w:t xml:space="preserve"> </w:t>
      </w:r>
      <w:r w:rsidRPr="00FA7574">
        <w:rPr>
          <w:color w:val="6F6E64"/>
        </w:rPr>
        <w:t>(r_kaplan1@salemstate.edu;</w:t>
      </w:r>
      <w:r w:rsidRPr="00FA7574">
        <w:rPr>
          <w:color w:val="6F6E64"/>
          <w:spacing w:val="-9"/>
        </w:rPr>
        <w:t xml:space="preserve"> </w:t>
      </w:r>
      <w:r w:rsidRPr="00FA7574">
        <w:rPr>
          <w:color w:val="6F6E64"/>
        </w:rPr>
        <w:t>jgonsalves@salemstate.edu)</w:t>
      </w:r>
      <w:r w:rsidRPr="00FA7574">
        <w:rPr>
          <w:color w:val="6F6E64"/>
          <w:spacing w:val="-8"/>
        </w:rPr>
        <w:t xml:space="preserve"> </w:t>
      </w:r>
      <w:r w:rsidRPr="00FA7574">
        <w:rPr>
          <w:color w:val="6F6E64"/>
        </w:rPr>
        <w:t>or</w:t>
      </w:r>
      <w:r w:rsidRPr="00FA7574">
        <w:rPr>
          <w:color w:val="6F6E64"/>
          <w:spacing w:val="-9"/>
        </w:rPr>
        <w:t xml:space="preserve"> </w:t>
      </w:r>
      <w:r w:rsidRPr="00FA7574">
        <w:rPr>
          <w:color w:val="6F6E64"/>
        </w:rPr>
        <w:t>through</w:t>
      </w:r>
      <w:r w:rsidRPr="00FA7574">
        <w:rPr>
          <w:color w:val="6F6E64"/>
          <w:spacing w:val="-8"/>
        </w:rPr>
        <w:t xml:space="preserve"> </w:t>
      </w:r>
      <w:r w:rsidRPr="00FA7574">
        <w:rPr>
          <w:color w:val="6F6E64"/>
        </w:rPr>
        <w:t>the</w:t>
      </w:r>
      <w:r w:rsidRPr="00FA7574">
        <w:rPr>
          <w:color w:val="6F6E64"/>
          <w:spacing w:val="-9"/>
        </w:rPr>
        <w:t xml:space="preserve"> </w:t>
      </w:r>
      <w:r w:rsidRPr="00FA7574">
        <w:rPr>
          <w:color w:val="6F6E64"/>
        </w:rPr>
        <w:t>Psychology</w:t>
      </w:r>
      <w:r w:rsidRPr="00FA7574">
        <w:rPr>
          <w:color w:val="6F6E64"/>
          <w:spacing w:val="-8"/>
        </w:rPr>
        <w:t xml:space="preserve"> </w:t>
      </w:r>
      <w:r w:rsidRPr="00FA7574">
        <w:rPr>
          <w:color w:val="6F6E64"/>
        </w:rPr>
        <w:t>Department</w:t>
      </w:r>
      <w:r w:rsidRPr="00FA7574">
        <w:rPr>
          <w:color w:val="6F6E64"/>
          <w:spacing w:val="-9"/>
        </w:rPr>
        <w:t xml:space="preserve"> </w:t>
      </w:r>
      <w:r w:rsidRPr="00FA7574">
        <w:rPr>
          <w:color w:val="6F6E64"/>
        </w:rPr>
        <w:t>at</w:t>
      </w:r>
      <w:r w:rsidRPr="00FA7574">
        <w:rPr>
          <w:color w:val="6F6E64"/>
          <w:spacing w:val="-8"/>
        </w:rPr>
        <w:t xml:space="preserve"> </w:t>
      </w:r>
      <w:r w:rsidRPr="00FA7574">
        <w:rPr>
          <w:color w:val="6F6E64"/>
        </w:rPr>
        <w:t>Salem</w:t>
      </w:r>
      <w:r w:rsidRPr="00FA7574">
        <w:rPr>
          <w:color w:val="6F6E64"/>
          <w:spacing w:val="-8"/>
        </w:rPr>
        <w:t xml:space="preserve"> </w:t>
      </w:r>
      <w:r w:rsidRPr="00FA7574">
        <w:rPr>
          <w:color w:val="6F6E64"/>
        </w:rPr>
        <w:t>State</w:t>
      </w:r>
      <w:r w:rsidRPr="00FA7574">
        <w:rPr>
          <w:color w:val="6F6E64"/>
          <w:spacing w:val="-8"/>
        </w:rPr>
        <w:t xml:space="preserve"> </w:t>
      </w:r>
      <w:r w:rsidRPr="00FA7574">
        <w:rPr>
          <w:color w:val="6F6E64"/>
          <w:spacing w:val="-2"/>
        </w:rPr>
        <w:t>University.</w:t>
      </w:r>
    </w:p>
    <w:p w14:paraId="53419E74" w14:textId="77777777" w:rsidR="0090099A" w:rsidRPr="00FA7574" w:rsidRDefault="0090099A" w:rsidP="0090099A">
      <w:pPr>
        <w:spacing w:before="9"/>
        <w:rPr>
          <w:rFonts w:eastAsia="Times New Roman" w:cs="Times New Roman"/>
          <w:sz w:val="23"/>
          <w:szCs w:val="23"/>
        </w:rPr>
      </w:pPr>
    </w:p>
    <w:p w14:paraId="17689C10" w14:textId="77777777" w:rsidR="0090099A" w:rsidRPr="00FA7574" w:rsidRDefault="0090099A" w:rsidP="0090099A">
      <w:pPr>
        <w:pStyle w:val="BodyText"/>
        <w:spacing w:line="313" w:lineRule="auto"/>
        <w:ind w:right="452"/>
      </w:pPr>
      <w:r w:rsidRPr="00FA7574">
        <w:rPr>
          <w:color w:val="6F6E64"/>
        </w:rPr>
        <w:t>Understand</w:t>
      </w:r>
      <w:r w:rsidRPr="00FA7574">
        <w:rPr>
          <w:color w:val="6F6E64"/>
          <w:spacing w:val="-4"/>
        </w:rPr>
        <w:t xml:space="preserve"> </w:t>
      </w:r>
      <w:r w:rsidRPr="00FA7574">
        <w:rPr>
          <w:color w:val="6F6E64"/>
        </w:rPr>
        <w:t>that</w:t>
      </w:r>
      <w:r w:rsidRPr="00FA7574">
        <w:rPr>
          <w:color w:val="6F6E64"/>
          <w:spacing w:val="-4"/>
        </w:rPr>
        <w:t xml:space="preserve"> </w:t>
      </w:r>
      <w:r w:rsidRPr="00FA7574">
        <w:rPr>
          <w:color w:val="6F6E64"/>
        </w:rPr>
        <w:t>your</w:t>
      </w:r>
      <w:r w:rsidRPr="00FA7574">
        <w:rPr>
          <w:color w:val="6F6E64"/>
          <w:spacing w:val="-4"/>
        </w:rPr>
        <w:t xml:space="preserve"> </w:t>
      </w:r>
      <w:r w:rsidRPr="00FA7574">
        <w:rPr>
          <w:color w:val="6F6E64"/>
        </w:rPr>
        <w:t>name</w:t>
      </w:r>
      <w:r w:rsidRPr="00FA7574">
        <w:rPr>
          <w:color w:val="6F6E64"/>
          <w:spacing w:val="-5"/>
        </w:rPr>
        <w:t xml:space="preserve"> </w:t>
      </w:r>
      <w:r w:rsidRPr="00FA7574">
        <w:rPr>
          <w:color w:val="6F6E64"/>
        </w:rPr>
        <w:t>or</w:t>
      </w:r>
      <w:r w:rsidRPr="00FA7574">
        <w:rPr>
          <w:color w:val="6F6E64"/>
          <w:spacing w:val="-4"/>
        </w:rPr>
        <w:t xml:space="preserve"> </w:t>
      </w:r>
      <w:r w:rsidRPr="00FA7574">
        <w:rPr>
          <w:color w:val="6F6E64"/>
        </w:rPr>
        <w:t>identity</w:t>
      </w:r>
      <w:r w:rsidRPr="00FA7574">
        <w:rPr>
          <w:color w:val="6F6E64"/>
          <w:spacing w:val="-4"/>
        </w:rPr>
        <w:t xml:space="preserve"> </w:t>
      </w:r>
      <w:r w:rsidRPr="00FA7574">
        <w:rPr>
          <w:color w:val="6F6E64"/>
        </w:rPr>
        <w:t>will</w:t>
      </w:r>
      <w:r w:rsidRPr="00FA7574">
        <w:rPr>
          <w:color w:val="6F6E64"/>
          <w:spacing w:val="-4"/>
        </w:rPr>
        <w:t xml:space="preserve"> </w:t>
      </w:r>
      <w:r w:rsidRPr="00FA7574">
        <w:rPr>
          <w:color w:val="6F6E64"/>
        </w:rPr>
        <w:t>not</w:t>
      </w:r>
      <w:r w:rsidRPr="00FA7574">
        <w:rPr>
          <w:color w:val="6F6E64"/>
          <w:spacing w:val="-4"/>
        </w:rPr>
        <w:t xml:space="preserve"> </w:t>
      </w:r>
      <w:r w:rsidRPr="00FA7574">
        <w:rPr>
          <w:color w:val="6F6E64"/>
        </w:rPr>
        <w:t>be</w:t>
      </w:r>
      <w:r w:rsidRPr="00FA7574">
        <w:rPr>
          <w:color w:val="6F6E64"/>
          <w:spacing w:val="-4"/>
        </w:rPr>
        <w:t xml:space="preserve"> </w:t>
      </w:r>
      <w:r w:rsidRPr="00FA7574">
        <w:rPr>
          <w:color w:val="6F6E64"/>
        </w:rPr>
        <w:t>used</w:t>
      </w:r>
      <w:r w:rsidRPr="00FA7574">
        <w:rPr>
          <w:color w:val="6F6E64"/>
          <w:spacing w:val="-4"/>
        </w:rPr>
        <w:t xml:space="preserve"> </w:t>
      </w:r>
      <w:r w:rsidRPr="00FA7574">
        <w:rPr>
          <w:color w:val="6F6E64"/>
        </w:rPr>
        <w:t>in</w:t>
      </w:r>
      <w:r w:rsidRPr="00FA7574">
        <w:rPr>
          <w:color w:val="6F6E64"/>
          <w:spacing w:val="-4"/>
        </w:rPr>
        <w:t xml:space="preserve"> </w:t>
      </w:r>
      <w:r w:rsidRPr="00FA7574">
        <w:rPr>
          <w:color w:val="6F6E64"/>
        </w:rPr>
        <w:t>reports</w:t>
      </w:r>
      <w:r w:rsidRPr="00FA7574">
        <w:rPr>
          <w:color w:val="6F6E64"/>
          <w:spacing w:val="-4"/>
        </w:rPr>
        <w:t xml:space="preserve"> </w:t>
      </w:r>
      <w:r w:rsidRPr="00FA7574">
        <w:rPr>
          <w:color w:val="6F6E64"/>
        </w:rPr>
        <w:t>or</w:t>
      </w:r>
      <w:r w:rsidRPr="00FA7574">
        <w:rPr>
          <w:color w:val="6F6E64"/>
          <w:spacing w:val="-4"/>
        </w:rPr>
        <w:t xml:space="preserve"> </w:t>
      </w:r>
      <w:r w:rsidRPr="00FA7574">
        <w:rPr>
          <w:color w:val="6F6E64"/>
        </w:rPr>
        <w:t>presentations</w:t>
      </w:r>
      <w:r w:rsidRPr="00FA7574">
        <w:rPr>
          <w:color w:val="6F6E64"/>
          <w:spacing w:val="-4"/>
        </w:rPr>
        <w:t xml:space="preserve"> </w:t>
      </w:r>
      <w:r w:rsidRPr="00FA7574">
        <w:rPr>
          <w:color w:val="6F6E64"/>
        </w:rPr>
        <w:t>of</w:t>
      </w:r>
      <w:r w:rsidRPr="00FA7574">
        <w:rPr>
          <w:color w:val="6F6E64"/>
          <w:spacing w:val="-4"/>
        </w:rPr>
        <w:t xml:space="preserve"> </w:t>
      </w:r>
      <w:r w:rsidRPr="00FA7574">
        <w:rPr>
          <w:color w:val="6F6E64"/>
        </w:rPr>
        <w:t>the</w:t>
      </w:r>
      <w:r w:rsidRPr="00FA7574">
        <w:rPr>
          <w:color w:val="6F6E64"/>
          <w:spacing w:val="-4"/>
        </w:rPr>
        <w:t xml:space="preserve"> </w:t>
      </w:r>
      <w:r w:rsidRPr="00FA7574">
        <w:rPr>
          <w:color w:val="6F6E64"/>
        </w:rPr>
        <w:t>findings</w:t>
      </w:r>
      <w:r w:rsidRPr="00FA7574">
        <w:rPr>
          <w:color w:val="6F6E64"/>
          <w:spacing w:val="-4"/>
        </w:rPr>
        <w:t xml:space="preserve"> </w:t>
      </w:r>
      <w:r w:rsidRPr="00FA7574">
        <w:rPr>
          <w:color w:val="6F6E64"/>
        </w:rPr>
        <w:t>of</w:t>
      </w:r>
      <w:r w:rsidRPr="00FA7574">
        <w:rPr>
          <w:color w:val="6F6E64"/>
          <w:spacing w:val="-4"/>
        </w:rPr>
        <w:t xml:space="preserve"> </w:t>
      </w:r>
      <w:r w:rsidRPr="00FA7574">
        <w:rPr>
          <w:color w:val="6F6E64"/>
        </w:rPr>
        <w:t>this</w:t>
      </w:r>
      <w:r w:rsidRPr="00FA7574">
        <w:rPr>
          <w:color w:val="6F6E64"/>
          <w:spacing w:val="-4"/>
        </w:rPr>
        <w:t xml:space="preserve"> </w:t>
      </w:r>
      <w:r w:rsidRPr="00FA7574">
        <w:rPr>
          <w:color w:val="6F6E64"/>
        </w:rPr>
        <w:t>research.</w:t>
      </w:r>
      <w:r w:rsidRPr="00FA7574">
        <w:rPr>
          <w:color w:val="6F6E64"/>
          <w:spacing w:val="-4"/>
        </w:rPr>
        <w:t xml:space="preserve"> </w:t>
      </w:r>
      <w:r w:rsidRPr="00FA7574">
        <w:rPr>
          <w:color w:val="6F6E64"/>
        </w:rPr>
        <w:t>The</w:t>
      </w:r>
      <w:r w:rsidRPr="00FA7574">
        <w:rPr>
          <w:color w:val="6F6E64"/>
          <w:spacing w:val="-4"/>
        </w:rPr>
        <w:t xml:space="preserve"> </w:t>
      </w:r>
      <w:r w:rsidRPr="00FA7574">
        <w:rPr>
          <w:color w:val="6F6E64"/>
        </w:rPr>
        <w:t>information</w:t>
      </w:r>
      <w:r w:rsidRPr="00FA7574">
        <w:rPr>
          <w:color w:val="6F6E64"/>
          <w:spacing w:val="22"/>
          <w:w w:val="99"/>
        </w:rPr>
        <w:t xml:space="preserve"> </w:t>
      </w:r>
      <w:r w:rsidRPr="00FA7574">
        <w:rPr>
          <w:color w:val="6F6E64"/>
        </w:rPr>
        <w:t>provided</w:t>
      </w:r>
      <w:r w:rsidRPr="00FA7574">
        <w:rPr>
          <w:color w:val="6F6E64"/>
          <w:spacing w:val="-5"/>
        </w:rPr>
        <w:t xml:space="preserve"> </w:t>
      </w:r>
      <w:r w:rsidRPr="00FA7574">
        <w:rPr>
          <w:color w:val="6F6E64"/>
        </w:rPr>
        <w:t>to</w:t>
      </w:r>
      <w:r w:rsidRPr="00FA7574">
        <w:rPr>
          <w:color w:val="6F6E64"/>
          <w:spacing w:val="-5"/>
        </w:rPr>
        <w:t xml:space="preserve"> </w:t>
      </w:r>
      <w:r w:rsidRPr="00FA7574">
        <w:rPr>
          <w:color w:val="6F6E64"/>
        </w:rPr>
        <w:t>the</w:t>
      </w:r>
      <w:r w:rsidRPr="00FA7574">
        <w:rPr>
          <w:color w:val="6F6E64"/>
          <w:spacing w:val="-5"/>
        </w:rPr>
        <w:t xml:space="preserve"> </w:t>
      </w:r>
      <w:r w:rsidRPr="00FA7574">
        <w:rPr>
          <w:color w:val="6F6E64"/>
        </w:rPr>
        <w:t>researchers</w:t>
      </w:r>
      <w:r w:rsidRPr="00FA7574">
        <w:rPr>
          <w:color w:val="6F6E64"/>
          <w:spacing w:val="-4"/>
        </w:rPr>
        <w:t xml:space="preserve"> </w:t>
      </w:r>
      <w:r w:rsidRPr="00FA7574">
        <w:rPr>
          <w:color w:val="6F6E64"/>
        </w:rPr>
        <w:t>will</w:t>
      </w:r>
      <w:r w:rsidRPr="00FA7574">
        <w:rPr>
          <w:color w:val="6F6E64"/>
          <w:spacing w:val="-5"/>
        </w:rPr>
        <w:t xml:space="preserve"> </w:t>
      </w:r>
      <w:r w:rsidRPr="00FA7574">
        <w:rPr>
          <w:color w:val="6F6E64"/>
        </w:rPr>
        <w:t>be</w:t>
      </w:r>
      <w:r w:rsidRPr="00FA7574">
        <w:rPr>
          <w:color w:val="6F6E64"/>
          <w:spacing w:val="-5"/>
        </w:rPr>
        <w:t xml:space="preserve"> </w:t>
      </w:r>
      <w:r w:rsidRPr="00FA7574">
        <w:rPr>
          <w:color w:val="6F6E64"/>
        </w:rPr>
        <w:t>kept</w:t>
      </w:r>
      <w:r w:rsidRPr="00FA7574">
        <w:rPr>
          <w:color w:val="6F6E64"/>
          <w:spacing w:val="-4"/>
        </w:rPr>
        <w:t xml:space="preserve"> </w:t>
      </w:r>
      <w:r w:rsidRPr="00FA7574">
        <w:rPr>
          <w:color w:val="6F6E64"/>
        </w:rPr>
        <w:t>confidential</w:t>
      </w:r>
      <w:r w:rsidRPr="00FA7574">
        <w:rPr>
          <w:color w:val="6F6E64"/>
          <w:spacing w:val="-5"/>
        </w:rPr>
        <w:t xml:space="preserve"> </w:t>
      </w:r>
      <w:r w:rsidRPr="00FA7574">
        <w:rPr>
          <w:color w:val="6F6E64"/>
        </w:rPr>
        <w:t>with</w:t>
      </w:r>
      <w:r w:rsidRPr="00FA7574">
        <w:rPr>
          <w:color w:val="6F6E64"/>
          <w:spacing w:val="-5"/>
        </w:rPr>
        <w:t xml:space="preserve"> </w:t>
      </w:r>
      <w:r w:rsidRPr="00FA7574">
        <w:rPr>
          <w:color w:val="6F6E64"/>
        </w:rPr>
        <w:t>the</w:t>
      </w:r>
      <w:r w:rsidRPr="00FA7574">
        <w:rPr>
          <w:color w:val="6F6E64"/>
          <w:spacing w:val="-5"/>
        </w:rPr>
        <w:t xml:space="preserve"> </w:t>
      </w:r>
      <w:r w:rsidRPr="00FA7574">
        <w:rPr>
          <w:color w:val="6F6E64"/>
        </w:rPr>
        <w:t>exception</w:t>
      </w:r>
      <w:r w:rsidRPr="00FA7574">
        <w:rPr>
          <w:color w:val="6F6E64"/>
          <w:spacing w:val="-4"/>
        </w:rPr>
        <w:t xml:space="preserve"> </w:t>
      </w:r>
      <w:r w:rsidRPr="00FA7574">
        <w:rPr>
          <w:color w:val="6F6E64"/>
        </w:rPr>
        <w:t>of</w:t>
      </w:r>
      <w:r w:rsidRPr="00FA7574">
        <w:rPr>
          <w:color w:val="6F6E64"/>
          <w:spacing w:val="-5"/>
        </w:rPr>
        <w:t xml:space="preserve"> </w:t>
      </w:r>
      <w:r w:rsidRPr="00FA7574">
        <w:rPr>
          <w:color w:val="6F6E64"/>
        </w:rPr>
        <w:t>information</w:t>
      </w:r>
      <w:r w:rsidRPr="00FA7574">
        <w:rPr>
          <w:color w:val="6F6E64"/>
          <w:spacing w:val="-5"/>
        </w:rPr>
        <w:t xml:space="preserve"> </w:t>
      </w:r>
      <w:r w:rsidRPr="00FA7574">
        <w:rPr>
          <w:color w:val="6F6E64"/>
        </w:rPr>
        <w:t>which</w:t>
      </w:r>
      <w:r w:rsidRPr="00FA7574">
        <w:rPr>
          <w:color w:val="6F6E64"/>
          <w:spacing w:val="-4"/>
        </w:rPr>
        <w:t xml:space="preserve"> </w:t>
      </w:r>
      <w:r w:rsidRPr="00FA7574">
        <w:rPr>
          <w:color w:val="6F6E64"/>
        </w:rPr>
        <w:t>must</w:t>
      </w:r>
      <w:r w:rsidRPr="00FA7574">
        <w:rPr>
          <w:color w:val="6F6E64"/>
          <w:spacing w:val="-5"/>
        </w:rPr>
        <w:t xml:space="preserve"> </w:t>
      </w:r>
      <w:r w:rsidRPr="00FA7574">
        <w:rPr>
          <w:color w:val="6F6E64"/>
        </w:rPr>
        <w:t>be</w:t>
      </w:r>
      <w:r w:rsidRPr="00FA7574">
        <w:rPr>
          <w:color w:val="6F6E64"/>
          <w:spacing w:val="-5"/>
        </w:rPr>
        <w:t xml:space="preserve"> </w:t>
      </w:r>
      <w:r w:rsidRPr="00FA7574">
        <w:rPr>
          <w:color w:val="6F6E64"/>
        </w:rPr>
        <w:t>reported</w:t>
      </w:r>
      <w:r w:rsidRPr="00FA7574">
        <w:rPr>
          <w:color w:val="6F6E64"/>
          <w:spacing w:val="-4"/>
        </w:rPr>
        <w:t xml:space="preserve"> </w:t>
      </w:r>
      <w:r w:rsidRPr="00FA7574">
        <w:rPr>
          <w:color w:val="6F6E64"/>
        </w:rPr>
        <w:t>under</w:t>
      </w:r>
      <w:r w:rsidRPr="00FA7574">
        <w:rPr>
          <w:color w:val="6F6E64"/>
          <w:spacing w:val="-5"/>
        </w:rPr>
        <w:t xml:space="preserve"> </w:t>
      </w:r>
      <w:r w:rsidRPr="00FA7574">
        <w:rPr>
          <w:color w:val="6F6E64"/>
        </w:rPr>
        <w:t>Massachusetts</w:t>
      </w:r>
      <w:r w:rsidRPr="00FA7574">
        <w:rPr>
          <w:color w:val="6F6E64"/>
          <w:spacing w:val="-5"/>
        </w:rPr>
        <w:t xml:space="preserve"> </w:t>
      </w:r>
      <w:r w:rsidRPr="00FA7574">
        <w:rPr>
          <w:color w:val="6F6E64"/>
        </w:rPr>
        <w:t>and</w:t>
      </w:r>
      <w:r w:rsidRPr="00FA7574">
        <w:rPr>
          <w:color w:val="6F6E64"/>
          <w:spacing w:val="24"/>
          <w:w w:val="99"/>
        </w:rPr>
        <w:t xml:space="preserve"> </w:t>
      </w:r>
      <w:r w:rsidRPr="00FA7574">
        <w:rPr>
          <w:color w:val="6F6E64"/>
        </w:rPr>
        <w:t>Federal</w:t>
      </w:r>
      <w:r w:rsidRPr="00FA7574">
        <w:rPr>
          <w:color w:val="6F6E64"/>
          <w:spacing w:val="-4"/>
        </w:rPr>
        <w:t xml:space="preserve"> </w:t>
      </w:r>
      <w:r w:rsidRPr="00FA7574">
        <w:rPr>
          <w:color w:val="6F6E64"/>
        </w:rPr>
        <w:t>law</w:t>
      </w:r>
      <w:r w:rsidRPr="00FA7574">
        <w:rPr>
          <w:color w:val="6F6E64"/>
          <w:spacing w:val="-3"/>
        </w:rPr>
        <w:t xml:space="preserve"> </w:t>
      </w:r>
      <w:r w:rsidRPr="00FA7574">
        <w:rPr>
          <w:color w:val="6F6E64"/>
        </w:rPr>
        <w:t>such</w:t>
      </w:r>
      <w:r w:rsidRPr="00FA7574">
        <w:rPr>
          <w:color w:val="6F6E64"/>
          <w:spacing w:val="-3"/>
        </w:rPr>
        <w:t xml:space="preserve"> </w:t>
      </w:r>
      <w:r w:rsidRPr="00FA7574">
        <w:rPr>
          <w:color w:val="6F6E64"/>
        </w:rPr>
        <w:t>as</w:t>
      </w:r>
      <w:r w:rsidRPr="00FA7574">
        <w:rPr>
          <w:color w:val="6F6E64"/>
          <w:spacing w:val="-3"/>
        </w:rPr>
        <w:t xml:space="preserve"> </w:t>
      </w:r>
      <w:r w:rsidRPr="00FA7574">
        <w:rPr>
          <w:color w:val="6F6E64"/>
        </w:rPr>
        <w:t>cases</w:t>
      </w:r>
      <w:r w:rsidRPr="00FA7574">
        <w:rPr>
          <w:color w:val="6F6E64"/>
          <w:spacing w:val="-4"/>
        </w:rPr>
        <w:t xml:space="preserve"> </w:t>
      </w:r>
      <w:r w:rsidRPr="00FA7574">
        <w:rPr>
          <w:color w:val="6F6E64"/>
        </w:rPr>
        <w:t>of</w:t>
      </w:r>
      <w:r w:rsidRPr="00FA7574">
        <w:rPr>
          <w:color w:val="6F6E64"/>
          <w:spacing w:val="-3"/>
        </w:rPr>
        <w:t xml:space="preserve"> </w:t>
      </w:r>
      <w:r w:rsidRPr="00FA7574">
        <w:rPr>
          <w:color w:val="6F6E64"/>
        </w:rPr>
        <w:t>child</w:t>
      </w:r>
      <w:r w:rsidRPr="00FA7574">
        <w:rPr>
          <w:color w:val="6F6E64"/>
          <w:spacing w:val="-4"/>
        </w:rPr>
        <w:t xml:space="preserve"> </w:t>
      </w:r>
      <w:r w:rsidRPr="00FA7574">
        <w:rPr>
          <w:color w:val="6F6E64"/>
        </w:rPr>
        <w:t>or</w:t>
      </w:r>
      <w:r w:rsidRPr="00FA7574">
        <w:rPr>
          <w:color w:val="6F6E64"/>
          <w:spacing w:val="-3"/>
        </w:rPr>
        <w:t xml:space="preserve"> </w:t>
      </w:r>
      <w:r w:rsidRPr="00FA7574">
        <w:rPr>
          <w:color w:val="6F6E64"/>
        </w:rPr>
        <w:t>elder</w:t>
      </w:r>
      <w:r w:rsidRPr="00FA7574">
        <w:rPr>
          <w:color w:val="6F6E64"/>
          <w:spacing w:val="-4"/>
        </w:rPr>
        <w:t xml:space="preserve"> </w:t>
      </w:r>
      <w:r w:rsidRPr="00FA7574">
        <w:rPr>
          <w:color w:val="6F6E64"/>
        </w:rPr>
        <w:t>abuse.</w:t>
      </w:r>
    </w:p>
    <w:p w14:paraId="2337D613" w14:textId="77777777" w:rsidR="0090099A" w:rsidRPr="00FA7574" w:rsidRDefault="0090099A" w:rsidP="0090099A">
      <w:pPr>
        <w:pStyle w:val="BodyText"/>
        <w:spacing w:before="7" w:line="542" w:lineRule="exact"/>
        <w:ind w:right="947"/>
      </w:pPr>
      <w:r w:rsidRPr="00FA7574">
        <w:rPr>
          <w:color w:val="6F6E64"/>
        </w:rPr>
        <w:t>This</w:t>
      </w:r>
      <w:r w:rsidRPr="00FA7574">
        <w:rPr>
          <w:color w:val="6F6E64"/>
          <w:spacing w:val="-5"/>
        </w:rPr>
        <w:t xml:space="preserve"> </w:t>
      </w:r>
      <w:r w:rsidRPr="00FA7574">
        <w:rPr>
          <w:color w:val="6F6E64"/>
        </w:rPr>
        <w:t>research</w:t>
      </w:r>
      <w:r w:rsidRPr="00FA7574">
        <w:rPr>
          <w:color w:val="6F6E64"/>
          <w:spacing w:val="-4"/>
        </w:rPr>
        <w:t xml:space="preserve"> </w:t>
      </w:r>
      <w:r w:rsidRPr="00FA7574">
        <w:rPr>
          <w:color w:val="6F6E64"/>
        </w:rPr>
        <w:t>project</w:t>
      </w:r>
      <w:r w:rsidRPr="00FA7574">
        <w:rPr>
          <w:color w:val="6F6E64"/>
          <w:spacing w:val="-5"/>
        </w:rPr>
        <w:t xml:space="preserve"> </w:t>
      </w:r>
      <w:r w:rsidRPr="00FA7574">
        <w:rPr>
          <w:color w:val="6F6E64"/>
        </w:rPr>
        <w:t>has</w:t>
      </w:r>
      <w:r w:rsidRPr="00FA7574">
        <w:rPr>
          <w:color w:val="6F6E64"/>
          <w:spacing w:val="-4"/>
        </w:rPr>
        <w:t xml:space="preserve"> </w:t>
      </w:r>
      <w:r w:rsidRPr="00FA7574">
        <w:rPr>
          <w:color w:val="6F6E64"/>
        </w:rPr>
        <w:t>been</w:t>
      </w:r>
      <w:r w:rsidRPr="00FA7574">
        <w:rPr>
          <w:color w:val="6F6E64"/>
          <w:spacing w:val="-4"/>
        </w:rPr>
        <w:t xml:space="preserve"> </w:t>
      </w:r>
      <w:r w:rsidRPr="00FA7574">
        <w:rPr>
          <w:color w:val="6F6E64"/>
        </w:rPr>
        <w:t>approved</w:t>
      </w:r>
      <w:r w:rsidRPr="00FA7574">
        <w:rPr>
          <w:color w:val="6F6E64"/>
          <w:spacing w:val="-5"/>
        </w:rPr>
        <w:t xml:space="preserve"> </w:t>
      </w:r>
      <w:r w:rsidRPr="00FA7574">
        <w:rPr>
          <w:color w:val="6F6E64"/>
        </w:rPr>
        <w:t>by</w:t>
      </w:r>
      <w:r w:rsidRPr="00FA7574">
        <w:rPr>
          <w:color w:val="6F6E64"/>
          <w:spacing w:val="-4"/>
        </w:rPr>
        <w:t xml:space="preserve"> </w:t>
      </w:r>
      <w:r w:rsidRPr="00FA7574">
        <w:rPr>
          <w:color w:val="6F6E64"/>
        </w:rPr>
        <w:t>the</w:t>
      </w:r>
      <w:r w:rsidRPr="00FA7574">
        <w:rPr>
          <w:color w:val="6F6E64"/>
          <w:spacing w:val="-4"/>
        </w:rPr>
        <w:t xml:space="preserve"> </w:t>
      </w:r>
      <w:r w:rsidRPr="00FA7574">
        <w:rPr>
          <w:color w:val="6F6E64"/>
        </w:rPr>
        <w:t>Institutional</w:t>
      </w:r>
      <w:r w:rsidRPr="00FA7574">
        <w:rPr>
          <w:color w:val="6F6E64"/>
          <w:spacing w:val="-5"/>
        </w:rPr>
        <w:t xml:space="preserve"> </w:t>
      </w:r>
      <w:r w:rsidRPr="00FA7574">
        <w:rPr>
          <w:color w:val="6F6E64"/>
        </w:rPr>
        <w:t>Review</w:t>
      </w:r>
      <w:r w:rsidRPr="00FA7574">
        <w:rPr>
          <w:color w:val="6F6E64"/>
          <w:spacing w:val="-3"/>
        </w:rPr>
        <w:t xml:space="preserve"> </w:t>
      </w:r>
      <w:r w:rsidRPr="00FA7574">
        <w:rPr>
          <w:color w:val="6F6E64"/>
        </w:rPr>
        <w:t>Board</w:t>
      </w:r>
      <w:r w:rsidRPr="00FA7574">
        <w:rPr>
          <w:color w:val="6F6E64"/>
          <w:spacing w:val="-5"/>
        </w:rPr>
        <w:t xml:space="preserve"> </w:t>
      </w:r>
      <w:r w:rsidRPr="00FA7574">
        <w:rPr>
          <w:color w:val="6F6E64"/>
        </w:rPr>
        <w:t>at</w:t>
      </w:r>
      <w:r w:rsidRPr="00FA7574">
        <w:rPr>
          <w:color w:val="6F6E64"/>
          <w:spacing w:val="-4"/>
        </w:rPr>
        <w:t xml:space="preserve"> </w:t>
      </w:r>
      <w:r w:rsidRPr="00FA7574">
        <w:rPr>
          <w:color w:val="6F6E64"/>
        </w:rPr>
        <w:t>Salem</w:t>
      </w:r>
      <w:r w:rsidRPr="00FA7574">
        <w:rPr>
          <w:color w:val="6F6E64"/>
          <w:spacing w:val="-3"/>
        </w:rPr>
        <w:t xml:space="preserve"> </w:t>
      </w:r>
      <w:r w:rsidRPr="00FA7574">
        <w:rPr>
          <w:color w:val="6F6E64"/>
        </w:rPr>
        <w:t>State</w:t>
      </w:r>
      <w:r w:rsidRPr="00FA7574">
        <w:rPr>
          <w:color w:val="6F6E64"/>
          <w:spacing w:val="-5"/>
        </w:rPr>
        <w:t xml:space="preserve"> </w:t>
      </w:r>
      <w:r w:rsidRPr="00FA7574">
        <w:rPr>
          <w:color w:val="6F6E64"/>
          <w:spacing w:val="-2"/>
        </w:rPr>
        <w:t>University.</w:t>
      </w:r>
      <w:r w:rsidRPr="00FA7574">
        <w:rPr>
          <w:color w:val="6F6E64"/>
          <w:spacing w:val="-4"/>
        </w:rPr>
        <w:t xml:space="preserve"> </w:t>
      </w:r>
      <w:r w:rsidRPr="00FA7574">
        <w:rPr>
          <w:color w:val="6F6E64"/>
        </w:rPr>
        <w:t>Thank</w:t>
      </w:r>
      <w:r w:rsidRPr="00FA7574">
        <w:rPr>
          <w:color w:val="6F6E64"/>
          <w:spacing w:val="-4"/>
        </w:rPr>
        <w:t xml:space="preserve"> </w:t>
      </w:r>
      <w:r w:rsidRPr="00FA7574">
        <w:rPr>
          <w:color w:val="6F6E64"/>
        </w:rPr>
        <w:t>you</w:t>
      </w:r>
      <w:r w:rsidRPr="00FA7574">
        <w:rPr>
          <w:color w:val="6F6E64"/>
          <w:spacing w:val="-5"/>
        </w:rPr>
        <w:t xml:space="preserve"> </w:t>
      </w:r>
      <w:r w:rsidRPr="00FA7574">
        <w:rPr>
          <w:color w:val="6F6E64"/>
        </w:rPr>
        <w:t>for</w:t>
      </w:r>
      <w:r w:rsidRPr="00FA7574">
        <w:rPr>
          <w:color w:val="6F6E64"/>
          <w:spacing w:val="-4"/>
        </w:rPr>
        <w:t xml:space="preserve"> </w:t>
      </w:r>
      <w:r w:rsidRPr="00FA7574">
        <w:rPr>
          <w:color w:val="6F6E64"/>
        </w:rPr>
        <w:t>your</w:t>
      </w:r>
      <w:r w:rsidRPr="00FA7574">
        <w:rPr>
          <w:color w:val="6F6E64"/>
          <w:spacing w:val="-4"/>
        </w:rPr>
        <w:t xml:space="preserve"> </w:t>
      </w:r>
      <w:r w:rsidRPr="00FA7574">
        <w:rPr>
          <w:color w:val="6F6E64"/>
        </w:rPr>
        <w:t>help.</w:t>
      </w:r>
      <w:r w:rsidRPr="00FA7574">
        <w:rPr>
          <w:color w:val="6F6E64"/>
          <w:spacing w:val="20"/>
          <w:w w:val="99"/>
        </w:rPr>
        <w:t xml:space="preserve"> </w:t>
      </w:r>
      <w:r w:rsidRPr="00FA7574">
        <w:rPr>
          <w:color w:val="6F6E64"/>
        </w:rPr>
        <w:t>Date</w:t>
      </w:r>
      <w:r w:rsidRPr="00FA7574">
        <w:rPr>
          <w:color w:val="6F6E64"/>
          <w:spacing w:val="-5"/>
        </w:rPr>
        <w:t xml:space="preserve"> </w:t>
      </w:r>
      <w:r w:rsidRPr="00FA7574">
        <w:rPr>
          <w:color w:val="6F6E64"/>
        </w:rPr>
        <w:t>of</w:t>
      </w:r>
      <w:r w:rsidRPr="00FA7574">
        <w:rPr>
          <w:color w:val="6F6E64"/>
          <w:spacing w:val="-5"/>
        </w:rPr>
        <w:t xml:space="preserve"> </w:t>
      </w:r>
      <w:r w:rsidRPr="00FA7574">
        <w:rPr>
          <w:color w:val="6F6E64"/>
        </w:rPr>
        <w:t>Exemption:</w:t>
      </w:r>
      <w:r w:rsidRPr="00FA7574">
        <w:rPr>
          <w:color w:val="6F6E64"/>
          <w:spacing w:val="-4"/>
        </w:rPr>
        <w:t xml:space="preserve"> </w:t>
      </w:r>
      <w:r w:rsidRPr="00FA7574">
        <w:rPr>
          <w:color w:val="6F6E64"/>
        </w:rPr>
        <w:t>March</w:t>
      </w:r>
      <w:r w:rsidRPr="00FA7574">
        <w:rPr>
          <w:color w:val="6F6E64"/>
          <w:spacing w:val="-5"/>
        </w:rPr>
        <w:t xml:space="preserve"> </w:t>
      </w:r>
      <w:r w:rsidRPr="00FA7574">
        <w:rPr>
          <w:color w:val="6F6E64"/>
        </w:rPr>
        <w:t>2,</w:t>
      </w:r>
      <w:r w:rsidRPr="00FA7574">
        <w:rPr>
          <w:color w:val="6F6E64"/>
          <w:spacing w:val="-4"/>
        </w:rPr>
        <w:t xml:space="preserve"> </w:t>
      </w:r>
      <w:r w:rsidRPr="00FA7574">
        <w:rPr>
          <w:color w:val="6F6E64"/>
        </w:rPr>
        <w:t>2016</w:t>
      </w:r>
    </w:p>
    <w:p w14:paraId="301C5C96" w14:textId="77777777" w:rsidR="0090099A" w:rsidRPr="00FA7574" w:rsidRDefault="0090099A" w:rsidP="0090099A">
      <w:pPr>
        <w:pStyle w:val="BodyText"/>
        <w:spacing w:line="627" w:lineRule="auto"/>
        <w:ind w:right="5680"/>
      </w:pPr>
      <w:r w:rsidRPr="00FA7574">
        <w:rPr>
          <w:color w:val="6F6E64"/>
        </w:rPr>
        <w:t>Date</w:t>
      </w:r>
      <w:r w:rsidRPr="00FA7574">
        <w:rPr>
          <w:color w:val="6F6E64"/>
          <w:spacing w:val="-5"/>
        </w:rPr>
        <w:t xml:space="preserve"> </w:t>
      </w:r>
      <w:r w:rsidRPr="00FA7574">
        <w:rPr>
          <w:color w:val="6F6E64"/>
        </w:rPr>
        <w:t>of</w:t>
      </w:r>
      <w:r w:rsidRPr="00FA7574">
        <w:rPr>
          <w:color w:val="6F6E64"/>
          <w:spacing w:val="-5"/>
        </w:rPr>
        <w:t xml:space="preserve"> </w:t>
      </w:r>
      <w:r w:rsidRPr="00FA7574">
        <w:rPr>
          <w:color w:val="6F6E64"/>
        </w:rPr>
        <w:t>Salem</w:t>
      </w:r>
      <w:r w:rsidRPr="00FA7574">
        <w:rPr>
          <w:color w:val="6F6E64"/>
          <w:spacing w:val="-3"/>
        </w:rPr>
        <w:t xml:space="preserve"> </w:t>
      </w:r>
      <w:r w:rsidRPr="00FA7574">
        <w:rPr>
          <w:color w:val="6F6E64"/>
        </w:rPr>
        <w:t>State</w:t>
      </w:r>
      <w:r w:rsidRPr="00FA7574">
        <w:rPr>
          <w:color w:val="6F6E64"/>
          <w:spacing w:val="-5"/>
        </w:rPr>
        <w:t xml:space="preserve"> </w:t>
      </w:r>
      <w:r w:rsidRPr="00FA7574">
        <w:rPr>
          <w:color w:val="6F6E64"/>
        </w:rPr>
        <w:t>University</w:t>
      </w:r>
      <w:r w:rsidRPr="00FA7574">
        <w:rPr>
          <w:color w:val="6F6E64"/>
          <w:spacing w:val="-5"/>
        </w:rPr>
        <w:t xml:space="preserve"> </w:t>
      </w:r>
      <w:r w:rsidRPr="00FA7574">
        <w:rPr>
          <w:color w:val="6F6E64"/>
        </w:rPr>
        <w:t>IRB</w:t>
      </w:r>
      <w:r w:rsidRPr="00FA7574">
        <w:rPr>
          <w:color w:val="6F6E64"/>
          <w:spacing w:val="-15"/>
        </w:rPr>
        <w:t xml:space="preserve"> </w:t>
      </w:r>
      <w:r w:rsidRPr="00FA7574">
        <w:rPr>
          <w:color w:val="6F6E64"/>
        </w:rPr>
        <w:t>Approval:</w:t>
      </w:r>
      <w:r w:rsidRPr="00FA7574">
        <w:rPr>
          <w:color w:val="6F6E64"/>
          <w:spacing w:val="-5"/>
        </w:rPr>
        <w:t xml:space="preserve"> </w:t>
      </w:r>
      <w:r w:rsidRPr="00FA7574">
        <w:rPr>
          <w:color w:val="6F6E64"/>
        </w:rPr>
        <w:t>March</w:t>
      </w:r>
      <w:r w:rsidRPr="00FA7574">
        <w:rPr>
          <w:color w:val="6F6E64"/>
          <w:spacing w:val="-4"/>
        </w:rPr>
        <w:t xml:space="preserve"> </w:t>
      </w:r>
      <w:r w:rsidRPr="00FA7574">
        <w:rPr>
          <w:color w:val="6F6E64"/>
        </w:rPr>
        <w:t>2,</w:t>
      </w:r>
      <w:r w:rsidRPr="00FA7574">
        <w:rPr>
          <w:color w:val="6F6E64"/>
          <w:spacing w:val="-5"/>
        </w:rPr>
        <w:t xml:space="preserve"> </w:t>
      </w:r>
      <w:r w:rsidRPr="00FA7574">
        <w:rPr>
          <w:color w:val="6F6E64"/>
        </w:rPr>
        <w:t>2016</w:t>
      </w:r>
      <w:r w:rsidRPr="00FA7574">
        <w:rPr>
          <w:color w:val="6F6E64"/>
          <w:spacing w:val="24"/>
          <w:w w:val="99"/>
        </w:rPr>
        <w:t xml:space="preserve"> </w:t>
      </w:r>
      <w:r w:rsidRPr="00FA7574">
        <w:rPr>
          <w:color w:val="6F6E64"/>
        </w:rPr>
        <w:t>For</w:t>
      </w:r>
      <w:r w:rsidRPr="00FA7574">
        <w:rPr>
          <w:color w:val="6F6E64"/>
          <w:spacing w:val="-5"/>
        </w:rPr>
        <w:t xml:space="preserve"> </w:t>
      </w:r>
      <w:r w:rsidRPr="00FA7574">
        <w:rPr>
          <w:color w:val="6F6E64"/>
        </w:rPr>
        <w:t>questions</w:t>
      </w:r>
      <w:r w:rsidRPr="00FA7574">
        <w:rPr>
          <w:color w:val="6F6E64"/>
          <w:spacing w:val="-5"/>
        </w:rPr>
        <w:t xml:space="preserve"> </w:t>
      </w:r>
      <w:r w:rsidRPr="00FA7574">
        <w:rPr>
          <w:color w:val="6F6E64"/>
        </w:rPr>
        <w:t>or</w:t>
      </w:r>
      <w:r w:rsidRPr="00FA7574">
        <w:rPr>
          <w:color w:val="6F6E64"/>
          <w:spacing w:val="-5"/>
        </w:rPr>
        <w:t xml:space="preserve"> </w:t>
      </w:r>
      <w:r w:rsidRPr="00FA7574">
        <w:rPr>
          <w:color w:val="6F6E64"/>
        </w:rPr>
        <w:t>concerns</w:t>
      </w:r>
      <w:r w:rsidRPr="00FA7574">
        <w:rPr>
          <w:color w:val="6F6E64"/>
          <w:spacing w:val="-5"/>
        </w:rPr>
        <w:t xml:space="preserve"> </w:t>
      </w:r>
      <w:r w:rsidRPr="00FA7574">
        <w:rPr>
          <w:color w:val="6F6E64"/>
        </w:rPr>
        <w:t>about</w:t>
      </w:r>
      <w:r w:rsidRPr="00FA7574">
        <w:rPr>
          <w:color w:val="6F6E64"/>
          <w:spacing w:val="-6"/>
        </w:rPr>
        <w:t xml:space="preserve"> </w:t>
      </w:r>
      <w:r w:rsidRPr="00FA7574">
        <w:rPr>
          <w:color w:val="6F6E64"/>
        </w:rPr>
        <w:t>the</w:t>
      </w:r>
      <w:r w:rsidRPr="00FA7574">
        <w:rPr>
          <w:color w:val="6F6E64"/>
          <w:spacing w:val="-5"/>
        </w:rPr>
        <w:t xml:space="preserve"> </w:t>
      </w:r>
      <w:r w:rsidRPr="00FA7574">
        <w:rPr>
          <w:color w:val="6F6E64"/>
        </w:rPr>
        <w:t>research,</w:t>
      </w:r>
      <w:r w:rsidRPr="00FA7574">
        <w:rPr>
          <w:color w:val="6F6E64"/>
          <w:spacing w:val="-5"/>
        </w:rPr>
        <w:t xml:space="preserve"> </w:t>
      </w:r>
      <w:r w:rsidRPr="00FA7574">
        <w:rPr>
          <w:color w:val="6F6E64"/>
        </w:rPr>
        <w:t>please</w:t>
      </w:r>
      <w:r w:rsidRPr="00FA7574">
        <w:rPr>
          <w:color w:val="6F6E64"/>
          <w:spacing w:val="-5"/>
        </w:rPr>
        <w:t xml:space="preserve"> </w:t>
      </w:r>
      <w:r w:rsidRPr="00FA7574">
        <w:rPr>
          <w:color w:val="6F6E64"/>
        </w:rPr>
        <w:t>contact:</w:t>
      </w:r>
    </w:p>
    <w:p w14:paraId="4B18BD7C" w14:textId="77777777" w:rsidR="0090099A" w:rsidRPr="00FA7574" w:rsidRDefault="0090099A" w:rsidP="0090099A">
      <w:pPr>
        <w:pStyle w:val="BodyText"/>
        <w:spacing w:before="12" w:line="313" w:lineRule="auto"/>
        <w:ind w:right="4882"/>
      </w:pPr>
      <w:r w:rsidRPr="00FA7574">
        <w:rPr>
          <w:color w:val="6F6E64"/>
        </w:rPr>
        <w:lastRenderedPageBreak/>
        <w:t>Principle</w:t>
      </w:r>
      <w:r w:rsidRPr="00FA7574">
        <w:rPr>
          <w:color w:val="6F6E64"/>
          <w:spacing w:val="-10"/>
        </w:rPr>
        <w:t xml:space="preserve"> </w:t>
      </w:r>
      <w:r w:rsidRPr="00FA7574">
        <w:rPr>
          <w:color w:val="6F6E64"/>
          <w:spacing w:val="-1"/>
        </w:rPr>
        <w:t>Investigator,</w:t>
      </w:r>
      <w:r w:rsidRPr="00FA7574">
        <w:rPr>
          <w:color w:val="6F6E64"/>
          <w:spacing w:val="-10"/>
        </w:rPr>
        <w:t xml:space="preserve"> </w:t>
      </w:r>
      <w:r w:rsidRPr="00FA7574">
        <w:rPr>
          <w:color w:val="6F6E64"/>
        </w:rPr>
        <w:t>Rachel</w:t>
      </w:r>
      <w:r w:rsidRPr="00FA7574">
        <w:rPr>
          <w:color w:val="6F6E64"/>
          <w:spacing w:val="-9"/>
        </w:rPr>
        <w:t xml:space="preserve"> </w:t>
      </w:r>
      <w:r w:rsidRPr="00FA7574">
        <w:rPr>
          <w:color w:val="6F6E64"/>
        </w:rPr>
        <w:t>M</w:t>
      </w:r>
      <w:r w:rsidRPr="00FA7574">
        <w:rPr>
          <w:color w:val="6F6E64"/>
          <w:spacing w:val="-9"/>
        </w:rPr>
        <w:t xml:space="preserve"> </w:t>
      </w:r>
      <w:r w:rsidRPr="00FA7574">
        <w:rPr>
          <w:color w:val="6F6E64"/>
        </w:rPr>
        <w:t>Kaplan</w:t>
      </w:r>
      <w:r w:rsidRPr="00FA7574">
        <w:rPr>
          <w:color w:val="6F6E64"/>
          <w:spacing w:val="-9"/>
        </w:rPr>
        <w:t xml:space="preserve"> </w:t>
      </w:r>
      <w:r w:rsidRPr="00FA7574">
        <w:rPr>
          <w:color w:val="6F6E64"/>
        </w:rPr>
        <w:t>(r_kaplan1@salemstate.edu)</w:t>
      </w:r>
      <w:r w:rsidRPr="00FA7574">
        <w:rPr>
          <w:color w:val="6F6E64"/>
          <w:spacing w:val="22"/>
          <w:w w:val="99"/>
        </w:rPr>
        <w:t xml:space="preserve"> </w:t>
      </w:r>
      <w:r w:rsidRPr="00FA7574">
        <w:rPr>
          <w:color w:val="6F6E64"/>
        </w:rPr>
        <w:t>Faculty</w:t>
      </w:r>
      <w:r w:rsidRPr="00FA7574">
        <w:rPr>
          <w:color w:val="6F6E64"/>
          <w:spacing w:val="-12"/>
        </w:rPr>
        <w:t xml:space="preserve"> </w:t>
      </w:r>
      <w:r w:rsidRPr="00FA7574">
        <w:rPr>
          <w:color w:val="6F6E64"/>
          <w:spacing w:val="-2"/>
        </w:rPr>
        <w:t>Sponsor,</w:t>
      </w:r>
      <w:r w:rsidRPr="00FA7574">
        <w:rPr>
          <w:color w:val="6F6E64"/>
          <w:spacing w:val="-11"/>
        </w:rPr>
        <w:t xml:space="preserve"> </w:t>
      </w:r>
      <w:r w:rsidRPr="00FA7574">
        <w:rPr>
          <w:color w:val="6F6E64"/>
        </w:rPr>
        <w:t>Joanna</w:t>
      </w:r>
      <w:r w:rsidRPr="00FA7574">
        <w:rPr>
          <w:color w:val="6F6E64"/>
          <w:spacing w:val="-11"/>
        </w:rPr>
        <w:t xml:space="preserve"> </w:t>
      </w:r>
      <w:r w:rsidRPr="00FA7574">
        <w:rPr>
          <w:color w:val="6F6E64"/>
        </w:rPr>
        <w:t>Gonsalves</w:t>
      </w:r>
      <w:r w:rsidRPr="00FA7574">
        <w:rPr>
          <w:color w:val="6F6E64"/>
          <w:spacing w:val="-12"/>
        </w:rPr>
        <w:t xml:space="preserve"> </w:t>
      </w:r>
      <w:r w:rsidRPr="00FA7574">
        <w:rPr>
          <w:color w:val="6F6E64"/>
        </w:rPr>
        <w:t>(jgonsalves@salemstate.edu)</w:t>
      </w:r>
    </w:p>
    <w:p w14:paraId="0F2A1378" w14:textId="77777777" w:rsidR="0090099A" w:rsidRPr="00FA7574" w:rsidRDefault="0090099A" w:rsidP="0090099A">
      <w:pPr>
        <w:spacing w:before="9"/>
        <w:rPr>
          <w:rFonts w:eastAsia="Times New Roman" w:cs="Times New Roman"/>
          <w:sz w:val="23"/>
          <w:szCs w:val="23"/>
        </w:rPr>
      </w:pPr>
    </w:p>
    <w:p w14:paraId="5C3998C4" w14:textId="77777777" w:rsidR="0090099A" w:rsidRPr="00FA7574" w:rsidRDefault="0090099A" w:rsidP="0090099A">
      <w:pPr>
        <w:pStyle w:val="BodyText"/>
        <w:spacing w:line="313" w:lineRule="auto"/>
        <w:ind w:right="1452"/>
      </w:pPr>
      <w:r w:rsidRPr="00FA7574">
        <w:rPr>
          <w:color w:val="6F6E64"/>
          <w:w w:val="95"/>
        </w:rPr>
        <w:t>*********************************************************************************************</w:t>
      </w:r>
      <w:r w:rsidRPr="00FA7574">
        <w:rPr>
          <w:color w:val="6F6E64"/>
          <w:w w:val="99"/>
        </w:rPr>
        <w:t xml:space="preserve"> </w:t>
      </w:r>
      <w:r w:rsidRPr="00FA7574">
        <w:rPr>
          <w:color w:val="6F6E64"/>
        </w:rPr>
        <w:t>For</w:t>
      </w:r>
      <w:r w:rsidRPr="00FA7574">
        <w:rPr>
          <w:color w:val="6F6E64"/>
          <w:spacing w:val="-5"/>
        </w:rPr>
        <w:t xml:space="preserve"> </w:t>
      </w:r>
      <w:r w:rsidRPr="00FA7574">
        <w:rPr>
          <w:color w:val="6F6E64"/>
        </w:rPr>
        <w:t>concerns</w:t>
      </w:r>
      <w:r w:rsidRPr="00FA7574">
        <w:rPr>
          <w:color w:val="6F6E64"/>
          <w:spacing w:val="-5"/>
        </w:rPr>
        <w:t xml:space="preserve"> </w:t>
      </w:r>
      <w:r w:rsidRPr="00FA7574">
        <w:rPr>
          <w:color w:val="6F6E64"/>
        </w:rPr>
        <w:t>about</w:t>
      </w:r>
      <w:r w:rsidRPr="00FA7574">
        <w:rPr>
          <w:color w:val="6F6E64"/>
          <w:spacing w:val="-5"/>
        </w:rPr>
        <w:t xml:space="preserve"> </w:t>
      </w:r>
      <w:r w:rsidRPr="00FA7574">
        <w:rPr>
          <w:color w:val="6F6E64"/>
        </w:rPr>
        <w:t>your</w:t>
      </w:r>
      <w:r w:rsidRPr="00FA7574">
        <w:rPr>
          <w:color w:val="6F6E64"/>
          <w:spacing w:val="-5"/>
        </w:rPr>
        <w:t xml:space="preserve"> </w:t>
      </w:r>
      <w:r w:rsidRPr="00FA7574">
        <w:rPr>
          <w:color w:val="6F6E64"/>
        </w:rPr>
        <w:t>treatment</w:t>
      </w:r>
      <w:r w:rsidRPr="00FA7574">
        <w:rPr>
          <w:color w:val="6F6E64"/>
          <w:spacing w:val="-5"/>
        </w:rPr>
        <w:t xml:space="preserve"> </w:t>
      </w:r>
      <w:r w:rsidRPr="00FA7574">
        <w:rPr>
          <w:color w:val="6F6E64"/>
        </w:rPr>
        <w:t>as</w:t>
      </w:r>
      <w:r w:rsidRPr="00FA7574">
        <w:rPr>
          <w:color w:val="6F6E64"/>
          <w:spacing w:val="-5"/>
        </w:rPr>
        <w:t xml:space="preserve"> </w:t>
      </w:r>
      <w:r w:rsidRPr="00FA7574">
        <w:rPr>
          <w:color w:val="6F6E64"/>
        </w:rPr>
        <w:t>a</w:t>
      </w:r>
      <w:r w:rsidRPr="00FA7574">
        <w:rPr>
          <w:color w:val="6F6E64"/>
          <w:spacing w:val="-5"/>
        </w:rPr>
        <w:t xml:space="preserve"> </w:t>
      </w:r>
      <w:r w:rsidRPr="00FA7574">
        <w:rPr>
          <w:color w:val="6F6E64"/>
        </w:rPr>
        <w:t>research</w:t>
      </w:r>
      <w:r w:rsidRPr="00FA7574">
        <w:rPr>
          <w:color w:val="6F6E64"/>
          <w:spacing w:val="-5"/>
        </w:rPr>
        <w:t xml:space="preserve"> </w:t>
      </w:r>
      <w:r w:rsidRPr="00FA7574">
        <w:rPr>
          <w:color w:val="6F6E64"/>
        </w:rPr>
        <w:t>participant,</w:t>
      </w:r>
      <w:r w:rsidRPr="00FA7574">
        <w:rPr>
          <w:color w:val="6F6E64"/>
          <w:spacing w:val="-5"/>
        </w:rPr>
        <w:t xml:space="preserve"> </w:t>
      </w:r>
      <w:r w:rsidRPr="00FA7574">
        <w:rPr>
          <w:color w:val="6F6E64"/>
        </w:rPr>
        <w:t>please</w:t>
      </w:r>
      <w:r w:rsidRPr="00FA7574">
        <w:rPr>
          <w:color w:val="6F6E64"/>
          <w:spacing w:val="-5"/>
        </w:rPr>
        <w:t xml:space="preserve"> </w:t>
      </w:r>
      <w:r w:rsidRPr="00FA7574">
        <w:rPr>
          <w:color w:val="6F6E64"/>
        </w:rPr>
        <w:t>contact:</w:t>
      </w:r>
    </w:p>
    <w:p w14:paraId="28A67D8F" w14:textId="77777777" w:rsidR="0090099A" w:rsidRPr="00FA7574" w:rsidRDefault="0090099A" w:rsidP="0090099A">
      <w:pPr>
        <w:pStyle w:val="BodyText"/>
        <w:spacing w:before="2" w:line="313" w:lineRule="auto"/>
        <w:ind w:right="2348"/>
      </w:pPr>
      <w:r w:rsidRPr="00FA7574">
        <w:rPr>
          <w:color w:val="6F6E64"/>
        </w:rPr>
        <w:t>Institutional</w:t>
      </w:r>
      <w:r w:rsidRPr="00FA7574">
        <w:rPr>
          <w:color w:val="6F6E64"/>
          <w:spacing w:val="-7"/>
        </w:rPr>
        <w:t xml:space="preserve"> </w:t>
      </w:r>
      <w:r w:rsidRPr="00FA7574">
        <w:rPr>
          <w:color w:val="6F6E64"/>
        </w:rPr>
        <w:t>Review</w:t>
      </w:r>
      <w:r w:rsidRPr="00FA7574">
        <w:rPr>
          <w:color w:val="6F6E64"/>
          <w:spacing w:val="-6"/>
        </w:rPr>
        <w:t xml:space="preserve"> </w:t>
      </w:r>
      <w:r w:rsidRPr="00FA7574">
        <w:rPr>
          <w:color w:val="6F6E64"/>
        </w:rPr>
        <w:t>Board</w:t>
      </w:r>
      <w:r w:rsidRPr="00FA7574">
        <w:rPr>
          <w:color w:val="6F6E64"/>
          <w:spacing w:val="-7"/>
        </w:rPr>
        <w:t xml:space="preserve"> </w:t>
      </w:r>
      <w:r w:rsidRPr="00FA7574">
        <w:rPr>
          <w:color w:val="6F6E64"/>
        </w:rPr>
        <w:t>(IRB)</w:t>
      </w:r>
      <w:r w:rsidRPr="00FA7574">
        <w:rPr>
          <w:color w:val="6F6E64"/>
          <w:spacing w:val="-7"/>
        </w:rPr>
        <w:t xml:space="preserve"> </w:t>
      </w:r>
      <w:r w:rsidRPr="00FA7574">
        <w:rPr>
          <w:color w:val="6F6E64"/>
        </w:rPr>
        <w:t>Sponsored</w:t>
      </w:r>
      <w:r w:rsidRPr="00FA7574">
        <w:rPr>
          <w:color w:val="6F6E64"/>
          <w:spacing w:val="-7"/>
        </w:rPr>
        <w:t xml:space="preserve"> </w:t>
      </w:r>
      <w:r w:rsidRPr="00FA7574">
        <w:rPr>
          <w:color w:val="6F6E64"/>
        </w:rPr>
        <w:t>Programs</w:t>
      </w:r>
      <w:r w:rsidRPr="00FA7574">
        <w:rPr>
          <w:color w:val="6F6E64"/>
          <w:spacing w:val="-6"/>
        </w:rPr>
        <w:t xml:space="preserve"> </w:t>
      </w:r>
      <w:r w:rsidRPr="00FA7574">
        <w:rPr>
          <w:color w:val="6F6E64"/>
        </w:rPr>
        <w:t>and</w:t>
      </w:r>
      <w:r w:rsidRPr="00FA7574">
        <w:rPr>
          <w:color w:val="6F6E64"/>
          <w:spacing w:val="-7"/>
        </w:rPr>
        <w:t xml:space="preserve"> </w:t>
      </w:r>
      <w:r w:rsidRPr="00FA7574">
        <w:rPr>
          <w:color w:val="6F6E64"/>
        </w:rPr>
        <w:t>Research</w:t>
      </w:r>
      <w:r w:rsidRPr="00FA7574">
        <w:rPr>
          <w:color w:val="6F6E64"/>
          <w:spacing w:val="-18"/>
        </w:rPr>
        <w:t xml:space="preserve"> </w:t>
      </w:r>
      <w:r w:rsidRPr="00FA7574">
        <w:rPr>
          <w:color w:val="6F6E64"/>
        </w:rPr>
        <w:t>Administration</w:t>
      </w:r>
      <w:r w:rsidRPr="00FA7574">
        <w:rPr>
          <w:color w:val="6F6E64"/>
          <w:spacing w:val="-7"/>
        </w:rPr>
        <w:t xml:space="preserve"> </w:t>
      </w:r>
      <w:r w:rsidRPr="00FA7574">
        <w:rPr>
          <w:color w:val="6F6E64"/>
        </w:rPr>
        <w:t>Salem</w:t>
      </w:r>
      <w:r w:rsidRPr="00FA7574">
        <w:rPr>
          <w:color w:val="6F6E64"/>
          <w:spacing w:val="-6"/>
        </w:rPr>
        <w:t xml:space="preserve"> </w:t>
      </w:r>
      <w:r w:rsidRPr="00FA7574">
        <w:rPr>
          <w:color w:val="6F6E64"/>
        </w:rPr>
        <w:t>State</w:t>
      </w:r>
      <w:r w:rsidRPr="00FA7574">
        <w:rPr>
          <w:color w:val="6F6E64"/>
          <w:spacing w:val="-7"/>
        </w:rPr>
        <w:t xml:space="preserve"> </w:t>
      </w:r>
      <w:r w:rsidRPr="00FA7574">
        <w:rPr>
          <w:color w:val="6F6E64"/>
        </w:rPr>
        <w:t>University</w:t>
      </w:r>
      <w:r w:rsidRPr="00FA7574">
        <w:rPr>
          <w:color w:val="6F6E64"/>
          <w:spacing w:val="22"/>
          <w:w w:val="99"/>
        </w:rPr>
        <w:t xml:space="preserve"> </w:t>
      </w:r>
      <w:r w:rsidRPr="00FA7574">
        <w:rPr>
          <w:color w:val="6F6E64"/>
        </w:rPr>
        <w:t>352</w:t>
      </w:r>
      <w:r w:rsidRPr="00FA7574">
        <w:rPr>
          <w:color w:val="6F6E64"/>
          <w:spacing w:val="-7"/>
        </w:rPr>
        <w:t xml:space="preserve"> </w:t>
      </w:r>
      <w:r w:rsidRPr="00FA7574">
        <w:rPr>
          <w:color w:val="6F6E64"/>
        </w:rPr>
        <w:t>Lafayette</w:t>
      </w:r>
      <w:r w:rsidRPr="00FA7574">
        <w:rPr>
          <w:color w:val="6F6E64"/>
          <w:spacing w:val="-7"/>
        </w:rPr>
        <w:t xml:space="preserve"> </w:t>
      </w:r>
      <w:r w:rsidRPr="00FA7574">
        <w:rPr>
          <w:color w:val="6F6E64"/>
        </w:rPr>
        <w:t>Street</w:t>
      </w:r>
    </w:p>
    <w:p w14:paraId="162B8F13" w14:textId="77777777" w:rsidR="0090099A" w:rsidRPr="00FA7574" w:rsidRDefault="0090099A" w:rsidP="0090099A">
      <w:pPr>
        <w:pStyle w:val="BodyText"/>
        <w:spacing w:before="2"/>
      </w:pPr>
      <w:r w:rsidRPr="00FA7574">
        <w:rPr>
          <w:color w:val="6F6E64"/>
        </w:rPr>
        <w:t>Salem,</w:t>
      </w:r>
      <w:r w:rsidRPr="00FA7574">
        <w:rPr>
          <w:color w:val="6F6E64"/>
          <w:spacing w:val="-8"/>
        </w:rPr>
        <w:t xml:space="preserve"> </w:t>
      </w:r>
      <w:r w:rsidRPr="00FA7574">
        <w:rPr>
          <w:color w:val="6F6E64"/>
        </w:rPr>
        <w:t>MA</w:t>
      </w:r>
      <w:r w:rsidRPr="00FA7574">
        <w:rPr>
          <w:color w:val="6F6E64"/>
          <w:spacing w:val="-17"/>
        </w:rPr>
        <w:t xml:space="preserve"> </w:t>
      </w:r>
      <w:r w:rsidRPr="00FA7574">
        <w:rPr>
          <w:color w:val="6F6E64"/>
        </w:rPr>
        <w:t>01970</w:t>
      </w:r>
    </w:p>
    <w:p w14:paraId="201C8141" w14:textId="77777777" w:rsidR="0090099A" w:rsidRPr="00FA7574" w:rsidRDefault="0090099A" w:rsidP="0090099A">
      <w:pPr>
        <w:pStyle w:val="BodyText"/>
        <w:spacing w:before="63"/>
      </w:pPr>
      <w:r w:rsidRPr="00FA7574">
        <w:rPr>
          <w:color w:val="6F6E64"/>
        </w:rPr>
        <w:t>(978)</w:t>
      </w:r>
      <w:r w:rsidRPr="00FA7574">
        <w:rPr>
          <w:color w:val="6F6E64"/>
          <w:spacing w:val="-7"/>
        </w:rPr>
        <w:t xml:space="preserve"> </w:t>
      </w:r>
      <w:r w:rsidRPr="00FA7574">
        <w:rPr>
          <w:color w:val="6F6E64"/>
        </w:rPr>
        <w:t>542-7556</w:t>
      </w:r>
      <w:r w:rsidRPr="00FA7574">
        <w:rPr>
          <w:color w:val="6F6E64"/>
          <w:spacing w:val="-6"/>
        </w:rPr>
        <w:t xml:space="preserve"> </w:t>
      </w:r>
      <w:r w:rsidRPr="00FA7574">
        <w:rPr>
          <w:color w:val="6F6E64"/>
        </w:rPr>
        <w:t>or</w:t>
      </w:r>
      <w:r w:rsidRPr="00FA7574">
        <w:rPr>
          <w:color w:val="6F6E64"/>
          <w:spacing w:val="-7"/>
        </w:rPr>
        <w:t xml:space="preserve"> </w:t>
      </w:r>
      <w:r w:rsidRPr="00FA7574">
        <w:rPr>
          <w:color w:val="6F6E64"/>
        </w:rPr>
        <w:t>(978)</w:t>
      </w:r>
      <w:r w:rsidRPr="00FA7574">
        <w:rPr>
          <w:color w:val="6F6E64"/>
          <w:spacing w:val="-6"/>
        </w:rPr>
        <w:t xml:space="preserve"> </w:t>
      </w:r>
      <w:r w:rsidRPr="00FA7574">
        <w:rPr>
          <w:color w:val="6F6E64"/>
        </w:rPr>
        <w:t>542-7177</w:t>
      </w:r>
      <w:r w:rsidRPr="00FA7574">
        <w:rPr>
          <w:color w:val="6F6E64"/>
          <w:spacing w:val="-7"/>
        </w:rPr>
        <w:t xml:space="preserve"> </w:t>
      </w:r>
      <w:r w:rsidRPr="00FA7574">
        <w:rPr>
          <w:color w:val="6F6E64"/>
        </w:rPr>
        <w:t>or</w:t>
      </w:r>
      <w:r w:rsidRPr="00FA7574">
        <w:rPr>
          <w:color w:val="6F6E64"/>
          <w:spacing w:val="-6"/>
        </w:rPr>
        <w:t xml:space="preserve"> </w:t>
      </w:r>
      <w:hyperlink r:id="rId26">
        <w:r w:rsidRPr="00FA7574">
          <w:rPr>
            <w:color w:val="6F6E64"/>
          </w:rPr>
          <w:t>irb@salemstate.edu</w:t>
        </w:r>
      </w:hyperlink>
    </w:p>
    <w:p w14:paraId="00975AAE" w14:textId="77777777" w:rsidR="0090099A" w:rsidRPr="00FA7574" w:rsidRDefault="0090099A" w:rsidP="0090099A">
      <w:pPr>
        <w:pStyle w:val="BodyText"/>
        <w:spacing w:before="63" w:line="313" w:lineRule="auto"/>
        <w:ind w:right="452"/>
        <w:rPr>
          <w:color w:val="6F6E64"/>
        </w:rPr>
      </w:pPr>
      <w:r w:rsidRPr="00FA7574">
        <w:rPr>
          <w:color w:val="6F6E64"/>
        </w:rPr>
        <w:t>This</w:t>
      </w:r>
      <w:r w:rsidRPr="00FA7574">
        <w:rPr>
          <w:color w:val="6F6E64"/>
          <w:spacing w:val="-5"/>
        </w:rPr>
        <w:t xml:space="preserve"> </w:t>
      </w:r>
      <w:r w:rsidRPr="00FA7574">
        <w:rPr>
          <w:color w:val="6F6E64"/>
        </w:rPr>
        <w:t>research</w:t>
      </w:r>
      <w:r w:rsidRPr="00FA7574">
        <w:rPr>
          <w:color w:val="6F6E64"/>
          <w:spacing w:val="-5"/>
        </w:rPr>
        <w:t xml:space="preserve"> </w:t>
      </w:r>
      <w:r w:rsidRPr="00FA7574">
        <w:rPr>
          <w:color w:val="6F6E64"/>
        </w:rPr>
        <w:t>project</w:t>
      </w:r>
      <w:r w:rsidRPr="00FA7574">
        <w:rPr>
          <w:color w:val="6F6E64"/>
          <w:spacing w:val="-5"/>
        </w:rPr>
        <w:t xml:space="preserve"> </w:t>
      </w:r>
      <w:r w:rsidRPr="00FA7574">
        <w:rPr>
          <w:color w:val="6F6E64"/>
        </w:rPr>
        <w:t>has</w:t>
      </w:r>
      <w:r w:rsidRPr="00FA7574">
        <w:rPr>
          <w:color w:val="6F6E64"/>
          <w:spacing w:val="-4"/>
        </w:rPr>
        <w:t xml:space="preserve"> </w:t>
      </w:r>
      <w:r w:rsidRPr="00FA7574">
        <w:rPr>
          <w:color w:val="6F6E64"/>
        </w:rPr>
        <w:t>been</w:t>
      </w:r>
      <w:r w:rsidRPr="00FA7574">
        <w:rPr>
          <w:color w:val="6F6E64"/>
          <w:spacing w:val="-5"/>
        </w:rPr>
        <w:t xml:space="preserve"> </w:t>
      </w:r>
      <w:r w:rsidRPr="00FA7574">
        <w:rPr>
          <w:color w:val="6F6E64"/>
        </w:rPr>
        <w:t>reviewed</w:t>
      </w:r>
      <w:r w:rsidRPr="00FA7574">
        <w:rPr>
          <w:color w:val="6F6E64"/>
          <w:spacing w:val="-5"/>
        </w:rPr>
        <w:t xml:space="preserve"> </w:t>
      </w:r>
      <w:r w:rsidRPr="00FA7574">
        <w:rPr>
          <w:color w:val="6F6E64"/>
        </w:rPr>
        <w:t>by</w:t>
      </w:r>
      <w:r w:rsidRPr="00FA7574">
        <w:rPr>
          <w:color w:val="6F6E64"/>
          <w:spacing w:val="-4"/>
        </w:rPr>
        <w:t xml:space="preserve"> </w:t>
      </w:r>
      <w:r w:rsidRPr="00FA7574">
        <w:rPr>
          <w:color w:val="6F6E64"/>
        </w:rPr>
        <w:t>the</w:t>
      </w:r>
      <w:r w:rsidRPr="00FA7574">
        <w:rPr>
          <w:color w:val="6F6E64"/>
          <w:spacing w:val="-5"/>
        </w:rPr>
        <w:t xml:space="preserve"> </w:t>
      </w:r>
      <w:r w:rsidRPr="00FA7574">
        <w:rPr>
          <w:color w:val="6F6E64"/>
        </w:rPr>
        <w:t>Institutional</w:t>
      </w:r>
      <w:r w:rsidRPr="00FA7574">
        <w:rPr>
          <w:color w:val="6F6E64"/>
          <w:spacing w:val="-5"/>
        </w:rPr>
        <w:t xml:space="preserve"> </w:t>
      </w:r>
      <w:r w:rsidRPr="00FA7574">
        <w:rPr>
          <w:color w:val="6F6E64"/>
        </w:rPr>
        <w:t>Review</w:t>
      </w:r>
      <w:r w:rsidRPr="00FA7574">
        <w:rPr>
          <w:color w:val="6F6E64"/>
          <w:spacing w:val="-4"/>
        </w:rPr>
        <w:t xml:space="preserve"> </w:t>
      </w:r>
      <w:r w:rsidRPr="00FA7574">
        <w:rPr>
          <w:color w:val="6F6E64"/>
        </w:rPr>
        <w:t>Board</w:t>
      </w:r>
      <w:r w:rsidRPr="00FA7574">
        <w:rPr>
          <w:color w:val="6F6E64"/>
          <w:spacing w:val="-4"/>
        </w:rPr>
        <w:t xml:space="preserve"> </w:t>
      </w:r>
      <w:r w:rsidRPr="00FA7574">
        <w:rPr>
          <w:color w:val="6F6E64"/>
        </w:rPr>
        <w:t>at</w:t>
      </w:r>
      <w:r w:rsidRPr="00FA7574">
        <w:rPr>
          <w:color w:val="6F6E64"/>
          <w:spacing w:val="-5"/>
        </w:rPr>
        <w:t xml:space="preserve"> </w:t>
      </w:r>
      <w:r w:rsidRPr="00FA7574">
        <w:rPr>
          <w:color w:val="6F6E64"/>
        </w:rPr>
        <w:t>Salem</w:t>
      </w:r>
      <w:r w:rsidRPr="00FA7574">
        <w:rPr>
          <w:color w:val="6F6E64"/>
          <w:spacing w:val="-4"/>
        </w:rPr>
        <w:t xml:space="preserve"> </w:t>
      </w:r>
      <w:r w:rsidRPr="00FA7574">
        <w:rPr>
          <w:color w:val="6F6E64"/>
        </w:rPr>
        <w:t>State</w:t>
      </w:r>
      <w:r w:rsidRPr="00FA7574">
        <w:rPr>
          <w:color w:val="6F6E64"/>
          <w:spacing w:val="-5"/>
        </w:rPr>
        <w:t xml:space="preserve"> </w:t>
      </w:r>
      <w:r w:rsidRPr="00FA7574">
        <w:rPr>
          <w:color w:val="6F6E64"/>
        </w:rPr>
        <w:t>University</w:t>
      </w:r>
      <w:r w:rsidRPr="00FA7574">
        <w:rPr>
          <w:color w:val="6F6E64"/>
          <w:spacing w:val="-4"/>
        </w:rPr>
        <w:t xml:space="preserve"> </w:t>
      </w:r>
      <w:r w:rsidRPr="00FA7574">
        <w:rPr>
          <w:color w:val="6F6E64"/>
        </w:rPr>
        <w:t>in</w:t>
      </w:r>
      <w:r w:rsidRPr="00FA7574">
        <w:rPr>
          <w:color w:val="6F6E64"/>
          <w:spacing w:val="-5"/>
        </w:rPr>
        <w:t xml:space="preserve"> </w:t>
      </w:r>
      <w:r w:rsidRPr="00FA7574">
        <w:rPr>
          <w:color w:val="6F6E64"/>
        </w:rPr>
        <w:t>accordance</w:t>
      </w:r>
      <w:r w:rsidRPr="00FA7574">
        <w:rPr>
          <w:color w:val="6F6E64"/>
          <w:spacing w:val="-5"/>
        </w:rPr>
        <w:t xml:space="preserve"> </w:t>
      </w:r>
      <w:r w:rsidRPr="00FA7574">
        <w:rPr>
          <w:color w:val="6F6E64"/>
        </w:rPr>
        <w:t>with</w:t>
      </w:r>
      <w:r w:rsidRPr="00FA7574">
        <w:rPr>
          <w:color w:val="6F6E64"/>
          <w:spacing w:val="-4"/>
        </w:rPr>
        <w:t xml:space="preserve"> </w:t>
      </w:r>
      <w:r w:rsidRPr="00FA7574">
        <w:rPr>
          <w:color w:val="6F6E64"/>
        </w:rPr>
        <w:t>US</w:t>
      </w:r>
      <w:r w:rsidRPr="00FA7574">
        <w:rPr>
          <w:color w:val="6F6E64"/>
          <w:spacing w:val="-5"/>
        </w:rPr>
        <w:t xml:space="preserve"> </w:t>
      </w:r>
      <w:r w:rsidRPr="00FA7574">
        <w:rPr>
          <w:color w:val="6F6E64"/>
        </w:rPr>
        <w:t>Department</w:t>
      </w:r>
      <w:r w:rsidRPr="00FA7574">
        <w:rPr>
          <w:color w:val="6F6E64"/>
          <w:spacing w:val="25"/>
          <w:w w:val="99"/>
        </w:rPr>
        <w:t xml:space="preserve"> </w:t>
      </w:r>
      <w:r w:rsidRPr="00FA7574">
        <w:rPr>
          <w:color w:val="6F6E64"/>
        </w:rPr>
        <w:t>of</w:t>
      </w:r>
      <w:r w:rsidRPr="00FA7574">
        <w:rPr>
          <w:color w:val="6F6E64"/>
          <w:spacing w:val="-5"/>
        </w:rPr>
        <w:t xml:space="preserve"> </w:t>
      </w:r>
      <w:r w:rsidRPr="00FA7574">
        <w:rPr>
          <w:color w:val="6F6E64"/>
        </w:rPr>
        <w:t>Health</w:t>
      </w:r>
      <w:r w:rsidRPr="00FA7574">
        <w:rPr>
          <w:color w:val="6F6E64"/>
          <w:spacing w:val="-4"/>
        </w:rPr>
        <w:t xml:space="preserve"> </w:t>
      </w:r>
      <w:r w:rsidRPr="00FA7574">
        <w:rPr>
          <w:color w:val="6F6E64"/>
        </w:rPr>
        <w:t>and</w:t>
      </w:r>
      <w:r w:rsidRPr="00FA7574">
        <w:rPr>
          <w:color w:val="6F6E64"/>
          <w:spacing w:val="-4"/>
        </w:rPr>
        <w:t xml:space="preserve"> </w:t>
      </w:r>
      <w:r w:rsidRPr="00FA7574">
        <w:rPr>
          <w:color w:val="6F6E64"/>
        </w:rPr>
        <w:t>Human</w:t>
      </w:r>
      <w:r w:rsidRPr="00FA7574">
        <w:rPr>
          <w:color w:val="6F6E64"/>
          <w:spacing w:val="-4"/>
        </w:rPr>
        <w:t xml:space="preserve"> </w:t>
      </w:r>
      <w:r w:rsidRPr="00FA7574">
        <w:rPr>
          <w:color w:val="6F6E64"/>
        </w:rPr>
        <w:t>Services</w:t>
      </w:r>
      <w:r w:rsidRPr="00FA7574">
        <w:rPr>
          <w:color w:val="6F6E64"/>
          <w:spacing w:val="-4"/>
        </w:rPr>
        <w:t xml:space="preserve"> </w:t>
      </w:r>
      <w:r w:rsidRPr="00FA7574">
        <w:rPr>
          <w:color w:val="6F6E64"/>
        </w:rPr>
        <w:t>Office</w:t>
      </w:r>
      <w:r w:rsidRPr="00FA7574">
        <w:rPr>
          <w:color w:val="6F6E64"/>
          <w:spacing w:val="-4"/>
        </w:rPr>
        <w:t xml:space="preserve"> </w:t>
      </w:r>
      <w:r w:rsidRPr="00FA7574">
        <w:rPr>
          <w:color w:val="6F6E64"/>
        </w:rPr>
        <w:t>of</w:t>
      </w:r>
      <w:r w:rsidRPr="00FA7574">
        <w:rPr>
          <w:color w:val="6F6E64"/>
          <w:spacing w:val="-4"/>
        </w:rPr>
        <w:t xml:space="preserve"> </w:t>
      </w:r>
      <w:r w:rsidRPr="00FA7574">
        <w:rPr>
          <w:color w:val="6F6E64"/>
        </w:rPr>
        <w:t>Human</w:t>
      </w:r>
      <w:r w:rsidRPr="00FA7574">
        <w:rPr>
          <w:color w:val="6F6E64"/>
          <w:spacing w:val="-4"/>
        </w:rPr>
        <w:t xml:space="preserve"> </w:t>
      </w:r>
      <w:r w:rsidRPr="00FA7574">
        <w:rPr>
          <w:color w:val="6F6E64"/>
        </w:rPr>
        <w:t>Research</w:t>
      </w:r>
      <w:r w:rsidRPr="00FA7574">
        <w:rPr>
          <w:color w:val="6F6E64"/>
          <w:spacing w:val="-4"/>
        </w:rPr>
        <w:t xml:space="preserve"> </w:t>
      </w:r>
      <w:r w:rsidRPr="00FA7574">
        <w:rPr>
          <w:color w:val="6F6E64"/>
        </w:rPr>
        <w:t>Protections</w:t>
      </w:r>
      <w:r w:rsidRPr="00FA7574">
        <w:rPr>
          <w:color w:val="6F6E64"/>
          <w:spacing w:val="-4"/>
        </w:rPr>
        <w:t xml:space="preserve"> </w:t>
      </w:r>
      <w:r w:rsidRPr="00FA7574">
        <w:rPr>
          <w:color w:val="6F6E64"/>
        </w:rPr>
        <w:t>45</w:t>
      </w:r>
      <w:r w:rsidRPr="00FA7574">
        <w:rPr>
          <w:color w:val="6F6E64"/>
          <w:spacing w:val="-4"/>
        </w:rPr>
        <w:t xml:space="preserve"> </w:t>
      </w:r>
      <w:r w:rsidRPr="00FA7574">
        <w:rPr>
          <w:color w:val="6F6E64"/>
        </w:rPr>
        <w:t>CFR</w:t>
      </w:r>
      <w:r w:rsidRPr="00FA7574">
        <w:rPr>
          <w:color w:val="6F6E64"/>
          <w:spacing w:val="-4"/>
        </w:rPr>
        <w:t xml:space="preserve"> </w:t>
      </w:r>
      <w:r w:rsidRPr="00FA7574">
        <w:rPr>
          <w:color w:val="6F6E64"/>
        </w:rPr>
        <w:t>part</w:t>
      </w:r>
      <w:r w:rsidRPr="00FA7574">
        <w:rPr>
          <w:color w:val="6F6E64"/>
          <w:spacing w:val="-4"/>
        </w:rPr>
        <w:t xml:space="preserve"> </w:t>
      </w:r>
      <w:r w:rsidRPr="00FA7574">
        <w:rPr>
          <w:color w:val="6F6E64"/>
        </w:rPr>
        <w:t>46</w:t>
      </w:r>
      <w:r w:rsidRPr="00FA7574">
        <w:rPr>
          <w:color w:val="6F6E64"/>
          <w:spacing w:val="-4"/>
        </w:rPr>
        <w:t xml:space="preserve"> </w:t>
      </w:r>
      <w:r w:rsidRPr="00FA7574">
        <w:rPr>
          <w:color w:val="6F6E64"/>
        </w:rPr>
        <w:t>and</w:t>
      </w:r>
      <w:r w:rsidRPr="00FA7574">
        <w:rPr>
          <w:color w:val="6F6E64"/>
          <w:spacing w:val="-4"/>
        </w:rPr>
        <w:t xml:space="preserve"> </w:t>
      </w:r>
      <w:r w:rsidRPr="00FA7574">
        <w:rPr>
          <w:color w:val="6F6E64"/>
        </w:rPr>
        <w:t>does</w:t>
      </w:r>
      <w:r w:rsidRPr="00FA7574">
        <w:rPr>
          <w:color w:val="6F6E64"/>
          <w:spacing w:val="-4"/>
        </w:rPr>
        <w:t xml:space="preserve"> </w:t>
      </w:r>
      <w:r w:rsidRPr="00FA7574">
        <w:rPr>
          <w:color w:val="6F6E64"/>
        </w:rPr>
        <w:t>not</w:t>
      </w:r>
      <w:r w:rsidRPr="00FA7574">
        <w:rPr>
          <w:color w:val="6F6E64"/>
          <w:spacing w:val="-4"/>
        </w:rPr>
        <w:t xml:space="preserve"> </w:t>
      </w:r>
      <w:r w:rsidRPr="00FA7574">
        <w:rPr>
          <w:color w:val="6F6E64"/>
        </w:rPr>
        <w:t>constitute</w:t>
      </w:r>
      <w:r w:rsidRPr="00FA7574">
        <w:rPr>
          <w:color w:val="6F6E64"/>
          <w:spacing w:val="-4"/>
        </w:rPr>
        <w:t xml:space="preserve"> </w:t>
      </w:r>
      <w:r w:rsidRPr="00FA7574">
        <w:rPr>
          <w:color w:val="6F6E64"/>
        </w:rPr>
        <w:t>approval</w:t>
      </w:r>
      <w:r w:rsidRPr="00FA7574">
        <w:rPr>
          <w:color w:val="6F6E64"/>
          <w:spacing w:val="-4"/>
        </w:rPr>
        <w:t xml:space="preserve"> </w:t>
      </w:r>
      <w:r w:rsidRPr="00FA7574">
        <w:rPr>
          <w:color w:val="6F6E64"/>
        </w:rPr>
        <w:t>by</w:t>
      </w:r>
      <w:r w:rsidRPr="00FA7574">
        <w:rPr>
          <w:color w:val="6F6E64"/>
          <w:spacing w:val="-4"/>
        </w:rPr>
        <w:t xml:space="preserve"> </w:t>
      </w:r>
      <w:r w:rsidRPr="00FA7574">
        <w:rPr>
          <w:color w:val="6F6E64"/>
        </w:rPr>
        <w:t>the</w:t>
      </w:r>
      <w:r w:rsidRPr="00FA7574">
        <w:rPr>
          <w:color w:val="6F6E64"/>
          <w:spacing w:val="-4"/>
        </w:rPr>
        <w:t xml:space="preserve"> </w:t>
      </w:r>
      <w:r w:rsidRPr="00FA7574">
        <w:rPr>
          <w:color w:val="6F6E64"/>
        </w:rPr>
        <w:t>host</w:t>
      </w:r>
      <w:r w:rsidRPr="00FA7574">
        <w:rPr>
          <w:color w:val="6F6E64"/>
          <w:spacing w:val="24"/>
          <w:w w:val="99"/>
        </w:rPr>
        <w:t xml:space="preserve"> </w:t>
      </w:r>
      <w:r w:rsidRPr="00FA7574">
        <w:rPr>
          <w:color w:val="6F6E64"/>
        </w:rPr>
        <w:t>institution.</w:t>
      </w:r>
    </w:p>
    <w:p w14:paraId="497E844D" w14:textId="77777777" w:rsidR="0090099A" w:rsidRPr="00FA7574" w:rsidRDefault="0090099A" w:rsidP="0090099A">
      <w:pPr>
        <w:pStyle w:val="BodyText"/>
        <w:spacing w:before="63" w:line="313" w:lineRule="auto"/>
        <w:ind w:left="0" w:right="452"/>
        <w:sectPr w:rsidR="0090099A" w:rsidRPr="00FA7574" w:rsidSect="0090099A">
          <w:headerReference w:type="default" r:id="rId27"/>
          <w:headerReference w:type="first" r:id="rId28"/>
          <w:pgSz w:w="12240" w:h="15840"/>
          <w:pgMar w:top="1440" w:right="1440" w:bottom="1440" w:left="1440" w:header="720" w:footer="720" w:gutter="0"/>
          <w:cols w:space="720"/>
          <w:titlePg/>
        </w:sectPr>
      </w:pPr>
    </w:p>
    <w:p w14:paraId="15A65591" w14:textId="77777777" w:rsidR="0090099A" w:rsidRPr="00FA7574" w:rsidRDefault="0090099A" w:rsidP="0090099A">
      <w:pPr>
        <w:pStyle w:val="Heading2"/>
        <w:tabs>
          <w:tab w:val="left" w:pos="441"/>
        </w:tabs>
        <w:spacing w:before="50"/>
        <w:ind w:left="0" w:firstLine="0"/>
      </w:pPr>
      <w:r w:rsidRPr="00FA7574">
        <w:rPr>
          <w:color w:val="1D2056"/>
          <w:position w:val="1"/>
        </w:rPr>
        <w:lastRenderedPageBreak/>
        <w:t>*1.</w:t>
      </w:r>
      <w:r w:rsidRPr="00FA7574">
        <w:rPr>
          <w:color w:val="1D2056"/>
          <w:spacing w:val="13"/>
          <w:position w:val="1"/>
        </w:rPr>
        <w:t xml:space="preserve"> </w:t>
      </w:r>
      <w:r w:rsidRPr="00FA7574">
        <w:rPr>
          <w:color w:val="1D2056"/>
          <w:position w:val="1"/>
        </w:rPr>
        <w:t>I</w:t>
      </w:r>
      <w:r w:rsidRPr="00FA7574">
        <w:rPr>
          <w:color w:val="1D2056"/>
          <w:spacing w:val="1"/>
          <w:position w:val="1"/>
        </w:rPr>
        <w:t xml:space="preserve"> </w:t>
      </w:r>
      <w:r w:rsidRPr="00FA7574">
        <w:rPr>
          <w:color w:val="1D2056"/>
          <w:position w:val="1"/>
        </w:rPr>
        <w:t>have</w:t>
      </w:r>
      <w:r w:rsidRPr="00FA7574">
        <w:rPr>
          <w:color w:val="1D2056"/>
          <w:spacing w:val="1"/>
          <w:position w:val="1"/>
        </w:rPr>
        <w:t xml:space="preserve"> </w:t>
      </w:r>
      <w:r w:rsidRPr="00FA7574">
        <w:rPr>
          <w:color w:val="1D2056"/>
          <w:position w:val="1"/>
        </w:rPr>
        <w:t>read</w:t>
      </w:r>
      <w:r w:rsidRPr="00FA7574">
        <w:rPr>
          <w:color w:val="1D2056"/>
          <w:spacing w:val="1"/>
          <w:position w:val="1"/>
        </w:rPr>
        <w:t xml:space="preserve"> </w:t>
      </w:r>
      <w:r w:rsidRPr="00FA7574">
        <w:rPr>
          <w:color w:val="1D2056"/>
          <w:position w:val="1"/>
        </w:rPr>
        <w:t>the</w:t>
      </w:r>
      <w:r w:rsidRPr="00FA7574">
        <w:rPr>
          <w:color w:val="1D2056"/>
          <w:spacing w:val="1"/>
          <w:position w:val="1"/>
        </w:rPr>
        <w:t xml:space="preserve"> </w:t>
      </w:r>
      <w:r w:rsidRPr="00FA7574">
        <w:rPr>
          <w:color w:val="1D2056"/>
          <w:position w:val="1"/>
        </w:rPr>
        <w:t>above</w:t>
      </w:r>
      <w:r w:rsidRPr="00FA7574">
        <w:rPr>
          <w:color w:val="1D2056"/>
          <w:spacing w:val="1"/>
          <w:position w:val="1"/>
        </w:rPr>
        <w:t xml:space="preserve"> </w:t>
      </w:r>
      <w:r w:rsidRPr="00FA7574">
        <w:rPr>
          <w:color w:val="1D2056"/>
          <w:spacing w:val="-2"/>
          <w:position w:val="1"/>
        </w:rPr>
        <w:t>disclaimer.</w:t>
      </w:r>
    </w:p>
    <w:p w14:paraId="292D6794" w14:textId="77777777" w:rsidR="0090099A" w:rsidRPr="00FA7574" w:rsidRDefault="0090099A" w:rsidP="0090099A">
      <w:pPr>
        <w:spacing w:before="72" w:line="315" w:lineRule="auto"/>
        <w:ind w:left="440" w:right="63"/>
        <w:rPr>
          <w:rFonts w:eastAsia="Times New Roman" w:cs="Times New Roman"/>
          <w:sz w:val="23"/>
          <w:szCs w:val="23"/>
        </w:rPr>
      </w:pPr>
      <w:r w:rsidRPr="00FA7574">
        <w:rPr>
          <w:color w:val="1D2056"/>
          <w:spacing w:val="1"/>
          <w:sz w:val="23"/>
        </w:rPr>
        <w:t>B</w:t>
      </w:r>
      <w:r w:rsidRPr="00FA7574">
        <w:rPr>
          <w:color w:val="1D2056"/>
          <w:sz w:val="23"/>
        </w:rPr>
        <w:t>y</w:t>
      </w:r>
      <w:r w:rsidRPr="00FA7574">
        <w:rPr>
          <w:color w:val="1D2056"/>
          <w:spacing w:val="1"/>
          <w:sz w:val="23"/>
        </w:rPr>
        <w:t xml:space="preserve"> </w:t>
      </w:r>
      <w:r w:rsidRPr="00FA7574">
        <w:rPr>
          <w:color w:val="1D2056"/>
          <w:sz w:val="23"/>
        </w:rPr>
        <w:t>clicking</w:t>
      </w:r>
      <w:r w:rsidRPr="00FA7574">
        <w:rPr>
          <w:color w:val="1D2056"/>
          <w:spacing w:val="1"/>
          <w:sz w:val="23"/>
        </w:rPr>
        <w:t xml:space="preserve"> </w:t>
      </w:r>
      <w:r w:rsidRPr="00FA7574">
        <w:rPr>
          <w:color w:val="1D2056"/>
          <w:spacing w:val="10"/>
          <w:sz w:val="23"/>
        </w:rPr>
        <w:t>'</w:t>
      </w:r>
      <w:r w:rsidRPr="00FA7574">
        <w:rPr>
          <w:b/>
          <w:color w:val="1D2056"/>
          <w:spacing w:val="-25"/>
          <w:sz w:val="23"/>
        </w:rPr>
        <w:t>Y</w:t>
      </w:r>
      <w:r w:rsidRPr="00FA7574">
        <w:rPr>
          <w:b/>
          <w:color w:val="1D2056"/>
          <w:sz w:val="23"/>
        </w:rPr>
        <w:t>e</w:t>
      </w:r>
      <w:r w:rsidRPr="00FA7574">
        <w:rPr>
          <w:b/>
          <w:color w:val="1D2056"/>
          <w:spacing w:val="1"/>
          <w:sz w:val="23"/>
        </w:rPr>
        <w:t>s</w:t>
      </w:r>
      <w:r w:rsidRPr="00FA7574">
        <w:rPr>
          <w:color w:val="1D2056"/>
          <w:sz w:val="23"/>
        </w:rPr>
        <w:t>' I</w:t>
      </w:r>
      <w:r w:rsidRPr="00FA7574">
        <w:rPr>
          <w:color w:val="1D2056"/>
          <w:spacing w:val="1"/>
          <w:sz w:val="23"/>
        </w:rPr>
        <w:t xml:space="preserve"> </w:t>
      </w:r>
      <w:r w:rsidRPr="00FA7574">
        <w:rPr>
          <w:color w:val="1D2056"/>
          <w:sz w:val="23"/>
        </w:rPr>
        <w:t>am</w:t>
      </w:r>
      <w:r w:rsidRPr="00FA7574">
        <w:rPr>
          <w:color w:val="1D2056"/>
          <w:spacing w:val="1"/>
          <w:sz w:val="23"/>
        </w:rPr>
        <w:t xml:space="preserve"> </w:t>
      </w:r>
      <w:r w:rsidRPr="00FA7574">
        <w:rPr>
          <w:color w:val="1D2056"/>
          <w:sz w:val="23"/>
        </w:rPr>
        <w:t>giving</w:t>
      </w:r>
      <w:r w:rsidRPr="00FA7574">
        <w:rPr>
          <w:color w:val="1D2056"/>
          <w:spacing w:val="1"/>
          <w:sz w:val="23"/>
        </w:rPr>
        <w:t xml:space="preserve"> m</w:t>
      </w:r>
      <w:r w:rsidRPr="00FA7574">
        <w:rPr>
          <w:color w:val="1D2056"/>
          <w:sz w:val="23"/>
        </w:rPr>
        <w:t>y</w:t>
      </w:r>
      <w:r w:rsidRPr="00FA7574">
        <w:rPr>
          <w:color w:val="1D2056"/>
          <w:spacing w:val="30"/>
          <w:sz w:val="23"/>
        </w:rPr>
        <w:t xml:space="preserve"> </w:t>
      </w:r>
      <w:r w:rsidRPr="00FA7574">
        <w:rPr>
          <w:b/>
          <w:color w:val="1D2056"/>
          <w:sz w:val="23"/>
        </w:rPr>
        <w:t>consent</w:t>
      </w:r>
      <w:r w:rsidRPr="00FA7574">
        <w:rPr>
          <w:b/>
          <w:color w:val="1D2056"/>
          <w:spacing w:val="1"/>
          <w:sz w:val="23"/>
        </w:rPr>
        <w:t xml:space="preserve"> </w:t>
      </w:r>
      <w:r w:rsidRPr="00FA7574">
        <w:rPr>
          <w:b/>
          <w:color w:val="1D2056"/>
          <w:sz w:val="23"/>
        </w:rPr>
        <w:t>to</w:t>
      </w:r>
      <w:r w:rsidRPr="00FA7574">
        <w:rPr>
          <w:b/>
          <w:color w:val="1D2056"/>
          <w:spacing w:val="1"/>
          <w:sz w:val="23"/>
        </w:rPr>
        <w:t xml:space="preserve"> </w:t>
      </w:r>
      <w:r w:rsidRPr="00FA7574">
        <w:rPr>
          <w:b/>
          <w:color w:val="1D2056"/>
          <w:sz w:val="23"/>
        </w:rPr>
        <w:t>participate</w:t>
      </w:r>
      <w:r w:rsidRPr="00FA7574">
        <w:rPr>
          <w:b/>
          <w:color w:val="1D2056"/>
          <w:spacing w:val="16"/>
          <w:sz w:val="23"/>
        </w:rPr>
        <w:t xml:space="preserve"> </w:t>
      </w:r>
      <w:r w:rsidRPr="00FA7574">
        <w:rPr>
          <w:color w:val="1D2056"/>
          <w:sz w:val="23"/>
        </w:rPr>
        <w:t>in</w:t>
      </w:r>
      <w:r w:rsidRPr="00FA7574">
        <w:rPr>
          <w:color w:val="1D2056"/>
          <w:spacing w:val="1"/>
          <w:sz w:val="23"/>
        </w:rPr>
        <w:t xml:space="preserve"> </w:t>
      </w:r>
      <w:r w:rsidRPr="00FA7574">
        <w:rPr>
          <w:color w:val="1D2056"/>
          <w:sz w:val="23"/>
        </w:rPr>
        <w:t>this</w:t>
      </w:r>
      <w:r w:rsidRPr="00FA7574">
        <w:rPr>
          <w:color w:val="1D2056"/>
          <w:spacing w:val="1"/>
          <w:sz w:val="23"/>
        </w:rPr>
        <w:t xml:space="preserve"> </w:t>
      </w:r>
      <w:r w:rsidRPr="00FA7574">
        <w:rPr>
          <w:color w:val="1D2056"/>
          <w:sz w:val="23"/>
        </w:rPr>
        <w:t>study</w:t>
      </w:r>
      <w:r w:rsidRPr="00FA7574">
        <w:rPr>
          <w:color w:val="1D2056"/>
          <w:spacing w:val="1"/>
          <w:sz w:val="23"/>
        </w:rPr>
        <w:t xml:space="preserve"> </w:t>
      </w:r>
      <w:r w:rsidRPr="00FA7574">
        <w:rPr>
          <w:color w:val="1D2056"/>
          <w:sz w:val="23"/>
        </w:rPr>
        <w:t>and</w:t>
      </w:r>
      <w:r w:rsidRPr="00FA7574">
        <w:rPr>
          <w:color w:val="1D2056"/>
          <w:spacing w:val="1"/>
          <w:sz w:val="23"/>
        </w:rPr>
        <w:t xml:space="preserve"> </w:t>
      </w:r>
      <w:r w:rsidRPr="00FA7574">
        <w:rPr>
          <w:color w:val="1D2056"/>
          <w:sz w:val="23"/>
        </w:rPr>
        <w:t>I</w:t>
      </w:r>
      <w:r w:rsidRPr="00FA7574">
        <w:rPr>
          <w:color w:val="1D2056"/>
          <w:spacing w:val="1"/>
          <w:sz w:val="23"/>
        </w:rPr>
        <w:t xml:space="preserve"> </w:t>
      </w:r>
      <w:r w:rsidRPr="00FA7574">
        <w:rPr>
          <w:color w:val="1D2056"/>
          <w:sz w:val="23"/>
        </w:rPr>
        <w:t>certify</w:t>
      </w:r>
      <w:r w:rsidRPr="00FA7574">
        <w:rPr>
          <w:color w:val="1D2056"/>
          <w:spacing w:val="1"/>
          <w:sz w:val="23"/>
        </w:rPr>
        <w:t xml:space="preserve"> </w:t>
      </w:r>
      <w:r w:rsidRPr="00FA7574">
        <w:rPr>
          <w:color w:val="1D2056"/>
          <w:sz w:val="23"/>
        </w:rPr>
        <w:t>that I</w:t>
      </w:r>
      <w:r w:rsidRPr="00FA7574">
        <w:rPr>
          <w:color w:val="1D2056"/>
          <w:spacing w:val="1"/>
          <w:sz w:val="23"/>
        </w:rPr>
        <w:t xml:space="preserve"> </w:t>
      </w:r>
      <w:r w:rsidRPr="00FA7574">
        <w:rPr>
          <w:color w:val="1D2056"/>
          <w:sz w:val="23"/>
        </w:rPr>
        <w:t xml:space="preserve">am </w:t>
      </w:r>
      <w:r w:rsidRPr="00FA7574">
        <w:rPr>
          <w:b/>
          <w:color w:val="1D2056"/>
          <w:sz w:val="23"/>
        </w:rPr>
        <w:t>18</w:t>
      </w:r>
      <w:r w:rsidRPr="00FA7574">
        <w:rPr>
          <w:b/>
          <w:color w:val="1D2056"/>
          <w:spacing w:val="1"/>
          <w:sz w:val="23"/>
        </w:rPr>
        <w:t xml:space="preserve"> </w:t>
      </w:r>
      <w:r w:rsidRPr="00FA7574">
        <w:rPr>
          <w:b/>
          <w:color w:val="1D2056"/>
          <w:sz w:val="23"/>
        </w:rPr>
        <w:t>years</w:t>
      </w:r>
      <w:r w:rsidRPr="00FA7574">
        <w:rPr>
          <w:b/>
          <w:color w:val="1D2056"/>
          <w:spacing w:val="1"/>
          <w:sz w:val="23"/>
        </w:rPr>
        <w:t xml:space="preserve"> </w:t>
      </w:r>
      <w:r w:rsidRPr="00FA7574">
        <w:rPr>
          <w:b/>
          <w:color w:val="1D2056"/>
          <w:sz w:val="23"/>
        </w:rPr>
        <w:t>of</w:t>
      </w:r>
      <w:r w:rsidRPr="00FA7574">
        <w:rPr>
          <w:b/>
          <w:color w:val="1D2056"/>
          <w:spacing w:val="1"/>
          <w:sz w:val="23"/>
        </w:rPr>
        <w:t xml:space="preserve"> </w:t>
      </w:r>
      <w:r w:rsidRPr="00FA7574">
        <w:rPr>
          <w:b/>
          <w:color w:val="1D2056"/>
          <w:sz w:val="23"/>
        </w:rPr>
        <w:t>age or</w:t>
      </w:r>
      <w:r w:rsidRPr="00FA7574">
        <w:rPr>
          <w:b/>
          <w:color w:val="1D2056"/>
          <w:spacing w:val="1"/>
          <w:sz w:val="23"/>
        </w:rPr>
        <w:t xml:space="preserve"> </w:t>
      </w:r>
      <w:r w:rsidRPr="00FA7574">
        <w:rPr>
          <w:b/>
          <w:color w:val="1D2056"/>
          <w:spacing w:val="-1"/>
          <w:sz w:val="23"/>
        </w:rPr>
        <w:t>older</w:t>
      </w:r>
      <w:r w:rsidRPr="00FA7574">
        <w:rPr>
          <w:color w:val="1D2056"/>
          <w:spacing w:val="-1"/>
          <w:sz w:val="23"/>
        </w:rPr>
        <w:t>.</w:t>
      </w:r>
    </w:p>
    <w:p w14:paraId="4DEB72AE" w14:textId="77777777" w:rsidR="0090099A" w:rsidRPr="00FA7574" w:rsidRDefault="0090099A" w:rsidP="0090099A">
      <w:pPr>
        <w:spacing w:before="140" w:line="420" w:lineRule="auto"/>
        <w:ind w:left="440" w:right="9683"/>
        <w:rPr>
          <w:rFonts w:eastAsia="Times New Roman" w:cs="Times New Roman"/>
          <w:sz w:val="18"/>
          <w:szCs w:val="18"/>
        </w:rPr>
      </w:pPr>
      <w:r w:rsidRPr="00FA7574">
        <w:rPr>
          <w:noProof/>
          <w:position w:val="-7"/>
        </w:rPr>
        <w:drawing>
          <wp:inline distT="0" distB="0" distL="0" distR="0" wp14:anchorId="541DC23B" wp14:editId="14B13C36">
            <wp:extent cx="163624" cy="163695"/>
            <wp:effectExtent l="0" t="0" r="0" b="0"/>
            <wp:docPr id="6"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29" cstate="print"/>
                    <a:stretch>
                      <a:fillRect/>
                    </a:stretch>
                  </pic:blipFill>
                  <pic:spPr>
                    <a:xfrm>
                      <a:off x="0" y="0"/>
                      <a:ext cx="163624" cy="163695"/>
                    </a:xfrm>
                    <a:prstGeom prst="rect">
                      <a:avLst/>
                    </a:prstGeom>
                  </pic:spPr>
                </pic:pic>
              </a:graphicData>
            </a:graphic>
          </wp:inline>
        </w:drawing>
      </w:r>
      <w:r w:rsidRPr="00FA7574">
        <w:rPr>
          <w:sz w:val="20"/>
        </w:rPr>
        <w:t xml:space="preserve">  </w:t>
      </w:r>
      <w:r w:rsidRPr="00FA7574">
        <w:rPr>
          <w:color w:val="6F6E64"/>
          <w:sz w:val="18"/>
        </w:rPr>
        <w:t>Yes</w:t>
      </w:r>
      <w:r w:rsidRPr="00FA7574">
        <w:rPr>
          <w:color w:val="6F6E64"/>
          <w:w w:val="99"/>
          <w:sz w:val="18"/>
        </w:rPr>
        <w:t xml:space="preserve"> </w:t>
      </w:r>
      <w:r w:rsidRPr="00FA7574">
        <w:rPr>
          <w:noProof/>
          <w:color w:val="6F6E64"/>
          <w:w w:val="99"/>
          <w:position w:val="-7"/>
          <w:sz w:val="18"/>
        </w:rPr>
        <w:drawing>
          <wp:inline distT="0" distB="0" distL="0" distR="0" wp14:anchorId="6E5F90DF" wp14:editId="6345B01F">
            <wp:extent cx="163624" cy="163695"/>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30" cstate="print"/>
                    <a:stretch>
                      <a:fillRect/>
                    </a:stretch>
                  </pic:blipFill>
                  <pic:spPr>
                    <a:xfrm>
                      <a:off x="0" y="0"/>
                      <a:ext cx="163624" cy="163695"/>
                    </a:xfrm>
                    <a:prstGeom prst="rect">
                      <a:avLst/>
                    </a:prstGeom>
                  </pic:spPr>
                </pic:pic>
              </a:graphicData>
            </a:graphic>
          </wp:inline>
        </w:drawing>
      </w:r>
      <w:r w:rsidRPr="00FA7574">
        <w:rPr>
          <w:color w:val="6F6E64"/>
          <w:spacing w:val="7"/>
          <w:w w:val="99"/>
          <w:sz w:val="18"/>
        </w:rPr>
        <w:t xml:space="preserve">  </w:t>
      </w:r>
      <w:r w:rsidRPr="00FA7574">
        <w:rPr>
          <w:color w:val="6F6E64"/>
          <w:w w:val="99"/>
          <w:sz w:val="18"/>
        </w:rPr>
        <w:t>No</w:t>
      </w:r>
    </w:p>
    <w:p w14:paraId="5C9B55DA" w14:textId="77777777" w:rsidR="0090099A" w:rsidRPr="00FA7574" w:rsidRDefault="0090099A" w:rsidP="0090099A">
      <w:pPr>
        <w:spacing w:before="9"/>
        <w:rPr>
          <w:rFonts w:eastAsia="Times New Roman" w:cs="Times New Roman"/>
          <w:sz w:val="25"/>
          <w:szCs w:val="25"/>
        </w:rPr>
      </w:pPr>
      <w:r w:rsidRPr="00FA7574">
        <w:rPr>
          <w:rFonts w:eastAsia="Times New Roman" w:cs="Times New Roman"/>
          <w:noProof/>
          <w:sz w:val="20"/>
          <w:szCs w:val="20"/>
        </w:rPr>
        <mc:AlternateContent>
          <mc:Choice Requires="wpg">
            <w:drawing>
              <wp:inline distT="0" distB="0" distL="0" distR="0" wp14:anchorId="038291DF" wp14:editId="4322CE1C">
                <wp:extent cx="6681470" cy="843915"/>
                <wp:effectExtent l="6350" t="0" r="5080" b="0"/>
                <wp:docPr id="413"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843915"/>
                          <a:chOff x="0" y="0"/>
                          <a:chExt cx="10522" cy="1329"/>
                        </a:xfrm>
                      </wpg:grpSpPr>
                      <wpg:grpSp>
                        <wpg:cNvPr id="414" name="Group 20"/>
                        <wpg:cNvGrpSpPr>
                          <a:grpSpLocks/>
                        </wpg:cNvGrpSpPr>
                        <wpg:grpSpPr bwMode="auto">
                          <a:xfrm>
                            <a:off x="0" y="0"/>
                            <a:ext cx="10522" cy="723"/>
                            <a:chOff x="0" y="0"/>
                            <a:chExt cx="10522" cy="723"/>
                          </a:xfrm>
                        </wpg:grpSpPr>
                        <wps:wsp>
                          <wps:cNvPr id="415" name="Freeform 21"/>
                          <wps:cNvSpPr>
                            <a:spLocks/>
                          </wps:cNvSpPr>
                          <wps:spPr bwMode="auto">
                            <a:xfrm>
                              <a:off x="0" y="0"/>
                              <a:ext cx="10522" cy="723"/>
                            </a:xfrm>
                            <a:custGeom>
                              <a:avLst/>
                              <a:gdLst>
                                <a:gd name="T0" fmla="*/ 0 w 10522"/>
                                <a:gd name="T1" fmla="*/ 0 h 723"/>
                                <a:gd name="T2" fmla="*/ 10522 w 10522"/>
                                <a:gd name="T3" fmla="*/ 0 h 723"/>
                                <a:gd name="T4" fmla="*/ 10522 w 10522"/>
                                <a:gd name="T5" fmla="*/ 722 h 723"/>
                                <a:gd name="T6" fmla="*/ 0 w 10522"/>
                                <a:gd name="T7" fmla="*/ 722 h 723"/>
                                <a:gd name="T8" fmla="*/ 0 w 10522"/>
                                <a:gd name="T9" fmla="*/ 0 h 723"/>
                              </a:gdLst>
                              <a:ahLst/>
                              <a:cxnLst>
                                <a:cxn ang="0">
                                  <a:pos x="T0" y="T1"/>
                                </a:cxn>
                                <a:cxn ang="0">
                                  <a:pos x="T2" y="T3"/>
                                </a:cxn>
                                <a:cxn ang="0">
                                  <a:pos x="T4" y="T5"/>
                                </a:cxn>
                                <a:cxn ang="0">
                                  <a:pos x="T6" y="T7"/>
                                </a:cxn>
                                <a:cxn ang="0">
                                  <a:pos x="T8" y="T9"/>
                                </a:cxn>
                              </a:cxnLst>
                              <a:rect l="0" t="0" r="r" b="b"/>
                              <a:pathLst>
                                <a:path w="10522" h="723">
                                  <a:moveTo>
                                    <a:pt x="0" y="0"/>
                                  </a:moveTo>
                                  <a:lnTo>
                                    <a:pt x="10522" y="0"/>
                                  </a:lnTo>
                                  <a:lnTo>
                                    <a:pt x="10522" y="722"/>
                                  </a:lnTo>
                                  <a:lnTo>
                                    <a:pt x="0" y="722"/>
                                  </a:lnTo>
                                  <a:lnTo>
                                    <a:pt x="0" y="0"/>
                                  </a:lnTo>
                                  <a:close/>
                                </a:path>
                              </a:pathLst>
                            </a:custGeom>
                            <a:solidFill>
                              <a:srgbClr val="1D2056"/>
                            </a:solid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round/>
                                  <a:headEnd/>
                                  <a:tailEnd/>
                                </a14:hiddenLine>
                              </a:ext>
                            </a:extLst>
                          </wps:spPr>
                          <wps:bodyPr rot="0" vert="horz" wrap="square" lIns="91440" tIns="45720" rIns="91440" bIns="45720" anchor="t" anchorCtr="0" upright="1">
                            <a:noAutofit/>
                          </wps:bodyPr>
                        </wps:wsp>
                      </wpg:grpSp>
                      <wpg:grpSp>
                        <wpg:cNvPr id="416" name="Group 22"/>
                        <wpg:cNvGrpSpPr>
                          <a:grpSpLocks/>
                        </wpg:cNvGrpSpPr>
                        <wpg:grpSpPr bwMode="auto">
                          <a:xfrm>
                            <a:off x="309" y="219"/>
                            <a:ext cx="2489" cy="297"/>
                            <a:chOff x="309" y="219"/>
                            <a:chExt cx="2489" cy="297"/>
                          </a:xfrm>
                        </wpg:grpSpPr>
                        <wps:wsp>
                          <wps:cNvPr id="417" name="Freeform 23"/>
                          <wps:cNvSpPr>
                            <a:spLocks/>
                          </wps:cNvSpPr>
                          <wps:spPr bwMode="auto">
                            <a:xfrm>
                              <a:off x="309" y="219"/>
                              <a:ext cx="2489" cy="297"/>
                            </a:xfrm>
                            <a:custGeom>
                              <a:avLst/>
                              <a:gdLst>
                                <a:gd name="T0" fmla="+- 0 309 309"/>
                                <a:gd name="T1" fmla="*/ T0 w 2489"/>
                                <a:gd name="T2" fmla="+- 0 219 219"/>
                                <a:gd name="T3" fmla="*/ 219 h 297"/>
                                <a:gd name="T4" fmla="+- 0 2798 309"/>
                                <a:gd name="T5" fmla="*/ T4 w 2489"/>
                                <a:gd name="T6" fmla="+- 0 219 219"/>
                                <a:gd name="T7" fmla="*/ 219 h 297"/>
                                <a:gd name="T8" fmla="+- 0 2798 309"/>
                                <a:gd name="T9" fmla="*/ T8 w 2489"/>
                                <a:gd name="T10" fmla="+- 0 516 219"/>
                                <a:gd name="T11" fmla="*/ 516 h 297"/>
                                <a:gd name="T12" fmla="+- 0 309 309"/>
                                <a:gd name="T13" fmla="*/ T12 w 2489"/>
                                <a:gd name="T14" fmla="+- 0 516 219"/>
                                <a:gd name="T15" fmla="*/ 516 h 297"/>
                                <a:gd name="T16" fmla="+- 0 309 309"/>
                                <a:gd name="T17" fmla="*/ T16 w 2489"/>
                                <a:gd name="T18" fmla="+- 0 219 219"/>
                                <a:gd name="T19" fmla="*/ 219 h 297"/>
                              </a:gdLst>
                              <a:ahLst/>
                              <a:cxnLst>
                                <a:cxn ang="0">
                                  <a:pos x="T1" y="T3"/>
                                </a:cxn>
                                <a:cxn ang="0">
                                  <a:pos x="T5" y="T7"/>
                                </a:cxn>
                                <a:cxn ang="0">
                                  <a:pos x="T9" y="T11"/>
                                </a:cxn>
                                <a:cxn ang="0">
                                  <a:pos x="T13" y="T15"/>
                                </a:cxn>
                                <a:cxn ang="0">
                                  <a:pos x="T17" y="T19"/>
                                </a:cxn>
                              </a:cxnLst>
                              <a:rect l="0" t="0" r="r" b="b"/>
                              <a:pathLst>
                                <a:path w="2489" h="297">
                                  <a:moveTo>
                                    <a:pt x="0" y="0"/>
                                  </a:moveTo>
                                  <a:lnTo>
                                    <a:pt x="2489" y="0"/>
                                  </a:lnTo>
                                  <a:lnTo>
                                    <a:pt x="2489" y="297"/>
                                  </a:lnTo>
                                  <a:lnTo>
                                    <a:pt x="0" y="297"/>
                                  </a:lnTo>
                                  <a:lnTo>
                                    <a:pt x="0" y="0"/>
                                  </a:lnTo>
                                  <a:close/>
                                </a:path>
                              </a:pathLst>
                            </a:custGeom>
                            <a:solidFill>
                              <a:srgbClr val="1D2056"/>
                            </a:solid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round/>
                                  <a:headEnd/>
                                  <a:tailEnd/>
                                </a14:hiddenLine>
                              </a:ext>
                            </a:extLst>
                          </wps:spPr>
                          <wps:bodyPr rot="0" vert="horz" wrap="square" lIns="91440" tIns="45720" rIns="91440" bIns="45720" anchor="t" anchorCtr="0" upright="1">
                            <a:noAutofit/>
                          </wps:bodyPr>
                        </wps:wsp>
                      </wpg:grpSp>
                      <wpg:grpSp>
                        <wpg:cNvPr id="418" name="Group 24"/>
                        <wpg:cNvGrpSpPr>
                          <a:grpSpLocks/>
                        </wpg:cNvGrpSpPr>
                        <wpg:grpSpPr bwMode="auto">
                          <a:xfrm>
                            <a:off x="0" y="722"/>
                            <a:ext cx="10522" cy="607"/>
                            <a:chOff x="0" y="722"/>
                            <a:chExt cx="10522" cy="607"/>
                          </a:xfrm>
                        </wpg:grpSpPr>
                        <wps:wsp>
                          <wps:cNvPr id="419" name="Freeform 25"/>
                          <wps:cNvSpPr>
                            <a:spLocks/>
                          </wps:cNvSpPr>
                          <wps:spPr bwMode="auto">
                            <a:xfrm>
                              <a:off x="0" y="722"/>
                              <a:ext cx="10522" cy="607"/>
                            </a:xfrm>
                            <a:custGeom>
                              <a:avLst/>
                              <a:gdLst>
                                <a:gd name="T0" fmla="*/ 0 w 10522"/>
                                <a:gd name="T1" fmla="+- 0 722 722"/>
                                <a:gd name="T2" fmla="*/ 722 h 607"/>
                                <a:gd name="T3" fmla="*/ 10522 w 10522"/>
                                <a:gd name="T4" fmla="+- 0 722 722"/>
                                <a:gd name="T5" fmla="*/ 722 h 607"/>
                                <a:gd name="T6" fmla="*/ 10522 w 10522"/>
                                <a:gd name="T7" fmla="+- 0 1328 722"/>
                                <a:gd name="T8" fmla="*/ 1328 h 607"/>
                                <a:gd name="T9" fmla="*/ 0 w 10522"/>
                                <a:gd name="T10" fmla="+- 0 1328 722"/>
                                <a:gd name="T11" fmla="*/ 1328 h 607"/>
                                <a:gd name="T12" fmla="*/ 0 w 10522"/>
                                <a:gd name="T13" fmla="+- 0 722 722"/>
                                <a:gd name="T14" fmla="*/ 722 h 607"/>
                              </a:gdLst>
                              <a:ahLst/>
                              <a:cxnLst>
                                <a:cxn ang="0">
                                  <a:pos x="T0" y="T2"/>
                                </a:cxn>
                                <a:cxn ang="0">
                                  <a:pos x="T3" y="T5"/>
                                </a:cxn>
                                <a:cxn ang="0">
                                  <a:pos x="T6" y="T8"/>
                                </a:cxn>
                                <a:cxn ang="0">
                                  <a:pos x="T9" y="T11"/>
                                </a:cxn>
                                <a:cxn ang="0">
                                  <a:pos x="T12" y="T14"/>
                                </a:cxn>
                              </a:cxnLst>
                              <a:rect l="0" t="0" r="r" b="b"/>
                              <a:pathLst>
                                <a:path w="10522" h="607">
                                  <a:moveTo>
                                    <a:pt x="0" y="0"/>
                                  </a:moveTo>
                                  <a:lnTo>
                                    <a:pt x="10522" y="0"/>
                                  </a:lnTo>
                                  <a:lnTo>
                                    <a:pt x="10522" y="606"/>
                                  </a:lnTo>
                                  <a:lnTo>
                                    <a:pt x="0" y="606"/>
                                  </a:lnTo>
                                  <a:lnTo>
                                    <a:pt x="0" y="0"/>
                                  </a:lnTo>
                                  <a:close/>
                                </a:path>
                              </a:pathLst>
                            </a:custGeom>
                            <a:solidFill>
                              <a:srgbClr val="4DACB8"/>
                            </a:solid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round/>
                                  <a:headEnd/>
                                  <a:tailEnd/>
                                </a14:hiddenLine>
                              </a:ext>
                            </a:extLst>
                          </wps:spPr>
                          <wps:bodyPr rot="0" vert="horz" wrap="square" lIns="91440" tIns="45720" rIns="91440" bIns="45720" anchor="t" anchorCtr="0" upright="1">
                            <a:noAutofit/>
                          </wps:bodyPr>
                        </wps:wsp>
                      </wpg:grpSp>
                      <wpg:grpSp>
                        <wpg:cNvPr id="420" name="Group 26"/>
                        <wpg:cNvGrpSpPr>
                          <a:grpSpLocks/>
                        </wpg:cNvGrpSpPr>
                        <wpg:grpSpPr bwMode="auto">
                          <a:xfrm>
                            <a:off x="309" y="903"/>
                            <a:ext cx="5558" cy="245"/>
                            <a:chOff x="309" y="903"/>
                            <a:chExt cx="5558" cy="245"/>
                          </a:xfrm>
                        </wpg:grpSpPr>
                        <wps:wsp>
                          <wps:cNvPr id="421" name="Freeform 27"/>
                          <wps:cNvSpPr>
                            <a:spLocks/>
                          </wps:cNvSpPr>
                          <wps:spPr bwMode="auto">
                            <a:xfrm>
                              <a:off x="309" y="903"/>
                              <a:ext cx="5558" cy="245"/>
                            </a:xfrm>
                            <a:custGeom>
                              <a:avLst/>
                              <a:gdLst>
                                <a:gd name="T0" fmla="+- 0 309 309"/>
                                <a:gd name="T1" fmla="*/ T0 w 5558"/>
                                <a:gd name="T2" fmla="+- 0 903 903"/>
                                <a:gd name="T3" fmla="*/ 903 h 245"/>
                                <a:gd name="T4" fmla="+- 0 5867 309"/>
                                <a:gd name="T5" fmla="*/ T4 w 5558"/>
                                <a:gd name="T6" fmla="+- 0 903 903"/>
                                <a:gd name="T7" fmla="*/ 903 h 245"/>
                                <a:gd name="T8" fmla="+- 0 5867 309"/>
                                <a:gd name="T9" fmla="*/ T8 w 5558"/>
                                <a:gd name="T10" fmla="+- 0 1148 903"/>
                                <a:gd name="T11" fmla="*/ 1148 h 245"/>
                                <a:gd name="T12" fmla="+- 0 309 309"/>
                                <a:gd name="T13" fmla="*/ T12 w 5558"/>
                                <a:gd name="T14" fmla="+- 0 1148 903"/>
                                <a:gd name="T15" fmla="*/ 1148 h 245"/>
                                <a:gd name="T16" fmla="+- 0 309 309"/>
                                <a:gd name="T17" fmla="*/ T16 w 5558"/>
                                <a:gd name="T18" fmla="+- 0 903 903"/>
                                <a:gd name="T19" fmla="*/ 903 h 245"/>
                              </a:gdLst>
                              <a:ahLst/>
                              <a:cxnLst>
                                <a:cxn ang="0">
                                  <a:pos x="T1" y="T3"/>
                                </a:cxn>
                                <a:cxn ang="0">
                                  <a:pos x="T5" y="T7"/>
                                </a:cxn>
                                <a:cxn ang="0">
                                  <a:pos x="T9" y="T11"/>
                                </a:cxn>
                                <a:cxn ang="0">
                                  <a:pos x="T13" y="T15"/>
                                </a:cxn>
                                <a:cxn ang="0">
                                  <a:pos x="T17" y="T19"/>
                                </a:cxn>
                              </a:cxnLst>
                              <a:rect l="0" t="0" r="r" b="b"/>
                              <a:pathLst>
                                <a:path w="5558" h="245">
                                  <a:moveTo>
                                    <a:pt x="0" y="0"/>
                                  </a:moveTo>
                                  <a:lnTo>
                                    <a:pt x="5558" y="0"/>
                                  </a:lnTo>
                                  <a:lnTo>
                                    <a:pt x="5558" y="245"/>
                                  </a:lnTo>
                                  <a:lnTo>
                                    <a:pt x="0" y="245"/>
                                  </a:lnTo>
                                  <a:lnTo>
                                    <a:pt x="0" y="0"/>
                                  </a:lnTo>
                                  <a:close/>
                                </a:path>
                              </a:pathLst>
                            </a:custGeom>
                            <a:solidFill>
                              <a:srgbClr val="4DACB8"/>
                            </a:solid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round/>
                                  <a:headEnd/>
                                  <a:tailEnd/>
                                </a14:hiddenLine>
                              </a:ext>
                            </a:extLst>
                          </wps:spPr>
                          <wps:bodyPr rot="0" vert="horz" wrap="square" lIns="91440" tIns="45720" rIns="91440" bIns="45720" anchor="t" anchorCtr="0" upright="1">
                            <a:noAutofit/>
                          </wps:bodyPr>
                        </wps:wsp>
                      </wpg:grpSp>
                      <wpg:grpSp>
                        <wpg:cNvPr id="422" name="Group 28"/>
                        <wpg:cNvGrpSpPr>
                          <a:grpSpLocks/>
                        </wpg:cNvGrpSpPr>
                        <wpg:grpSpPr bwMode="auto">
                          <a:xfrm>
                            <a:off x="309" y="1115"/>
                            <a:ext cx="877" cy="2"/>
                            <a:chOff x="309" y="1115"/>
                            <a:chExt cx="877" cy="2"/>
                          </a:xfrm>
                        </wpg:grpSpPr>
                        <wps:wsp>
                          <wps:cNvPr id="423" name="Freeform 29"/>
                          <wps:cNvSpPr>
                            <a:spLocks/>
                          </wps:cNvSpPr>
                          <wps:spPr bwMode="auto">
                            <a:xfrm>
                              <a:off x="309" y="1115"/>
                              <a:ext cx="877" cy="2"/>
                            </a:xfrm>
                            <a:custGeom>
                              <a:avLst/>
                              <a:gdLst>
                                <a:gd name="T0" fmla="+- 0 309 309"/>
                                <a:gd name="T1" fmla="*/ T0 w 877"/>
                                <a:gd name="T2" fmla="+- 0 1186 309"/>
                                <a:gd name="T3" fmla="*/ T2 w 877"/>
                              </a:gdLst>
                              <a:ahLst/>
                              <a:cxnLst>
                                <a:cxn ang="0">
                                  <a:pos x="T1" y="0"/>
                                </a:cxn>
                                <a:cxn ang="0">
                                  <a:pos x="T3" y="0"/>
                                </a:cxn>
                              </a:cxnLst>
                              <a:rect l="0" t="0" r="r" b="b"/>
                              <a:pathLst>
                                <a:path w="877">
                                  <a:moveTo>
                                    <a:pt x="0" y="0"/>
                                  </a:moveTo>
                                  <a:lnTo>
                                    <a:pt x="877" y="0"/>
                                  </a:lnTo>
                                </a:path>
                              </a:pathLst>
                            </a:custGeom>
                            <a:noFill/>
                            <a:ln w="8187">
                              <a:solidFill>
                                <a:srgbClr val="FFFFFF"/>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s:wsp>
                          <wps:cNvPr id="424" name="Text Box 30"/>
                          <wps:cNvSpPr txBox="1">
                            <a:spLocks noChangeArrowheads="1"/>
                          </wps:cNvSpPr>
                          <wps:spPr bwMode="auto">
                            <a:xfrm>
                              <a:off x="309" y="244"/>
                              <a:ext cx="2491" cy="258"/>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22095182" w14:textId="77777777" w:rsidR="00F05328" w:rsidRDefault="00F05328" w:rsidP="0090099A">
                                <w:pPr>
                                  <w:spacing w:line="258" w:lineRule="exact"/>
                                  <w:rPr>
                                    <w:rFonts w:eastAsia="Times New Roman" w:cs="Times New Roman"/>
                                    <w:sz w:val="25"/>
                                    <w:szCs w:val="25"/>
                                  </w:rPr>
                                </w:pPr>
                                <w:r>
                                  <w:rPr>
                                    <w:color w:val="FFFFFF"/>
                                    <w:sz w:val="25"/>
                                  </w:rPr>
                                  <w:t>Looking</w:t>
                                </w:r>
                                <w:r>
                                  <w:rPr>
                                    <w:color w:val="FFFFFF"/>
                                    <w:spacing w:val="25"/>
                                    <w:sz w:val="25"/>
                                  </w:rPr>
                                  <w:t xml:space="preserve"> </w:t>
                                </w:r>
                                <w:r>
                                  <w:rPr>
                                    <w:color w:val="FFFFFF"/>
                                    <w:sz w:val="25"/>
                                  </w:rPr>
                                  <w:t>Into</w:t>
                                </w:r>
                                <w:r>
                                  <w:rPr>
                                    <w:color w:val="FFFFFF"/>
                                    <w:spacing w:val="26"/>
                                    <w:sz w:val="25"/>
                                  </w:rPr>
                                  <w:t xml:space="preserve"> </w:t>
                                </w:r>
                                <w:r>
                                  <w:rPr>
                                    <w:color w:val="FFFFFF"/>
                                    <w:sz w:val="25"/>
                                  </w:rPr>
                                  <w:t>Happiness</w:t>
                                </w:r>
                              </w:p>
                            </w:txbxContent>
                          </wps:txbx>
                          <wps:bodyPr rot="0" vert="horz" wrap="square" lIns="0" tIns="0" rIns="0" bIns="0" anchor="t" anchorCtr="0" upright="1">
                            <a:noAutofit/>
                          </wps:bodyPr>
                        </wps:wsp>
                        <wps:wsp>
                          <wps:cNvPr id="425" name="Text Box 31"/>
                          <wps:cNvSpPr txBox="1">
                            <a:spLocks noChangeArrowheads="1"/>
                          </wps:cNvSpPr>
                          <wps:spPr bwMode="auto">
                            <a:xfrm>
                              <a:off x="309" y="930"/>
                              <a:ext cx="5567" cy="207"/>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4753E858" w14:textId="77777777" w:rsidR="00F05328" w:rsidRDefault="00F05328" w:rsidP="0090099A">
                                <w:pPr>
                                  <w:spacing w:line="206" w:lineRule="exact"/>
                                  <w:rPr>
                                    <w:rFonts w:eastAsia="Times New Roman" w:cs="Times New Roman"/>
                                    <w:sz w:val="20"/>
                                    <w:szCs w:val="20"/>
                                  </w:rPr>
                                </w:pPr>
                                <w:r>
                                  <w:rPr>
                                    <w:b/>
                                    <w:color w:val="FFFFFF"/>
                                    <w:spacing w:val="-1"/>
                                    <w:sz w:val="20"/>
                                  </w:rPr>
                                  <w:t>Reminder</w:t>
                                </w:r>
                                <w:r>
                                  <w:rPr>
                                    <w:color w:val="FFFFFF"/>
                                    <w:spacing w:val="-1"/>
                                    <w:sz w:val="20"/>
                                  </w:rPr>
                                  <w:t>:</w:t>
                                </w:r>
                                <w:r>
                                  <w:rPr>
                                    <w:color w:val="FFFFFF"/>
                                    <w:spacing w:val="13"/>
                                    <w:sz w:val="20"/>
                                  </w:rPr>
                                  <w:t xml:space="preserve"> </w:t>
                                </w:r>
                                <w:r>
                                  <w:rPr>
                                    <w:color w:val="FFFFFF"/>
                                    <w:sz w:val="20"/>
                                  </w:rPr>
                                  <w:t>Do</w:t>
                                </w:r>
                                <w:r>
                                  <w:rPr>
                                    <w:color w:val="FFFFFF"/>
                                    <w:spacing w:val="14"/>
                                    <w:sz w:val="20"/>
                                  </w:rPr>
                                  <w:t xml:space="preserve"> </w:t>
                                </w:r>
                                <w:r>
                                  <w:rPr>
                                    <w:color w:val="FFFFFF"/>
                                    <w:sz w:val="20"/>
                                  </w:rPr>
                                  <w:t>not</w:t>
                                </w:r>
                                <w:r>
                                  <w:rPr>
                                    <w:color w:val="FFFFFF"/>
                                    <w:spacing w:val="14"/>
                                    <w:sz w:val="20"/>
                                  </w:rPr>
                                  <w:t xml:space="preserve"> </w:t>
                                </w:r>
                                <w:r>
                                  <w:rPr>
                                    <w:color w:val="FFFFFF"/>
                                    <w:sz w:val="20"/>
                                  </w:rPr>
                                  <w:t>include</w:t>
                                </w:r>
                                <w:r>
                                  <w:rPr>
                                    <w:color w:val="FFFFFF"/>
                                    <w:spacing w:val="14"/>
                                    <w:sz w:val="20"/>
                                  </w:rPr>
                                  <w:t xml:space="preserve"> </w:t>
                                </w:r>
                                <w:r>
                                  <w:rPr>
                                    <w:color w:val="FFFFFF"/>
                                    <w:sz w:val="20"/>
                                  </w:rPr>
                                  <w:t>any</w:t>
                                </w:r>
                                <w:r>
                                  <w:rPr>
                                    <w:color w:val="FFFFFF"/>
                                    <w:spacing w:val="15"/>
                                    <w:sz w:val="20"/>
                                  </w:rPr>
                                  <w:t xml:space="preserve"> </w:t>
                                </w:r>
                                <w:r>
                                  <w:rPr>
                                    <w:color w:val="FFFFFF"/>
                                    <w:sz w:val="20"/>
                                  </w:rPr>
                                  <w:t>personal</w:t>
                                </w:r>
                                <w:r>
                                  <w:rPr>
                                    <w:color w:val="FFFFFF"/>
                                    <w:spacing w:val="13"/>
                                    <w:sz w:val="20"/>
                                  </w:rPr>
                                  <w:t xml:space="preserve"> </w:t>
                                </w:r>
                                <w:r>
                                  <w:rPr>
                                    <w:color w:val="FFFFFF"/>
                                    <w:sz w:val="20"/>
                                  </w:rPr>
                                  <w:t>or</w:t>
                                </w:r>
                                <w:r>
                                  <w:rPr>
                                    <w:color w:val="FFFFFF"/>
                                    <w:spacing w:val="15"/>
                                    <w:sz w:val="20"/>
                                  </w:rPr>
                                  <w:t xml:space="preserve"> </w:t>
                                </w:r>
                                <w:r>
                                  <w:rPr>
                                    <w:color w:val="FFFFFF"/>
                                    <w:sz w:val="20"/>
                                  </w:rPr>
                                  <w:t>identifying</w:t>
                                </w:r>
                                <w:r>
                                  <w:rPr>
                                    <w:color w:val="FFFFFF"/>
                                    <w:spacing w:val="15"/>
                                    <w:sz w:val="20"/>
                                  </w:rPr>
                                  <w:t xml:space="preserve"> </w:t>
                                </w:r>
                                <w:r>
                                  <w:rPr>
                                    <w:color w:val="FFFFFF"/>
                                    <w:sz w:val="20"/>
                                  </w:rPr>
                                  <w:t>information.</w:t>
                                </w:r>
                              </w:p>
                            </w:txbxContent>
                          </wps:txbx>
                          <wps:bodyPr rot="0" vert="horz" wrap="square" lIns="0" tIns="0" rIns="0" bIns="0" anchor="t" anchorCtr="0" upright="1">
                            <a:noAutofit/>
                          </wps:bodyPr>
                        </wps:wsp>
                      </wpg:grpSp>
                    </wpg:wgp>
                  </a:graphicData>
                </a:graphic>
              </wp:inline>
            </w:drawing>
          </mc:Choice>
          <mc:Fallback>
            <w:pict>
              <v:group w14:anchorId="038291DF" id="Group 19" o:spid="_x0000_s1037" style="width:526.1pt;height:66.45pt;mso-position-horizontal-relative:char;mso-position-vertical-relative:line" coordsize="10522,13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">
                <v:group id="Group 20" o:spid="_x0000_s1038" style="position:absolute;width:10522;height:723" coordsize="10522,7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EipBsQAAADcAAAADwAAAGRycy9kb3ducmV2LnhtbESPQYvCMBSE78L+h/AW&#10;vGnaVRepRhHZFQ8iqAvi7dE822LzUppsW/+9EQSPw8x8w8yXnSlFQ7UrLCuIhxEI4tTqgjMFf6ff&#10;wRSE88gaS8uk4E4OlouP3hwTbVs+UHP0mQgQdgkqyL2vEildmpNBN7QVcfCutjbog6wzqWtsA9yU&#10;8iuKvqXBgsNCjhWtc0pvx3+jYNNiuxrFP83udl3fL6fJ/ryLSan+Z7eagfDU+Xf41d5qBeN4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3EipBsQAAADcAAAA&#10;DwAAAAAAAAAAAAAAAACqAgAAZHJzL2Rvd25yZXYueG1sUEsFBgAAAAAEAAQA+gAAAJsDAAAAAA==&#10;">
                  <v:shape id="Freeform 21" o:spid="_x0000_s1039" style="position:absolute;width:10522;height:723;visibility:visible;mso-wrap-style:square;v-text-anchor:top" coordsize="10522,7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o9EMQA&#10;AADcAAAADwAAAGRycy9kb3ducmV2LnhtbESPQWvCQBSE7wX/w/IEb80mRW1NXaUIAUWoNNWeH9ln&#10;Esy+DdlV4793hYLHYWa+YebL3jTiQp2rLStIohgEcWF1zaWC/W/2+gHCeWSNjWVScCMHy8XgZY6p&#10;tlf+oUvuSxEg7FJUUHnfplK6oiKDLrItcfCOtjPog+xKqTu8Brhp5FscT6XBmsNChS2tKipO+dko&#10;yE2ym2b5hN9nm79dksnD1nwflBoN+69PEJ56/wz/t9dawTiZwONMOAJy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qPRDEAAAA3AAAAA8AAAAAAAAAAAAAAAAAmAIAAGRycy9k&#10;b3ducmV2LnhtbFBLBQYAAAAABAAEAPUAAACJAwAAAAA=&#10;" path="m,l10522,r,722l,722,,xe" fillcolor="#1d2056" stroked="f">
                    <v:path arrowok="t" o:connecttype="custom" o:connectlocs="0,0;10522,0;10522,722;0,722;0,0" o:connectangles="0,0,0,0,0"/>
                  </v:shape>
                </v:group>
                <v:group id="Group 22" o:spid="_x0000_s1040" style="position:absolute;left:309;top:219;width:2489;height:297" coordorigin="309,219" coordsize="2489,2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D1pLqxgAAANwA&#10;AAAPAAAAAAAAAAAAAAAAAKoCAABkcnMvZG93bnJldi54bWxQSwUGAAAAAAQABAD6AAAAnQMAAAAA&#10;">
                  <v:shape id="Freeform 23" o:spid="_x0000_s1041" style="position:absolute;left:309;top:219;width:2489;height:297;visibility:visible;mso-wrap-style:square;v-text-anchor:top" coordsize="2489,2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rLx8YA&#10;AADcAAAADwAAAGRycy9kb3ducmV2LnhtbESPQWvCQBSE74X+h+UVvOkmKrakrhIEwYtKbal6e2Sf&#10;SWj2bdhdY+qv7xYKPQ4z8w0zX/amER05X1tWkI4SEMSF1TWXCj7e18MXED4ga2wsk4Jv8rBcPD7M&#10;MdP2xm/UHUIpIoR9hgqqENpMSl9UZNCPbEscvYt1BkOUrpTa4S3CTSPHSTKTBmuOCxW2tKqo+Dpc&#10;jYL7Z5c7Y9P8ft7RdoKn/eV43is1eOrzVxCB+vAf/mtvtIJp+gy/Z+IRkI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ArLx8YAAADcAAAADwAAAAAAAAAAAAAAAACYAgAAZHJz&#10;L2Rvd25yZXYueG1sUEsFBgAAAAAEAAQA9QAAAIsDAAAAAA==&#10;" path="m,l2489,r,297l,297,,xe" fillcolor="#1d2056" stroked="f">
                    <v:path arrowok="t" o:connecttype="custom" o:connectlocs="0,219;2489,219;2489,516;0,516;0,219" o:connectangles="0,0,0,0,0"/>
                  </v:shape>
                </v:group>
                <v:group id="Group 24" o:spid="_x0000_s1042" style="position:absolute;top:722;width:10522;height:607" coordorigin=",722" coordsize="10522,6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dBaMDwwAAANwAAAAP&#10;AAAAAAAAAAAAAAAAAKoCAABkcnMvZG93bnJldi54bWxQSwUGAAAAAAQABAD6AAAAmgMAAAAA&#10;">
                  <v:shape id="Freeform 25" o:spid="_x0000_s1043" style="position:absolute;top:722;width:10522;height:607;visibility:visible;mso-wrap-style:square;v-text-anchor:top" coordsize="10522,6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RyfsUA&#10;AADcAAAADwAAAGRycy9kb3ducmV2LnhtbESPQWvCQBSE74X+h+UVvBTdGMRqdBVRCh481FQ9P7PP&#10;JJh9G3ZXTf+9Wyj0OMzMN8x82ZlG3Mn52rKC4SABQVxYXXOp4PD92Z+A8AFZY2OZFPyQh+Xi9WWO&#10;mbYP3tM9D6WIEPYZKqhCaDMpfVGRQT+wLXH0LtYZDFG6UmqHjwg3jUyTZCwN1hwXKmxpXVFxzW9G&#10;wTrfbdPN+erw4+v9WJ7HqWtHJ6V6b91qBiJQF/7Df+2tVjAaTuH3TDwCcvE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NHJ+xQAAANwAAAAPAAAAAAAAAAAAAAAAAJgCAABkcnMv&#10;ZG93bnJldi54bWxQSwUGAAAAAAQABAD1AAAAigMAAAAA&#10;" path="m,l10522,r,606l,606,,xe" fillcolor="#4dacb8" stroked="f">
                    <v:path arrowok="t" o:connecttype="custom" o:connectlocs="0,722;10522,722;10522,1328;0,1328;0,722" o:connectangles="0,0,0,0,0"/>
                  </v:shape>
                </v:group>
                <v:group id="Group 26" o:spid="_x0000_s1044" style="position:absolute;left:309;top:903;width:5558;height:245" coordorigin="309,903" coordsize="5558,2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R9luMIAAADcAAAADwAAAGRycy9kb3ducmV2LnhtbERPy4rCMBTdC/MP4Q64&#10;07S+GDpGERmHWYhgHRB3l+baFpub0sS2/r1ZCC4P571c96YSLTWutKwgHkcgiDOrS84V/J92oy8Q&#10;ziNrrCyTggc5WK8+BktMtO34SG3qcxFC2CWooPC+TqR0WUEG3djWxIG72sagD7DJpW6wC+GmkpMo&#10;WkiDJYeGAmvaFpTd0rtR8Ntht5nGP+3+dt0+Lqf54byPSanhZ7/5BuGp92/xy/2nFcwmYX4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0fZbjCAAAA3AAAAA8A&#10;AAAAAAAAAAAAAAAAqgIAAGRycy9kb3ducmV2LnhtbFBLBQYAAAAABAAEAPoAAACZAwAAAAA=&#10;">
                  <v:shape id="Freeform 27" o:spid="_x0000_s1045" style="position:absolute;left:309;top:903;width:5558;height:245;visibility:visible;mso-wrap-style:square;v-text-anchor:top" coordsize="5558,2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IlYcYA&#10;AADcAAAADwAAAGRycy9kb3ducmV2LnhtbESPT2vCQBTE74V+h+UVeqsbgxRJXaVWJD3VfxV7fGSf&#10;SWz2bdjdmvTbu4LgcZiZ3zCTWW8acSbna8sKhoMEBHFhdc2lgu/d8mUMwgdkjY1lUvBPHmbTx4cJ&#10;Ztp2vKHzNpQiQthnqKAKoc2k9EVFBv3AtsTRO1pnMETpSqkddhFuGpkmyas0WHNcqLClj4qK3+2f&#10;UbBYl8VP99WM8nm6d8fVIT/VPlfq+al/fwMRqA/38K39qRWM0iFcz8QjIK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gIlYcYAAADcAAAADwAAAAAAAAAAAAAAAACYAgAAZHJz&#10;L2Rvd25yZXYueG1sUEsFBgAAAAAEAAQA9QAAAIsDAAAAAA==&#10;" path="m,l5558,r,245l,245,,xe" fillcolor="#4dacb8" stroked="f">
                    <v:path arrowok="t" o:connecttype="custom" o:connectlocs="0,903;5558,903;5558,1148;0,1148;0,903" o:connectangles="0,0,0,0,0"/>
                  </v:shape>
                </v:group>
                <v:group id="Group 28" o:spid="_x0000_s1046" style="position:absolute;left:309;top:1115;width:877;height:2" coordorigin="309,1115" coordsize="87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oFeVMUAAADcAAAADwAAAGRycy9kb3ducmV2LnhtbESPT2vCQBTE7wW/w/IE&#10;b3WT2IpEVxFR6UEK/gHx9sg+k2D2bciuSfz23UKhx2FmfsMsVr2pREuNKy0riMcRCOLM6pJzBZfz&#10;7n0GwnlkjZVlUvAiB6vl4G2BqbYdH6k9+VwECLsUFRTe16mULivIoBvbmjh4d9sY9EE2udQNdgFu&#10;KplE0VQaLDksFFjTpqDscXoaBfsOu/Uk3raHx33zup0/v6+HmJQaDfv1HISn3v+H/9pfWsFHksD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KBXlTFAAAA3AAA&#10;AA8AAAAAAAAAAAAAAAAAqgIAAGRycy9kb3ducmV2LnhtbFBLBQYAAAAABAAEAPoAAACcAwAAAAA=&#10;">
                  <v:shape id="Freeform 29" o:spid="_x0000_s1047" style="position:absolute;left:309;top:1115;width:877;height:2;visibility:visible;mso-wrap-style:square;v-text-anchor:top" coordsize="87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O6u8UA&#10;AADcAAAADwAAAGRycy9kb3ducmV2LnhtbESPQWvCQBSE70L/w/IKvdWNsUiNrlLEQrD0YCyen7vP&#10;JDT7NmS3mvz7riB4HGbmG2a57m0jLtT52rGCyTgBQaydqblU8HP4fH0H4QOywcYxKRjIw3r1NFpi&#10;ZtyV93QpQikihH2GCqoQ2kxKryuy6MeuJY7e2XUWQ5RdKU2H1wi3jUyTZCYt1hwXKmxpU5H+Lf6s&#10;gnyY7orz10QP21M6n+1yfTh+a6VenvuPBYhAfXiE7+3cKHhLp3A7E4+AXP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87q7xQAAANwAAAAPAAAAAAAAAAAAAAAAAJgCAABkcnMv&#10;ZG93bnJldi54bWxQSwUGAAAAAAQABAD1AAAAigMAAAAA&#10;" path="m,l877,e" filled="f" strokecolor="white" strokeweight=".22742mm">
                    <v:path arrowok="t" o:connecttype="custom" o:connectlocs="0,0;877,0" o:connectangles="0,0"/>
                  </v:shape>
                  <v:shape id="Text Box 30" o:spid="_x0000_s1048" type="#_x0000_t202" style="position:absolute;left:309;top:244;width:2491;height:2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6oCMUA&#10;AADcAAAADwAAAGRycy9kb3ducmV2LnhtbESPQWvCQBSE70L/w/IKvZlNRcSmbkRKCwVBjOmhx9fs&#10;M1mSfZtmtxr/vSsIPQ4z8w2zWo+2EycavHGs4DlJQRBXThuuFXyVH9MlCB+QNXaOScGFPKzzh8kK&#10;M+3OXNDpEGoRIewzVNCE0GdS+qohiz5xPXH0jm6wGKIcaqkHPEe47eQsTRfSouG40GBPbw1V7eHP&#10;Kth8c/Fufnc/++JYmLJ8SXm7aJV6ehw3ryACjeE/fG9/agXz2RxuZ+IRkP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PqgIxQAAANwAAAAPAAAAAAAAAAAAAAAAAJgCAABkcnMv&#10;ZG93bnJldi54bWxQSwUGAAAAAAQABAD1AAAAigMAAAAA&#10;" filled="f" stroked="f">
                    <v:textbox inset="0,0,0,0">
                      <w:txbxContent>
                        <w:p w14:paraId="22095182" w14:textId="77777777" w:rsidR="00F05328" w:rsidRDefault="00F05328" w:rsidP="0090099A">
                          <w:pPr>
                            <w:spacing w:line="258" w:lineRule="exact"/>
                            <w:rPr>
                              <w:rFonts w:eastAsia="Times New Roman" w:cs="Times New Roman"/>
                              <w:sz w:val="25"/>
                              <w:szCs w:val="25"/>
                            </w:rPr>
                          </w:pPr>
                          <w:r>
                            <w:rPr>
                              <w:color w:val="FFFFFF"/>
                              <w:sz w:val="25"/>
                            </w:rPr>
                            <w:t>Looking</w:t>
                          </w:r>
                          <w:r>
                            <w:rPr>
                              <w:color w:val="FFFFFF"/>
                              <w:spacing w:val="25"/>
                              <w:sz w:val="25"/>
                            </w:rPr>
                            <w:t xml:space="preserve"> </w:t>
                          </w:r>
                          <w:r>
                            <w:rPr>
                              <w:color w:val="FFFFFF"/>
                              <w:sz w:val="25"/>
                            </w:rPr>
                            <w:t>Into</w:t>
                          </w:r>
                          <w:r>
                            <w:rPr>
                              <w:color w:val="FFFFFF"/>
                              <w:spacing w:val="26"/>
                              <w:sz w:val="25"/>
                            </w:rPr>
                            <w:t xml:space="preserve"> </w:t>
                          </w:r>
                          <w:r>
                            <w:rPr>
                              <w:color w:val="FFFFFF"/>
                              <w:sz w:val="25"/>
                            </w:rPr>
                            <w:t>Happiness</w:t>
                          </w:r>
                        </w:p>
                      </w:txbxContent>
                    </v:textbox>
                  </v:shape>
                  <v:shape id="Text Box 31" o:spid="_x0000_s1049" type="#_x0000_t202" style="position:absolute;left:309;top:930;width:5567;height:2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INk8YA&#10;AADcAAAADwAAAGRycy9kb3ducmV2LnhtbESPQWvCQBSE70L/w/IK3nRTsVLTrCKlBaFQGuPB4zP7&#10;kixm36bZVeO/dwuFHoeZ+YbJ1oNtxYV6bxwreJomIIhLpw3XCvbFx+QFhA/IGlvHpOBGHtarh1GG&#10;qXZXzumyC7WIEPYpKmhC6FIpfdmQRT91HXH0KtdbDFH2tdQ9XiPctnKWJAtp0XBcaLCjt4bK0+5s&#10;FWwOnL+bn6/jd17lpiiWCX8uTkqNH4fNK4hAQ/gP/7W3WsF89gy/Z+IR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3INk8YAAADcAAAADwAAAAAAAAAAAAAAAACYAgAAZHJz&#10;L2Rvd25yZXYueG1sUEsFBgAAAAAEAAQA9QAAAIsDAAAAAA==&#10;" filled="f" stroked="f">
                    <v:textbox inset="0,0,0,0">
                      <w:txbxContent>
                        <w:p w14:paraId="4753E858" w14:textId="77777777" w:rsidR="00F05328" w:rsidRDefault="00F05328" w:rsidP="0090099A">
                          <w:pPr>
                            <w:spacing w:line="206" w:lineRule="exact"/>
                            <w:rPr>
                              <w:rFonts w:eastAsia="Times New Roman" w:cs="Times New Roman"/>
                              <w:sz w:val="20"/>
                              <w:szCs w:val="20"/>
                            </w:rPr>
                          </w:pPr>
                          <w:r>
                            <w:rPr>
                              <w:b/>
                              <w:color w:val="FFFFFF"/>
                              <w:spacing w:val="-1"/>
                              <w:sz w:val="20"/>
                            </w:rPr>
                            <w:t>Reminder</w:t>
                          </w:r>
                          <w:r>
                            <w:rPr>
                              <w:color w:val="FFFFFF"/>
                              <w:spacing w:val="-1"/>
                              <w:sz w:val="20"/>
                            </w:rPr>
                            <w:t>:</w:t>
                          </w:r>
                          <w:r>
                            <w:rPr>
                              <w:color w:val="FFFFFF"/>
                              <w:spacing w:val="13"/>
                              <w:sz w:val="20"/>
                            </w:rPr>
                            <w:t xml:space="preserve"> </w:t>
                          </w:r>
                          <w:r>
                            <w:rPr>
                              <w:color w:val="FFFFFF"/>
                              <w:sz w:val="20"/>
                            </w:rPr>
                            <w:t>Do</w:t>
                          </w:r>
                          <w:r>
                            <w:rPr>
                              <w:color w:val="FFFFFF"/>
                              <w:spacing w:val="14"/>
                              <w:sz w:val="20"/>
                            </w:rPr>
                            <w:t xml:space="preserve"> </w:t>
                          </w:r>
                          <w:r>
                            <w:rPr>
                              <w:color w:val="FFFFFF"/>
                              <w:sz w:val="20"/>
                            </w:rPr>
                            <w:t>not</w:t>
                          </w:r>
                          <w:r>
                            <w:rPr>
                              <w:color w:val="FFFFFF"/>
                              <w:spacing w:val="14"/>
                              <w:sz w:val="20"/>
                            </w:rPr>
                            <w:t xml:space="preserve"> </w:t>
                          </w:r>
                          <w:r>
                            <w:rPr>
                              <w:color w:val="FFFFFF"/>
                              <w:sz w:val="20"/>
                            </w:rPr>
                            <w:t>include</w:t>
                          </w:r>
                          <w:r>
                            <w:rPr>
                              <w:color w:val="FFFFFF"/>
                              <w:spacing w:val="14"/>
                              <w:sz w:val="20"/>
                            </w:rPr>
                            <w:t xml:space="preserve"> </w:t>
                          </w:r>
                          <w:r>
                            <w:rPr>
                              <w:color w:val="FFFFFF"/>
                              <w:sz w:val="20"/>
                            </w:rPr>
                            <w:t>any</w:t>
                          </w:r>
                          <w:r>
                            <w:rPr>
                              <w:color w:val="FFFFFF"/>
                              <w:spacing w:val="15"/>
                              <w:sz w:val="20"/>
                            </w:rPr>
                            <w:t xml:space="preserve"> </w:t>
                          </w:r>
                          <w:r>
                            <w:rPr>
                              <w:color w:val="FFFFFF"/>
                              <w:sz w:val="20"/>
                            </w:rPr>
                            <w:t>personal</w:t>
                          </w:r>
                          <w:r>
                            <w:rPr>
                              <w:color w:val="FFFFFF"/>
                              <w:spacing w:val="13"/>
                              <w:sz w:val="20"/>
                            </w:rPr>
                            <w:t xml:space="preserve"> </w:t>
                          </w:r>
                          <w:r>
                            <w:rPr>
                              <w:color w:val="FFFFFF"/>
                              <w:sz w:val="20"/>
                            </w:rPr>
                            <w:t>or</w:t>
                          </w:r>
                          <w:r>
                            <w:rPr>
                              <w:color w:val="FFFFFF"/>
                              <w:spacing w:val="15"/>
                              <w:sz w:val="20"/>
                            </w:rPr>
                            <w:t xml:space="preserve"> </w:t>
                          </w:r>
                          <w:r>
                            <w:rPr>
                              <w:color w:val="FFFFFF"/>
                              <w:sz w:val="20"/>
                            </w:rPr>
                            <w:t>identifying</w:t>
                          </w:r>
                          <w:r>
                            <w:rPr>
                              <w:color w:val="FFFFFF"/>
                              <w:spacing w:val="15"/>
                              <w:sz w:val="20"/>
                            </w:rPr>
                            <w:t xml:space="preserve"> </w:t>
                          </w:r>
                          <w:r>
                            <w:rPr>
                              <w:color w:val="FFFFFF"/>
                              <w:sz w:val="20"/>
                            </w:rPr>
                            <w:t>information.</w:t>
                          </w:r>
                        </w:p>
                      </w:txbxContent>
                    </v:textbox>
                  </v:shape>
                </v:group>
                <w10:anchorlock/>
              </v:group>
            </w:pict>
          </mc:Fallback>
        </mc:AlternateContent>
      </w:r>
    </w:p>
    <w:p w14:paraId="4E396177" w14:textId="77777777" w:rsidR="0090099A" w:rsidRPr="00FA7574" w:rsidRDefault="0090099A" w:rsidP="0090099A">
      <w:pPr>
        <w:spacing w:line="200" w:lineRule="atLeast"/>
        <w:ind w:left="130"/>
        <w:rPr>
          <w:rFonts w:eastAsia="Times New Roman" w:cs="Times New Roman"/>
          <w:sz w:val="20"/>
          <w:szCs w:val="20"/>
        </w:rPr>
      </w:pPr>
    </w:p>
    <w:p w14:paraId="0A5CE0D5" w14:textId="77777777" w:rsidR="0090099A" w:rsidRPr="00FA7574" w:rsidRDefault="0090099A" w:rsidP="0090099A">
      <w:pPr>
        <w:pStyle w:val="Heading2"/>
        <w:numPr>
          <w:ilvl w:val="1"/>
          <w:numId w:val="1"/>
        </w:numPr>
        <w:tabs>
          <w:tab w:val="left" w:pos="686"/>
        </w:tabs>
        <w:ind w:firstLine="20"/>
      </w:pPr>
      <w:r w:rsidRPr="00FA7574">
        <w:rPr>
          <w:color w:val="1D2056"/>
        </w:rPr>
        <w:t>Please</w:t>
      </w:r>
      <w:r w:rsidRPr="00FA7574">
        <w:rPr>
          <w:color w:val="1D2056"/>
          <w:spacing w:val="1"/>
        </w:rPr>
        <w:t xml:space="preserve"> </w:t>
      </w:r>
      <w:r w:rsidRPr="00FA7574">
        <w:rPr>
          <w:color w:val="1D2056"/>
        </w:rPr>
        <w:t>define</w:t>
      </w:r>
      <w:r w:rsidRPr="00FA7574">
        <w:rPr>
          <w:color w:val="1D2056"/>
          <w:spacing w:val="1"/>
        </w:rPr>
        <w:t xml:space="preserve"> </w:t>
      </w:r>
      <w:r w:rsidRPr="00FA7574">
        <w:rPr>
          <w:color w:val="1D2056"/>
        </w:rPr>
        <w:t>the</w:t>
      </w:r>
      <w:r w:rsidRPr="00FA7574">
        <w:rPr>
          <w:color w:val="1D2056"/>
          <w:spacing w:val="1"/>
        </w:rPr>
        <w:t xml:space="preserve"> </w:t>
      </w:r>
      <w:r w:rsidRPr="00FA7574">
        <w:rPr>
          <w:color w:val="1D2056"/>
        </w:rPr>
        <w:t>concept of</w:t>
      </w:r>
      <w:r w:rsidRPr="00FA7574">
        <w:rPr>
          <w:color w:val="1D2056"/>
          <w:spacing w:val="1"/>
        </w:rPr>
        <w:t xml:space="preserve"> </w:t>
      </w:r>
      <w:r w:rsidRPr="00FA7574">
        <w:rPr>
          <w:color w:val="1D2056"/>
        </w:rPr>
        <w:t>happiness.</w:t>
      </w:r>
    </w:p>
    <w:p w14:paraId="282A139D" w14:textId="77777777" w:rsidR="0090099A" w:rsidRPr="00FA7574" w:rsidRDefault="0090099A" w:rsidP="0090099A">
      <w:pPr>
        <w:spacing w:before="7"/>
        <w:rPr>
          <w:rFonts w:eastAsia="Times New Roman" w:cs="Times New Roman"/>
          <w:sz w:val="9"/>
          <w:szCs w:val="9"/>
        </w:rPr>
      </w:pPr>
    </w:p>
    <w:p w14:paraId="713F2568" w14:textId="77777777" w:rsidR="0090099A" w:rsidRPr="00FA7574" w:rsidRDefault="0090099A" w:rsidP="0090099A">
      <w:pPr>
        <w:spacing w:line="200" w:lineRule="atLeast"/>
        <w:ind w:left="432"/>
        <w:rPr>
          <w:rFonts w:eastAsia="Times New Roman" w:cs="Times New Roman"/>
          <w:sz w:val="20"/>
          <w:szCs w:val="20"/>
        </w:rPr>
      </w:pPr>
      <w:r w:rsidRPr="00FA7574">
        <w:rPr>
          <w:rFonts w:eastAsia="Times New Roman" w:cs="Times New Roman"/>
          <w:noProof/>
          <w:sz w:val="20"/>
          <w:szCs w:val="20"/>
        </w:rPr>
        <mc:AlternateContent>
          <mc:Choice Requires="wpg">
            <w:drawing>
              <wp:inline distT="0" distB="0" distL="0" distR="0" wp14:anchorId="2949E78F" wp14:editId="13451532">
                <wp:extent cx="3121025" cy="591185"/>
                <wp:effectExtent l="0" t="0" r="8255" b="13335"/>
                <wp:docPr id="426"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591185"/>
                          <a:chOff x="0" y="0"/>
                          <a:chExt cx="4915" cy="931"/>
                        </a:xfrm>
                      </wpg:grpSpPr>
                      <wpg:grpSp>
                        <wpg:cNvPr id="427" name="Group 11"/>
                        <wpg:cNvGrpSpPr>
                          <a:grpSpLocks/>
                        </wpg:cNvGrpSpPr>
                        <wpg:grpSpPr bwMode="auto">
                          <a:xfrm>
                            <a:off x="7" y="14"/>
                            <a:ext cx="4900" cy="2"/>
                            <a:chOff x="7" y="14"/>
                            <a:chExt cx="4900" cy="2"/>
                          </a:xfrm>
                        </wpg:grpSpPr>
                        <wps:wsp>
                          <wps:cNvPr id="428" name="Freeform 12"/>
                          <wps:cNvSpPr>
                            <a:spLocks/>
                          </wps:cNvSpPr>
                          <wps:spPr bwMode="auto">
                            <a:xfrm>
                              <a:off x="7" y="14"/>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429" name="Group 13"/>
                        <wpg:cNvGrpSpPr>
                          <a:grpSpLocks/>
                        </wpg:cNvGrpSpPr>
                        <wpg:grpSpPr bwMode="auto">
                          <a:xfrm>
                            <a:off x="7" y="916"/>
                            <a:ext cx="4900" cy="2"/>
                            <a:chOff x="7" y="916"/>
                            <a:chExt cx="4900" cy="2"/>
                          </a:xfrm>
                        </wpg:grpSpPr>
                        <wps:wsp>
                          <wps:cNvPr id="430" name="Freeform 14"/>
                          <wps:cNvSpPr>
                            <a:spLocks/>
                          </wps:cNvSpPr>
                          <wps:spPr bwMode="auto">
                            <a:xfrm>
                              <a:off x="7" y="916"/>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431" name="Group 15"/>
                        <wpg:cNvGrpSpPr>
                          <a:grpSpLocks/>
                        </wpg:cNvGrpSpPr>
                        <wpg:grpSpPr bwMode="auto">
                          <a:xfrm>
                            <a:off x="14" y="7"/>
                            <a:ext cx="2" cy="916"/>
                            <a:chOff x="14" y="7"/>
                            <a:chExt cx="2" cy="916"/>
                          </a:xfrm>
                        </wpg:grpSpPr>
                        <wps:wsp>
                          <wps:cNvPr id="432" name="Freeform 16"/>
                          <wps:cNvSpPr>
                            <a:spLocks/>
                          </wps:cNvSpPr>
                          <wps:spPr bwMode="auto">
                            <a:xfrm>
                              <a:off x="14"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433" name="Group 17"/>
                        <wpg:cNvGrpSpPr>
                          <a:grpSpLocks/>
                        </wpg:cNvGrpSpPr>
                        <wpg:grpSpPr bwMode="auto">
                          <a:xfrm>
                            <a:off x="4901" y="7"/>
                            <a:ext cx="2" cy="916"/>
                            <a:chOff x="4901" y="7"/>
                            <a:chExt cx="2" cy="916"/>
                          </a:xfrm>
                        </wpg:grpSpPr>
                        <wps:wsp>
                          <wps:cNvPr id="434" name="Freeform 18"/>
                          <wps:cNvSpPr>
                            <a:spLocks/>
                          </wps:cNvSpPr>
                          <wps:spPr bwMode="auto">
                            <a:xfrm>
                              <a:off x="4901"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10FA763" id="Group 10" o:spid="_x0000_s1026" style="width:245.75pt;height:46.55pt;mso-position-horizontal-relative:char;mso-position-vertical-relative:line" coordsize="4915,9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">
                <v:group id="Group 11" o:spid="_x0000_s1027" style="position:absolute;left:7;top:14;width:4900;height:2" coordorigin="7,14"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L2/czFAAAA3AAA&#10;AA8AAAAAAAAAAAAAAAAAqgIAAGRycy9kb3ducmV2LnhtbFBLBQYAAAAABAAEAPoAAACcAwAAAAA=&#10;">
                  <v:shape id="Freeform 12" o:spid="_x0000_s1028" style="position:absolute;left:7;top:14;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p/xcIA&#10;AADcAAAADwAAAGRycy9kb3ducmV2LnhtbERPz2vCMBS+D/wfwhN2GZpOxpBqWtQhjJ42Fbw+mmdT&#10;bF7aJrPtf78cBjt+fL+3+Wgb8aDe144VvC4TEMSl0zVXCi7n42INwgdkjY1jUjCRhzybPW0x1W7g&#10;b3qcQiViCPsUFZgQ2lRKXxqy6JeuJY7czfUWQ4R9JXWPQwy3jVwlybu0WHNsMNjSwVB5P/1YBfrF&#10;h66dJvP1YYqu2B+7ob4WSj3Px90GRKAx/Iv/3J9awdsqro1n4hGQ2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Wn/FwgAAANwAAAAPAAAAAAAAAAAAAAAAAJgCAABkcnMvZG93&#10;bnJldi54bWxQSwUGAAAAAAQABAD1AAAAhwMAAAAA&#10;" path="m,l4900,e" filled="f" strokecolor="#999" strokeweight=".26269mm">
                    <v:path arrowok="t" o:connecttype="custom" o:connectlocs="0,0;4900,0" o:connectangles="0,0"/>
                  </v:shape>
                </v:group>
                <v:group id="Group 13" o:spid="_x0000_s1029" style="position:absolute;left:7;top:916;width:4900;height:2" coordorigin="7,916"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wlzCXFAAAA3AAA&#10;AA8AAAAAAAAAAAAAAAAAqgIAAGRycy9kb3ducmV2LnhtbFBLBQYAAAAABAAEAPoAAACcAwAAAAA=&#10;">
                  <v:shape id="Freeform 14" o:spid="_x0000_s1030" style="position:absolute;left:7;top:916;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XlHsIA&#10;AADcAAAADwAAAGRycy9kb3ducmV2LnhtbERPy2rCQBTdC/2H4RbciE5apUjqGPpAkKzUCm4vmdtM&#10;aOZOkpnm8ffOotDl4bx32Whr0VPnK8cKnlYJCOLC6YpLBdevw3ILwgdkjbVjUjCRh2z/MNthqt3A&#10;Z+ovoRQxhH2KCkwITSqlLwxZ9CvXEEfu23UWQ4RdKXWHQwy3tXxOkhdpseLYYLChD0PFz+XXKtAL&#10;H9pmmszp0+Rt/n5oh+qWKzV/HN9eQQQaw7/4z33UCjbrOD+eiUdA7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9eUewgAAANwAAAAPAAAAAAAAAAAAAAAAAJgCAABkcnMvZG93&#10;bnJldi54bWxQSwUGAAAAAAQABAD1AAAAhwMAAAAA&#10;" path="m,l4900,e" filled="f" strokecolor="#999" strokeweight=".26269mm">
                    <v:path arrowok="t" o:connecttype="custom" o:connectlocs="0,0;4900,0" o:connectangles="0,0"/>
                  </v:shape>
                </v:group>
                <v:group id="Group 15" o:spid="_x0000_s1031" style="position:absolute;left:14;top:7;width:2;height:916" coordorigin="14,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4pW/sYAAADcAAAADwAAAGRycy9kb3ducmV2LnhtbESPT2vCQBTE70K/w/IK&#10;vZlNmlpKmlVEaulBCmqh9PbIPpNg9m3Irvnz7V2h4HGYmd8w+Wo0jeipc7VlBUkUgyAurK65VPBz&#10;3M7fQDiPrLGxTAomcrBaPsxyzLQdeE/9wZciQNhlqKDyvs2kdEVFBl1kW+LgnWxn0AfZlVJ3OAS4&#10;aeRzHL9KgzWHhQpb2lRUnA8Xo+BzwGGdJh/97nzaTH/HxffvLiGlnh7H9TsIT6O/h//bX1rBS5r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ilb+xgAAANwA&#10;AAAPAAAAAAAAAAAAAAAAAKoCAABkcnMvZG93bnJldi54bWxQSwUGAAAAAAQABAD6AAAAnQMAAAAA&#10;">
                  <v:shape id="Freeform 16" o:spid="_x0000_s1032" style="position:absolute;left:14;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41s8QA&#10;AADcAAAADwAAAGRycy9kb3ducmV2LnhtbESPQWvCQBSE70L/w/IKvZlNbS0hdRWxFjwppq3nR/Y1&#10;G5p9G7Jrkv57VxA8DjPzDbNYjbYRPXW+dqzgOUlBEJdO11wp+P76nGYgfEDW2DgmBf/kYbV8mCww&#10;127gI/VFqESEsM9RgQmhzaX0pSGLPnEtcfR+XWcxRNlVUnc4RLht5CxN36TFmuOCwZY2hsq/4mwV&#10;fJjiJzPD4Xw67ft5m2732W5LSj09jut3EIHGcA/f2jut4PVlBtcz8QjI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ONbPEAAAA3AAAAA8AAAAAAAAAAAAAAAAAmAIAAGRycy9k&#10;b3ducmV2LnhtbFBLBQYAAAAABAAEAPUAAACJAwAAAAA=&#10;" path="m,l,916e" filled="f" strokecolor="#999" strokeweight=".26269mm">
                    <v:path arrowok="t" o:connecttype="custom" o:connectlocs="0,7;0,923" o:connectangles="0,0"/>
                  </v:shape>
                </v:group>
                <v:group id="Group 17" o:spid="_x0000_s1033" style="position:absolute;left:4901;top:7;width:2;height:916" coordorigin="4901,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gUbRLFAAAA3AAA&#10;AA8AAAAAAAAAAAAAAAAAqgIAAGRycy9kb3ducmV2LnhtbFBLBQYAAAAABAAEAPoAAACcAwAAAAA=&#10;">
                  <v:shape id="Freeform 18" o:spid="_x0000_s1034" style="position:absolute;left:4901;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sIXMQA&#10;AADcAAAADwAAAGRycy9kb3ducmV2LnhtbESPQWvCQBSE70L/w/IKvZlNWy0hdRWxCp4spq3nR/Y1&#10;G5p9G7JrEv+9KxQ8DjPzDbNYjbYRPXW+dqzgOUlBEJdO11wp+P7aTTMQPiBrbByTggt5WC0fJgvM&#10;tRv4SH0RKhEh7HNUYEJocyl9aciiT1xLHL1f11kMUXaV1B0OEW4b+ZKmb9JizXHBYEsbQ+VfcbYK&#10;Pkzxk5nh83w6Hfp5m24P2X5LSj09jut3EIHGcA//t/dawex1Brcz8Qj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rCFzEAAAA3AAAAA8AAAAAAAAAAAAAAAAAmAIAAGRycy9k&#10;b3ducmV2LnhtbFBLBQYAAAAABAAEAPUAAACJAwAAAAA=&#10;" path="m,l,916e" filled="f" strokecolor="#999" strokeweight=".26269mm">
                    <v:path arrowok="t" o:connecttype="custom" o:connectlocs="0,7;0,923" o:connectangles="0,0"/>
                  </v:shape>
                </v:group>
                <w10:anchorlock/>
              </v:group>
            </w:pict>
          </mc:Fallback>
        </mc:AlternateContent>
      </w:r>
    </w:p>
    <w:p w14:paraId="1E8AE98A" w14:textId="77777777" w:rsidR="0090099A" w:rsidRPr="00FA7574" w:rsidRDefault="0090099A" w:rsidP="0090099A">
      <w:pPr>
        <w:spacing w:line="200" w:lineRule="atLeast"/>
        <w:rPr>
          <w:rFonts w:eastAsia="Times New Roman" w:cs="Times New Roman"/>
          <w:sz w:val="20"/>
          <w:szCs w:val="20"/>
        </w:rPr>
      </w:pPr>
    </w:p>
    <w:p w14:paraId="522E1631" w14:textId="77777777" w:rsidR="0090099A" w:rsidRPr="00FA7574" w:rsidRDefault="0090099A" w:rsidP="0090099A">
      <w:pPr>
        <w:widowControl w:val="0"/>
        <w:numPr>
          <w:ilvl w:val="1"/>
          <w:numId w:val="1"/>
        </w:numPr>
        <w:tabs>
          <w:tab w:val="left" w:pos="686"/>
        </w:tabs>
        <w:ind w:left="685"/>
        <w:rPr>
          <w:rFonts w:eastAsia="Times New Roman" w:cs="Times New Roman"/>
          <w:sz w:val="23"/>
          <w:szCs w:val="23"/>
        </w:rPr>
      </w:pPr>
      <w:r w:rsidRPr="00FA7574">
        <w:rPr>
          <w:color w:val="1D2056"/>
          <w:sz w:val="23"/>
        </w:rPr>
        <w:t>Please</w:t>
      </w:r>
      <w:r w:rsidRPr="00FA7574">
        <w:rPr>
          <w:color w:val="1D2056"/>
          <w:spacing w:val="1"/>
          <w:sz w:val="23"/>
        </w:rPr>
        <w:t xml:space="preserve"> </w:t>
      </w:r>
      <w:r w:rsidRPr="00FA7574">
        <w:rPr>
          <w:color w:val="1D2056"/>
          <w:sz w:val="23"/>
        </w:rPr>
        <w:t>give</w:t>
      </w:r>
      <w:r w:rsidRPr="00FA7574">
        <w:rPr>
          <w:color w:val="1D2056"/>
          <w:spacing w:val="1"/>
          <w:sz w:val="23"/>
        </w:rPr>
        <w:t xml:space="preserve"> </w:t>
      </w:r>
      <w:r w:rsidRPr="00FA7574">
        <w:rPr>
          <w:color w:val="1D2056"/>
          <w:sz w:val="23"/>
        </w:rPr>
        <w:t>an</w:t>
      </w:r>
      <w:r w:rsidRPr="00FA7574">
        <w:rPr>
          <w:color w:val="1D2056"/>
          <w:spacing w:val="1"/>
          <w:sz w:val="23"/>
        </w:rPr>
        <w:t xml:space="preserve"> </w:t>
      </w:r>
      <w:r w:rsidRPr="00FA7574">
        <w:rPr>
          <w:color w:val="1D2056"/>
          <w:sz w:val="23"/>
        </w:rPr>
        <w:t>example</w:t>
      </w:r>
      <w:r w:rsidRPr="00FA7574">
        <w:rPr>
          <w:color w:val="1D2056"/>
          <w:spacing w:val="1"/>
          <w:sz w:val="23"/>
        </w:rPr>
        <w:t xml:space="preserve"> </w:t>
      </w:r>
      <w:r w:rsidRPr="00FA7574">
        <w:rPr>
          <w:color w:val="1D2056"/>
          <w:sz w:val="23"/>
        </w:rPr>
        <w:t>of</w:t>
      </w:r>
      <w:r w:rsidRPr="00FA7574">
        <w:rPr>
          <w:color w:val="1D2056"/>
          <w:spacing w:val="1"/>
          <w:sz w:val="23"/>
        </w:rPr>
        <w:t xml:space="preserve"> </w:t>
      </w:r>
      <w:r w:rsidRPr="00FA7574">
        <w:rPr>
          <w:color w:val="1D2056"/>
          <w:sz w:val="23"/>
        </w:rPr>
        <w:t>happiness.</w:t>
      </w:r>
    </w:p>
    <w:p w14:paraId="4D164572" w14:textId="77777777" w:rsidR="0090099A" w:rsidRPr="00FA7574" w:rsidRDefault="0090099A" w:rsidP="0090099A">
      <w:pPr>
        <w:spacing w:before="7"/>
        <w:rPr>
          <w:rFonts w:eastAsia="Times New Roman" w:cs="Times New Roman"/>
          <w:sz w:val="9"/>
          <w:szCs w:val="9"/>
        </w:rPr>
      </w:pPr>
    </w:p>
    <w:p w14:paraId="6A72F29D" w14:textId="77777777" w:rsidR="0090099A" w:rsidRPr="00FA7574" w:rsidRDefault="0090099A" w:rsidP="0090099A">
      <w:pPr>
        <w:spacing w:line="200" w:lineRule="atLeast"/>
        <w:ind w:left="432"/>
        <w:rPr>
          <w:rFonts w:eastAsia="Times New Roman" w:cs="Times New Roman"/>
          <w:sz w:val="20"/>
          <w:szCs w:val="20"/>
        </w:rPr>
      </w:pPr>
      <w:r w:rsidRPr="00FA7574">
        <w:rPr>
          <w:rFonts w:eastAsia="Times New Roman" w:cs="Times New Roman"/>
          <w:noProof/>
          <w:sz w:val="20"/>
          <w:szCs w:val="20"/>
        </w:rPr>
        <mc:AlternateContent>
          <mc:Choice Requires="wpg">
            <w:drawing>
              <wp:inline distT="0" distB="0" distL="0" distR="0" wp14:anchorId="5C4AD423" wp14:editId="3DB92CAA">
                <wp:extent cx="3121025" cy="591185"/>
                <wp:effectExtent l="0" t="0" r="8255" b="3175"/>
                <wp:docPr id="404"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591185"/>
                          <a:chOff x="0" y="0"/>
                          <a:chExt cx="4915" cy="931"/>
                        </a:xfrm>
                      </wpg:grpSpPr>
                      <wpg:grpSp>
                        <wpg:cNvPr id="405" name="Group 33"/>
                        <wpg:cNvGrpSpPr>
                          <a:grpSpLocks/>
                        </wpg:cNvGrpSpPr>
                        <wpg:grpSpPr bwMode="auto">
                          <a:xfrm>
                            <a:off x="7" y="14"/>
                            <a:ext cx="4900" cy="2"/>
                            <a:chOff x="7" y="14"/>
                            <a:chExt cx="4900" cy="2"/>
                          </a:xfrm>
                        </wpg:grpSpPr>
                        <wps:wsp>
                          <wps:cNvPr id="406" name="Freeform 34"/>
                          <wps:cNvSpPr>
                            <a:spLocks/>
                          </wps:cNvSpPr>
                          <wps:spPr bwMode="auto">
                            <a:xfrm>
                              <a:off x="7" y="14"/>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407" name="Group 35"/>
                        <wpg:cNvGrpSpPr>
                          <a:grpSpLocks/>
                        </wpg:cNvGrpSpPr>
                        <wpg:grpSpPr bwMode="auto">
                          <a:xfrm>
                            <a:off x="7" y="916"/>
                            <a:ext cx="4900" cy="2"/>
                            <a:chOff x="7" y="916"/>
                            <a:chExt cx="4900" cy="2"/>
                          </a:xfrm>
                        </wpg:grpSpPr>
                        <wps:wsp>
                          <wps:cNvPr id="408" name="Freeform 36"/>
                          <wps:cNvSpPr>
                            <a:spLocks/>
                          </wps:cNvSpPr>
                          <wps:spPr bwMode="auto">
                            <a:xfrm>
                              <a:off x="7" y="916"/>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409" name="Group 37"/>
                        <wpg:cNvGrpSpPr>
                          <a:grpSpLocks/>
                        </wpg:cNvGrpSpPr>
                        <wpg:grpSpPr bwMode="auto">
                          <a:xfrm>
                            <a:off x="14" y="7"/>
                            <a:ext cx="2" cy="916"/>
                            <a:chOff x="14" y="7"/>
                            <a:chExt cx="2" cy="916"/>
                          </a:xfrm>
                        </wpg:grpSpPr>
                        <wps:wsp>
                          <wps:cNvPr id="410" name="Freeform 38"/>
                          <wps:cNvSpPr>
                            <a:spLocks/>
                          </wps:cNvSpPr>
                          <wps:spPr bwMode="auto">
                            <a:xfrm>
                              <a:off x="14"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411" name="Group 39"/>
                        <wpg:cNvGrpSpPr>
                          <a:grpSpLocks/>
                        </wpg:cNvGrpSpPr>
                        <wpg:grpSpPr bwMode="auto">
                          <a:xfrm>
                            <a:off x="4901" y="7"/>
                            <a:ext cx="2" cy="916"/>
                            <a:chOff x="4901" y="7"/>
                            <a:chExt cx="2" cy="916"/>
                          </a:xfrm>
                        </wpg:grpSpPr>
                        <wps:wsp>
                          <wps:cNvPr id="412" name="Freeform 40"/>
                          <wps:cNvSpPr>
                            <a:spLocks/>
                          </wps:cNvSpPr>
                          <wps:spPr bwMode="auto">
                            <a:xfrm>
                              <a:off x="4901"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D0649F9" id="Group 32" o:spid="_x0000_s1026" style="width:245.75pt;height:46.55pt;mso-position-horizontal-relative:char;mso-position-vertical-relative:line" coordsize="4915,9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">
                <v:group id="Group 33" o:spid="_x0000_s1027" style="position:absolute;left:7;top:14;width:4900;height:2" coordorigin="7,14"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23ZpAxgAAANwA&#10;AAAPAAAAAAAAAAAAAAAAAKoCAABkcnMvZG93bnJldi54bWxQSwUGAAAAAAQABAD6AAAAnQMAAAAA&#10;">
                  <v:shape id="Freeform 34" o:spid="_x0000_s1028" style="position:absolute;left:7;top:14;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wSTMQA&#10;AADcAAAADwAAAGRycy9kb3ducmV2LnhtbESPT2vCQBTE74LfYXmCF6mbShFJXUVbhJKT/8DrI/ua&#10;Dc2+TbJbk3z7bkHwOMzMb5j1treVuFPrS8cKXucJCOLc6ZILBdfL4WUFwgdkjZVjUjCQh+1mPFpj&#10;ql3HJ7qfQyEihH2KCkwIdSqlzw1Z9HNXE0fv27UWQ5RtIXWLXYTbSi6SZCktlhwXDNb0YSj/Of9a&#10;BXrmQ1MPgzl+mqzJ9oemK2+ZUtNJv3sHEagPz/Cj/aUVvCVL+D8Tj4D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8EkzEAAAA3AAAAA8AAAAAAAAAAAAAAAAAmAIAAGRycy9k&#10;b3ducmV2LnhtbFBLBQYAAAAABAAEAPUAAACJAwAAAAA=&#10;" path="m,l4900,e" filled="f" strokecolor="#999" strokeweight=".26269mm">
                    <v:path arrowok="t" o:connecttype="custom" o:connectlocs="0,0;4900,0" o:connectangles="0,0"/>
                  </v:shape>
                </v:group>
                <v:group id="Group 35" o:spid="_x0000_s1029" style="position:absolute;left:7;top:916;width:4900;height:2" coordorigin="7,916"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pQ6GsxgAAANwA&#10;AAAPAAAAAAAAAAAAAAAAAKoCAABkcnMvZG93bnJldi54bWxQSwUGAAAAAAQABAD6AAAAnQMAAAAA&#10;">
                  <v:shape id="Freeform 36" o:spid="_x0000_s1030" style="position:absolute;left:7;top:916;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8jpcEA&#10;AADcAAAADwAAAGRycy9kb3ducmV2LnhtbERPz2vCMBS+D/wfwhO8DE0nY0g1ik6E0ZNTweujeTbF&#10;5qVtom3/++Uw8Pjx/V5teluJJ7W+dKzgY5aAIM6dLrlQcDkfpgsQPiBrrByTgoE8bNajtxWm2nX8&#10;S89TKEQMYZ+iAhNCnUrpc0MW/czVxJG7udZiiLAtpG6xi+G2kvMk+ZIWS44NBmv6NpTfTw+rQL/7&#10;0NTDYI57kzXZ7tB05TVTajLut0sQgfrwEv+7f7SCzySujWfiEZDr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LvI6XBAAAA3AAAAA8AAAAAAAAAAAAAAAAAmAIAAGRycy9kb3du&#10;cmV2LnhtbFBLBQYAAAAABAAEAPUAAACGAwAAAAA=&#10;" path="m,l4900,e" filled="f" strokecolor="#999" strokeweight=".26269mm">
                    <v:path arrowok="t" o:connecttype="custom" o:connectlocs="0,0;4900,0" o:connectangles="0,0"/>
                  </v:shape>
                </v:group>
                <v:group id="Group 37" o:spid="_x0000_s1031" style="position:absolute;left:14;top:7;width:2;height:916" coordorigin="14,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3kJBFxgAAANwA&#10;AAAPAAAAAAAAAAAAAAAAAKoCAABkcnMvZG93bnJldi54bWxQSwUGAAAAAAQABAD6AAAAnQMAAAAA&#10;">
                  <v:shape id="Freeform 38" o:spid="_x0000_s1032" style="position:absolute;left:14;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VSP8EA&#10;AADcAAAADwAAAGRycy9kb3ducmV2LnhtbERPy4rCMBTdD/gP4QruxlRxhlKNIj7AlcPUx/rSXJti&#10;c1Oa2Hb+frIYmOXhvFebwdaio9ZXjhXMpgkI4sLpiksF18vxPQXhA7LG2jEp+CEPm/XobYWZdj1/&#10;U5eHUsQQ9hkqMCE0mZS+MGTRT11DHLmHay2GCNtS6hb7GG5rOU+ST2mx4thgsKGdoeKZv6yCvclv&#10;qem/Xvf7uftoksM5PR1Iqcl42C5BBBrCv/jPfdIKFrM4P56JR0C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ilUj/BAAAA3AAAAA8AAAAAAAAAAAAAAAAAmAIAAGRycy9kb3du&#10;cmV2LnhtbFBLBQYAAAAABAAEAPUAAACGAwAAAAA=&#10;" path="m,l,916e" filled="f" strokecolor="#999" strokeweight=".26269mm">
                    <v:path arrowok="t" o:connecttype="custom" o:connectlocs="0,7;0,923" o:connectangles="0,0"/>
                  </v:shape>
                </v:group>
                <v:group id="Group 39" o:spid="_x0000_s1033" style="position:absolute;left:4901;top:7;width:2;height:916" coordorigin="4901,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w/Cp7FAAAA3AAA&#10;AA8AAAAAAAAAAAAAAAAAqgIAAGRycy9kb3ducmV2LnhtbFBLBQYAAAAABAAEAPoAAACcAwAAAAA=&#10;">
                  <v:shape id="Freeform 40" o:spid="_x0000_s1034" style="position:absolute;left:4901;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tp08QA&#10;AADcAAAADwAAAGRycy9kb3ducmV2LnhtbESPS2vDMBCE74X8B7GB3Bo5ISnGjRJKHpBTSp3HebG2&#10;lqm1MpZiO/8+KhR6HGbmG2a1GWwtOmp95VjBbJqAIC6crrhUcDkfXlMQPiBrrB2Tggd52KxHLyvM&#10;tOv5i7o8lCJC2GeowITQZFL6wpBFP3UNcfS+XWsxRNmWUrfYR7it5TxJ3qTFiuOCwYa2hoqf/G4V&#10;7Ex+TU3/eb/dTt2ySfan9LgnpSbj4eMdRKAh/If/2ketYDGbw++ZeATk+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c7adPEAAAA3AAAAA8AAAAAAAAAAAAAAAAAmAIAAGRycy9k&#10;b3ducmV2LnhtbFBLBQYAAAAABAAEAPUAAACJAwAAAAA=&#10;" path="m,l,916e" filled="f" strokecolor="#999" strokeweight=".26269mm">
                    <v:path arrowok="t" o:connecttype="custom" o:connectlocs="0,7;0,923" o:connectangles="0,0"/>
                  </v:shape>
                </v:group>
                <w10:anchorlock/>
              </v:group>
            </w:pict>
          </mc:Fallback>
        </mc:AlternateContent>
      </w:r>
    </w:p>
    <w:p w14:paraId="56D266D2" w14:textId="77777777" w:rsidR="0090099A" w:rsidRPr="00FA7574" w:rsidRDefault="0090099A" w:rsidP="0090099A">
      <w:pPr>
        <w:spacing w:before="11"/>
        <w:rPr>
          <w:rFonts w:eastAsia="Times New Roman" w:cs="Times New Roman"/>
          <w:sz w:val="20"/>
          <w:szCs w:val="20"/>
        </w:rPr>
      </w:pPr>
    </w:p>
    <w:p w14:paraId="60BF74CE" w14:textId="77777777" w:rsidR="0090099A" w:rsidRPr="00FA7574" w:rsidRDefault="0090099A" w:rsidP="0090099A">
      <w:pPr>
        <w:widowControl w:val="0"/>
        <w:numPr>
          <w:ilvl w:val="1"/>
          <w:numId w:val="1"/>
        </w:numPr>
        <w:tabs>
          <w:tab w:val="left" w:pos="686"/>
        </w:tabs>
        <w:ind w:left="685"/>
        <w:rPr>
          <w:rFonts w:eastAsia="Times New Roman" w:cs="Times New Roman"/>
          <w:sz w:val="23"/>
          <w:szCs w:val="23"/>
        </w:rPr>
      </w:pPr>
      <w:r w:rsidRPr="00FA7574">
        <w:rPr>
          <w:color w:val="1D2056"/>
          <w:sz w:val="23"/>
        </w:rPr>
        <w:t>What do</w:t>
      </w:r>
      <w:r w:rsidRPr="00FA7574">
        <w:rPr>
          <w:color w:val="1D2056"/>
          <w:spacing w:val="1"/>
          <w:sz w:val="23"/>
        </w:rPr>
        <w:t xml:space="preserve"> </w:t>
      </w:r>
      <w:r w:rsidRPr="00FA7574">
        <w:rPr>
          <w:color w:val="1D2056"/>
          <w:sz w:val="23"/>
        </w:rPr>
        <w:t>you</w:t>
      </w:r>
      <w:r w:rsidRPr="00FA7574">
        <w:rPr>
          <w:color w:val="1D2056"/>
          <w:spacing w:val="1"/>
          <w:sz w:val="23"/>
        </w:rPr>
        <w:t xml:space="preserve"> </w:t>
      </w:r>
      <w:r w:rsidRPr="00FA7574">
        <w:rPr>
          <w:color w:val="1D2056"/>
          <w:sz w:val="23"/>
        </w:rPr>
        <w:t>think</w:t>
      </w:r>
      <w:r w:rsidRPr="00FA7574">
        <w:rPr>
          <w:color w:val="1D2056"/>
          <w:spacing w:val="1"/>
          <w:sz w:val="23"/>
        </w:rPr>
        <w:t xml:space="preserve"> </w:t>
      </w:r>
      <w:r w:rsidRPr="00FA7574">
        <w:rPr>
          <w:color w:val="1D2056"/>
          <w:sz w:val="23"/>
        </w:rPr>
        <w:t>about happiness</w:t>
      </w:r>
      <w:r w:rsidRPr="00FA7574">
        <w:rPr>
          <w:color w:val="1D2056"/>
          <w:spacing w:val="1"/>
          <w:sz w:val="23"/>
        </w:rPr>
        <w:t xml:space="preserve"> </w:t>
      </w:r>
      <w:r w:rsidRPr="00FA7574">
        <w:rPr>
          <w:color w:val="1D2056"/>
          <w:sz w:val="23"/>
        </w:rPr>
        <w:t>or</w:t>
      </w:r>
      <w:r w:rsidRPr="00FA7574">
        <w:rPr>
          <w:color w:val="1D2056"/>
          <w:spacing w:val="1"/>
          <w:sz w:val="23"/>
        </w:rPr>
        <w:t xml:space="preserve"> </w:t>
      </w:r>
      <w:r w:rsidRPr="00FA7574">
        <w:rPr>
          <w:color w:val="1D2056"/>
          <w:sz w:val="23"/>
        </w:rPr>
        <w:t>what it means</w:t>
      </w:r>
      <w:r w:rsidRPr="00FA7574">
        <w:rPr>
          <w:color w:val="1D2056"/>
          <w:spacing w:val="1"/>
          <w:sz w:val="23"/>
        </w:rPr>
        <w:t xml:space="preserve"> </w:t>
      </w:r>
      <w:r w:rsidRPr="00FA7574">
        <w:rPr>
          <w:color w:val="1D2056"/>
          <w:sz w:val="23"/>
        </w:rPr>
        <w:t>to</w:t>
      </w:r>
      <w:r w:rsidRPr="00FA7574">
        <w:rPr>
          <w:color w:val="1D2056"/>
          <w:spacing w:val="1"/>
          <w:sz w:val="23"/>
        </w:rPr>
        <w:t xml:space="preserve"> </w:t>
      </w:r>
      <w:r w:rsidRPr="00FA7574">
        <w:rPr>
          <w:color w:val="1D2056"/>
          <w:sz w:val="23"/>
        </w:rPr>
        <w:t>be</w:t>
      </w:r>
      <w:r w:rsidRPr="00FA7574">
        <w:rPr>
          <w:color w:val="1D2056"/>
          <w:spacing w:val="1"/>
          <w:sz w:val="23"/>
        </w:rPr>
        <w:t xml:space="preserve"> </w:t>
      </w:r>
      <w:r w:rsidRPr="00FA7574">
        <w:rPr>
          <w:color w:val="1D2056"/>
          <w:sz w:val="23"/>
        </w:rPr>
        <w:t>happy?</w:t>
      </w:r>
    </w:p>
    <w:p w14:paraId="2BF0FFF8" w14:textId="77777777" w:rsidR="0090099A" w:rsidRPr="00FA7574" w:rsidRDefault="0090099A" w:rsidP="0090099A">
      <w:pPr>
        <w:spacing w:before="7"/>
        <w:rPr>
          <w:rFonts w:eastAsia="Times New Roman" w:cs="Times New Roman"/>
          <w:sz w:val="9"/>
          <w:szCs w:val="9"/>
        </w:rPr>
      </w:pPr>
    </w:p>
    <w:p w14:paraId="57988D9B" w14:textId="77777777" w:rsidR="0090099A" w:rsidRPr="00FA7574" w:rsidRDefault="0090099A" w:rsidP="0090099A">
      <w:pPr>
        <w:spacing w:line="200" w:lineRule="atLeast"/>
        <w:ind w:left="432"/>
        <w:rPr>
          <w:rFonts w:eastAsia="Times New Roman" w:cs="Times New Roman"/>
          <w:sz w:val="20"/>
          <w:szCs w:val="20"/>
        </w:rPr>
      </w:pPr>
      <w:r w:rsidRPr="00FA7574">
        <w:rPr>
          <w:rFonts w:eastAsia="Times New Roman" w:cs="Times New Roman"/>
          <w:noProof/>
          <w:sz w:val="20"/>
          <w:szCs w:val="20"/>
        </w:rPr>
        <mc:AlternateContent>
          <mc:Choice Requires="wpg">
            <w:drawing>
              <wp:inline distT="0" distB="0" distL="0" distR="0" wp14:anchorId="03F34975" wp14:editId="2755BCDC">
                <wp:extent cx="3121025" cy="591185"/>
                <wp:effectExtent l="0" t="635" r="8255" b="5080"/>
                <wp:docPr id="382" name="Group 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591185"/>
                          <a:chOff x="0" y="0"/>
                          <a:chExt cx="4915" cy="931"/>
                        </a:xfrm>
                      </wpg:grpSpPr>
                      <wpg:grpSp>
                        <wpg:cNvPr id="383" name="Group 55"/>
                        <wpg:cNvGrpSpPr>
                          <a:grpSpLocks/>
                        </wpg:cNvGrpSpPr>
                        <wpg:grpSpPr bwMode="auto">
                          <a:xfrm>
                            <a:off x="7" y="14"/>
                            <a:ext cx="4900" cy="2"/>
                            <a:chOff x="7" y="14"/>
                            <a:chExt cx="4900" cy="2"/>
                          </a:xfrm>
                        </wpg:grpSpPr>
                        <wps:wsp>
                          <wps:cNvPr id="384" name="Freeform 56"/>
                          <wps:cNvSpPr>
                            <a:spLocks/>
                          </wps:cNvSpPr>
                          <wps:spPr bwMode="auto">
                            <a:xfrm>
                              <a:off x="7" y="14"/>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385" name="Group 57"/>
                        <wpg:cNvGrpSpPr>
                          <a:grpSpLocks/>
                        </wpg:cNvGrpSpPr>
                        <wpg:grpSpPr bwMode="auto">
                          <a:xfrm>
                            <a:off x="7" y="916"/>
                            <a:ext cx="4900" cy="2"/>
                            <a:chOff x="7" y="916"/>
                            <a:chExt cx="4900" cy="2"/>
                          </a:xfrm>
                        </wpg:grpSpPr>
                        <wps:wsp>
                          <wps:cNvPr id="386" name="Freeform 58"/>
                          <wps:cNvSpPr>
                            <a:spLocks/>
                          </wps:cNvSpPr>
                          <wps:spPr bwMode="auto">
                            <a:xfrm>
                              <a:off x="7" y="916"/>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387" name="Group 59"/>
                        <wpg:cNvGrpSpPr>
                          <a:grpSpLocks/>
                        </wpg:cNvGrpSpPr>
                        <wpg:grpSpPr bwMode="auto">
                          <a:xfrm>
                            <a:off x="14" y="7"/>
                            <a:ext cx="2" cy="916"/>
                            <a:chOff x="14" y="7"/>
                            <a:chExt cx="2" cy="916"/>
                          </a:xfrm>
                        </wpg:grpSpPr>
                        <wps:wsp>
                          <wps:cNvPr id="388" name="Freeform 60"/>
                          <wps:cNvSpPr>
                            <a:spLocks/>
                          </wps:cNvSpPr>
                          <wps:spPr bwMode="auto">
                            <a:xfrm>
                              <a:off x="14"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389" name="Group 61"/>
                        <wpg:cNvGrpSpPr>
                          <a:grpSpLocks/>
                        </wpg:cNvGrpSpPr>
                        <wpg:grpSpPr bwMode="auto">
                          <a:xfrm>
                            <a:off x="4901" y="7"/>
                            <a:ext cx="2" cy="916"/>
                            <a:chOff x="4901" y="7"/>
                            <a:chExt cx="2" cy="916"/>
                          </a:xfrm>
                        </wpg:grpSpPr>
                        <wps:wsp>
                          <wps:cNvPr id="390" name="Freeform 62"/>
                          <wps:cNvSpPr>
                            <a:spLocks/>
                          </wps:cNvSpPr>
                          <wps:spPr bwMode="auto">
                            <a:xfrm>
                              <a:off x="4901"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7AB6008" id="Group 54" o:spid="_x0000_s1026" style="width:245.75pt;height:46.55pt;mso-position-horizontal-relative:char;mso-position-vertical-relative:line" coordsize="4915,9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">
                <v:group id="Group 55" o:spid="_x0000_s1027" style="position:absolute;left:7;top:14;width:4900;height:2" coordorigin="7,14"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wFpkMQAAADcAAAA&#10;DwAAAAAAAAAAAAAAAACqAgAAZHJzL2Rvd25yZXYueG1sUEsFBgAAAAAEAAQA+gAAAJsDAAAAAA==&#10;">
                  <v:shape id="Freeform 56" o:spid="_x0000_s1028" style="position:absolute;left:7;top:14;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vnn8QA&#10;AADcAAAADwAAAGRycy9kb3ducmV2LnhtbESPQWvCQBSE7wX/w/IEL6Vu1FIkuopaBMmp2oLXR/Y1&#10;G5p9m2S3Jvn3rlDocZiZb5j1treVuFHrS8cKZtMEBHHudMmFgq/P48sShA/IGivHpGAgD9vN6GmN&#10;qXYdn+l2CYWIEPYpKjAh1KmUPjdk0U9dTRy9b9daDFG2hdQtdhFuKzlPkjdpseS4YLCmg6H85/Jr&#10;FehnH5p6GMzHu8mabH9suvKaKTUZ97sViEB9+A//tU9awWL5Co8z8QjIz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7b55/EAAAA3AAAAA8AAAAAAAAAAAAAAAAAmAIAAGRycy9k&#10;b3ducmV2LnhtbFBLBQYAAAAABAAEAPUAAACJAwAAAAA=&#10;" path="m,l4900,e" filled="f" strokecolor="#999" strokeweight=".26269mm">
                    <v:path arrowok="t" o:connecttype="custom" o:connectlocs="0,0;4900,0" o:connectangles="0,0"/>
                  </v:shape>
                </v:group>
                <v:group id="Group 57" o:spid="_x0000_s1029" style="position:absolute;left:7;top:916;width:4900;height:2" coordorigin="7,916"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6RUf8QAAADcAAAA&#10;DwAAAAAAAAAAAAAAAACqAgAAZHJzL2Rvd25yZXYueG1sUEsFBgAAAAAEAAQA+gAAAJsDAAAAAA==&#10;">
                  <v:shape id="Freeform 58" o:spid="_x0000_s1030" style="position:absolute;left:7;top:916;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Xcc8QA&#10;AADcAAAADwAAAGRycy9kb3ducmV2LnhtbESPT2vCQBTE74LfYXlCL6KbtiASXUVbBMnJP4VeH9nX&#10;bGj2bZLdmuTbuwXB4zAzv2HW295W4katLx0reJ0nIIhzp0suFHxdD7MlCB+QNVaOScFAHrab8WiN&#10;qXYdn+l2CYWIEPYpKjAh1KmUPjdk0c9dTRy9H9daDFG2hdQtdhFuK/mWJAtpseS4YLCmD0P57+XP&#10;KtBTH5p6GMzp02RNtj80XfmdKfUy6XcrEIH68Aw/2ket4H25gP8z8QjIz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F3HPEAAAA3AAAAA8AAAAAAAAAAAAAAAAAmAIAAGRycy9k&#10;b3ducmV2LnhtbFBLBQYAAAAABAAEAPUAAACJAwAAAAA=&#10;" path="m,l4900,e" filled="f" strokecolor="#999" strokeweight=".26269mm">
                    <v:path arrowok="t" o:connecttype="custom" o:connectlocs="0,0;4900,0" o:connectangles="0,0"/>
                  </v:shape>
                </v:group>
                <v:group id="Group 59" o:spid="_x0000_s1031" style="position:absolute;left:14;top:7;width:2;height:916" coordorigin="14,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EOm+TxgAAANwA&#10;AAAPAAAAAAAAAAAAAAAAAKoCAABkcnMvZG93bnJldi54bWxQSwUGAAAAAAQABAD6AAAAnQMAAAAA&#10;">
                  <v:shape id="Freeform 60" o:spid="_x0000_s1032" style="position:absolute;left:14;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MG28EA&#10;AADcAAAADwAAAGRycy9kb3ducmV2LnhtbERPy2rCQBTdC/2H4Ra6M5O2KCE6SmktuFKMj/Ulc80E&#10;M3dCZkzSv+8sBJeH816uR9uInjpfO1bwnqQgiEuna64UnI6/0wyED8gaG8ek4I88rFcvkyXm2g18&#10;oL4IlYgh7HNUYEJocyl9aciiT1xLHLmr6yyGCLtK6g6HGG4b+ZGmc2mx5thgsKVvQ+WtuFsFP6Y4&#10;Z2bY3y+XXT9r080u225IqbfX8WsBItAYnuKHe6sVfGZxbTwTj4Bc/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5zBtvBAAAA3AAAAA8AAAAAAAAAAAAAAAAAmAIAAGRycy9kb3du&#10;cmV2LnhtbFBLBQYAAAAABAAEAPUAAACGAwAAAAA=&#10;" path="m,l,916e" filled="f" strokecolor="#999" strokeweight=".26269mm">
                    <v:path arrowok="t" o:connecttype="custom" o:connectlocs="0,7;0,923" o:connectangles="0,0"/>
                  </v:shape>
                </v:group>
                <v:group id="Group 61" o:spid="_x0000_s1033" style="position:absolute;left:4901;top:7;width:2;height:916" coordorigin="4901,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uleesYAAADcAAAADwAAAGRycy9kb3ducmV2LnhtbESPQWvCQBSE7wX/w/IK&#10;3ppNlJaYZhWRKh5CoSqU3h7ZZxLMvg3ZbRL/fbdQ6HGYmW+YfDOZVgzUu8aygiSKQRCXVjdcKbic&#10;908pCOeRNbaWScGdHGzWs4ccM21H/qDh5CsRIOwyVFB732VSurImgy6yHXHwrrY36IPsK6l7HAPc&#10;tHIRxy/SYMNhocaOdjWVt9O3UXAYcdwuk7ehuF1396/z8/tnkZBS88dp+wrC0+T/w3/to1awTF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a6V56xgAAANwA&#10;AAAPAAAAAAAAAAAAAAAAAKoCAABkcnMvZG93bnJldi54bWxQSwUGAAAAAAQABAD6AAAAnQMAAAAA&#10;">
                  <v:shape id="Freeform 62" o:spid="_x0000_s1034" style="position:absolute;left:4901;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ycAMEA&#10;AADcAAAADwAAAGRycy9kb3ducmV2LnhtbERPz2vCMBS+D/wfwhO8zVRlo1ajiDrw5LCbnh/Nsyk2&#10;L6WJbfffL4fBjh/f7/V2sLXoqPWVYwWzaQKCuHC64lLB99fHawrCB2SNtWNS8EMetpvRyxoz7Xq+&#10;UJeHUsQQ9hkqMCE0mZS+MGTRT11DHLm7ay2GCNtS6hb7GG5rOU+Sd2mx4thgsKG9oeKRP62Cg8mv&#10;qek/n7fbuXtrkuM5PR1Jqcl42K1ABBrCv/jPfdIKFss4P56JR0Bu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XcnADBAAAA3AAAAA8AAAAAAAAAAAAAAAAAmAIAAGRycy9kb3du&#10;cmV2LnhtbFBLBQYAAAAABAAEAPUAAACGAwAAAAA=&#10;" path="m,l,916e" filled="f" strokecolor="#999" strokeweight=".26269mm">
                    <v:path arrowok="t" o:connecttype="custom" o:connectlocs="0,7;0,923" o:connectangles="0,0"/>
                  </v:shape>
                </v:group>
                <w10:anchorlock/>
              </v:group>
            </w:pict>
          </mc:Fallback>
        </mc:AlternateContent>
      </w:r>
    </w:p>
    <w:p w14:paraId="127D5C36" w14:textId="77777777" w:rsidR="0090099A" w:rsidRPr="00FA7574" w:rsidRDefault="0090099A" w:rsidP="0090099A">
      <w:pPr>
        <w:spacing w:line="200" w:lineRule="atLeast"/>
        <w:rPr>
          <w:rFonts w:eastAsia="Times New Roman" w:cs="Times New Roman"/>
          <w:sz w:val="20"/>
          <w:szCs w:val="20"/>
        </w:rPr>
      </w:pPr>
    </w:p>
    <w:p w14:paraId="6E47427B" w14:textId="77777777" w:rsidR="0090099A" w:rsidRPr="00FA7574" w:rsidRDefault="0090099A" w:rsidP="0090099A">
      <w:pPr>
        <w:spacing w:line="200" w:lineRule="atLeast"/>
        <w:rPr>
          <w:rFonts w:eastAsia="Times New Roman" w:cs="Times New Roman"/>
          <w:sz w:val="20"/>
          <w:szCs w:val="20"/>
        </w:rPr>
      </w:pPr>
    </w:p>
    <w:p w14:paraId="3ECE51BC" w14:textId="77777777" w:rsidR="0090099A" w:rsidRPr="00FA7574" w:rsidRDefault="0090099A" w:rsidP="0090099A">
      <w:pPr>
        <w:widowControl w:val="0"/>
        <w:numPr>
          <w:ilvl w:val="1"/>
          <w:numId w:val="1"/>
        </w:numPr>
        <w:tabs>
          <w:tab w:val="left" w:pos="666"/>
        </w:tabs>
        <w:ind w:left="665"/>
        <w:rPr>
          <w:rFonts w:eastAsia="Times New Roman" w:cs="Times New Roman"/>
          <w:sz w:val="23"/>
          <w:szCs w:val="23"/>
        </w:rPr>
      </w:pPr>
      <w:r w:rsidRPr="00FA7574">
        <w:rPr>
          <w:color w:val="1D2056"/>
          <w:sz w:val="23"/>
        </w:rPr>
        <w:t>Please</w:t>
      </w:r>
      <w:r w:rsidRPr="00FA7574">
        <w:rPr>
          <w:color w:val="1D2056"/>
          <w:spacing w:val="1"/>
          <w:sz w:val="23"/>
        </w:rPr>
        <w:t xml:space="preserve"> </w:t>
      </w:r>
      <w:r w:rsidRPr="00FA7574">
        <w:rPr>
          <w:color w:val="1D2056"/>
          <w:sz w:val="23"/>
        </w:rPr>
        <w:t>give</w:t>
      </w:r>
      <w:r w:rsidRPr="00FA7574">
        <w:rPr>
          <w:color w:val="1D2056"/>
          <w:spacing w:val="1"/>
          <w:sz w:val="23"/>
        </w:rPr>
        <w:t xml:space="preserve"> </w:t>
      </w:r>
      <w:r w:rsidRPr="00FA7574">
        <w:rPr>
          <w:color w:val="1D2056"/>
          <w:sz w:val="23"/>
        </w:rPr>
        <w:t>an</w:t>
      </w:r>
      <w:r w:rsidRPr="00FA7574">
        <w:rPr>
          <w:color w:val="1D2056"/>
          <w:spacing w:val="1"/>
          <w:sz w:val="23"/>
        </w:rPr>
        <w:t xml:space="preserve"> </w:t>
      </w:r>
      <w:r w:rsidRPr="00FA7574">
        <w:rPr>
          <w:color w:val="1D2056"/>
          <w:sz w:val="23"/>
        </w:rPr>
        <w:t>example</w:t>
      </w:r>
      <w:r w:rsidRPr="00FA7574">
        <w:rPr>
          <w:color w:val="1D2056"/>
          <w:spacing w:val="1"/>
          <w:sz w:val="23"/>
        </w:rPr>
        <w:t xml:space="preserve"> </w:t>
      </w:r>
      <w:r w:rsidRPr="00FA7574">
        <w:rPr>
          <w:color w:val="1D2056"/>
          <w:sz w:val="23"/>
        </w:rPr>
        <w:t>of</w:t>
      </w:r>
      <w:r w:rsidRPr="00FA7574">
        <w:rPr>
          <w:color w:val="1D2056"/>
          <w:spacing w:val="1"/>
          <w:sz w:val="23"/>
        </w:rPr>
        <w:t xml:space="preserve"> </w:t>
      </w:r>
      <w:r w:rsidRPr="00FA7574">
        <w:rPr>
          <w:color w:val="1D2056"/>
          <w:sz w:val="23"/>
        </w:rPr>
        <w:t>what it is</w:t>
      </w:r>
      <w:r w:rsidRPr="00FA7574">
        <w:rPr>
          <w:color w:val="1D2056"/>
          <w:spacing w:val="1"/>
          <w:sz w:val="23"/>
        </w:rPr>
        <w:t xml:space="preserve"> </w:t>
      </w:r>
      <w:r w:rsidRPr="00FA7574">
        <w:rPr>
          <w:color w:val="1D2056"/>
          <w:sz w:val="23"/>
        </w:rPr>
        <w:t>like</w:t>
      </w:r>
      <w:r w:rsidRPr="00FA7574">
        <w:rPr>
          <w:color w:val="1D2056"/>
          <w:spacing w:val="1"/>
          <w:sz w:val="23"/>
        </w:rPr>
        <w:t xml:space="preserve"> </w:t>
      </w:r>
      <w:r w:rsidRPr="00FA7574">
        <w:rPr>
          <w:color w:val="1D2056"/>
          <w:sz w:val="23"/>
        </w:rPr>
        <w:t>to</w:t>
      </w:r>
      <w:r w:rsidRPr="00FA7574">
        <w:rPr>
          <w:color w:val="1D2056"/>
          <w:spacing w:val="1"/>
          <w:sz w:val="23"/>
        </w:rPr>
        <w:t xml:space="preserve"> </w:t>
      </w:r>
      <w:r w:rsidRPr="00FA7574">
        <w:rPr>
          <w:color w:val="1D2056"/>
          <w:sz w:val="23"/>
        </w:rPr>
        <w:t>be</w:t>
      </w:r>
      <w:r w:rsidRPr="00FA7574">
        <w:rPr>
          <w:color w:val="1D2056"/>
          <w:spacing w:val="1"/>
          <w:sz w:val="23"/>
        </w:rPr>
        <w:t xml:space="preserve"> </w:t>
      </w:r>
      <w:r w:rsidRPr="00FA7574">
        <w:rPr>
          <w:color w:val="1D2056"/>
          <w:spacing w:val="-2"/>
          <w:sz w:val="23"/>
        </w:rPr>
        <w:t>happy.</w:t>
      </w:r>
    </w:p>
    <w:p w14:paraId="0C226640" w14:textId="77777777" w:rsidR="0090099A" w:rsidRPr="00FA7574" w:rsidRDefault="0090099A" w:rsidP="0090099A">
      <w:pPr>
        <w:spacing w:before="7"/>
        <w:rPr>
          <w:rFonts w:eastAsia="Times New Roman" w:cs="Times New Roman"/>
          <w:sz w:val="9"/>
          <w:szCs w:val="9"/>
        </w:rPr>
      </w:pPr>
    </w:p>
    <w:p w14:paraId="1EB96DA2" w14:textId="77777777" w:rsidR="0090099A" w:rsidRPr="00FA7574" w:rsidRDefault="0090099A" w:rsidP="0090099A">
      <w:pPr>
        <w:spacing w:line="200" w:lineRule="atLeast"/>
        <w:ind w:left="412"/>
        <w:rPr>
          <w:rFonts w:eastAsia="Times New Roman" w:cs="Times New Roman"/>
          <w:sz w:val="20"/>
          <w:szCs w:val="20"/>
        </w:rPr>
      </w:pPr>
      <w:r w:rsidRPr="00FA7574">
        <w:rPr>
          <w:rFonts w:eastAsia="Times New Roman" w:cs="Times New Roman"/>
          <w:noProof/>
          <w:sz w:val="20"/>
          <w:szCs w:val="20"/>
        </w:rPr>
        <mc:AlternateContent>
          <mc:Choice Requires="wpg">
            <w:drawing>
              <wp:inline distT="0" distB="0" distL="0" distR="0" wp14:anchorId="1F3B15F8" wp14:editId="38C6A0F6">
                <wp:extent cx="3121025" cy="591185"/>
                <wp:effectExtent l="0" t="0" r="8255" b="8890"/>
                <wp:docPr id="459"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591185"/>
                          <a:chOff x="0" y="0"/>
                          <a:chExt cx="4915" cy="931"/>
                        </a:xfrm>
                      </wpg:grpSpPr>
                      <wpg:grpSp>
                        <wpg:cNvPr id="460" name="Group 80"/>
                        <wpg:cNvGrpSpPr>
                          <a:grpSpLocks/>
                        </wpg:cNvGrpSpPr>
                        <wpg:grpSpPr bwMode="auto">
                          <a:xfrm>
                            <a:off x="7" y="14"/>
                            <a:ext cx="4900" cy="2"/>
                            <a:chOff x="7" y="14"/>
                            <a:chExt cx="4900" cy="2"/>
                          </a:xfrm>
                        </wpg:grpSpPr>
                        <wps:wsp>
                          <wps:cNvPr id="461" name="Freeform 81"/>
                          <wps:cNvSpPr>
                            <a:spLocks/>
                          </wps:cNvSpPr>
                          <wps:spPr bwMode="auto">
                            <a:xfrm>
                              <a:off x="7" y="14"/>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462" name="Group 82"/>
                        <wpg:cNvGrpSpPr>
                          <a:grpSpLocks/>
                        </wpg:cNvGrpSpPr>
                        <wpg:grpSpPr bwMode="auto">
                          <a:xfrm>
                            <a:off x="7" y="916"/>
                            <a:ext cx="4900" cy="2"/>
                            <a:chOff x="7" y="916"/>
                            <a:chExt cx="4900" cy="2"/>
                          </a:xfrm>
                        </wpg:grpSpPr>
                        <wps:wsp>
                          <wps:cNvPr id="463" name="Freeform 83"/>
                          <wps:cNvSpPr>
                            <a:spLocks/>
                          </wps:cNvSpPr>
                          <wps:spPr bwMode="auto">
                            <a:xfrm>
                              <a:off x="7" y="916"/>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464" name="Group 84"/>
                        <wpg:cNvGrpSpPr>
                          <a:grpSpLocks/>
                        </wpg:cNvGrpSpPr>
                        <wpg:grpSpPr bwMode="auto">
                          <a:xfrm>
                            <a:off x="14" y="7"/>
                            <a:ext cx="2" cy="916"/>
                            <a:chOff x="14" y="7"/>
                            <a:chExt cx="2" cy="916"/>
                          </a:xfrm>
                        </wpg:grpSpPr>
                        <wps:wsp>
                          <wps:cNvPr id="465" name="Freeform 85"/>
                          <wps:cNvSpPr>
                            <a:spLocks/>
                          </wps:cNvSpPr>
                          <wps:spPr bwMode="auto">
                            <a:xfrm>
                              <a:off x="14"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466" name="Group 86"/>
                        <wpg:cNvGrpSpPr>
                          <a:grpSpLocks/>
                        </wpg:cNvGrpSpPr>
                        <wpg:grpSpPr bwMode="auto">
                          <a:xfrm>
                            <a:off x="4901" y="7"/>
                            <a:ext cx="2" cy="916"/>
                            <a:chOff x="4901" y="7"/>
                            <a:chExt cx="2" cy="916"/>
                          </a:xfrm>
                        </wpg:grpSpPr>
                        <wps:wsp>
                          <wps:cNvPr id="467" name="Freeform 87"/>
                          <wps:cNvSpPr>
                            <a:spLocks/>
                          </wps:cNvSpPr>
                          <wps:spPr bwMode="auto">
                            <a:xfrm>
                              <a:off x="4901"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028A5A6" id="Group 79" o:spid="_x0000_s1026" style="width:245.75pt;height:46.55pt;mso-position-horizontal-relative:char;mso-position-vertical-relative:line" coordsize="4915,9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">
                <v:group id="Group 80" o:spid="_x0000_s1027" style="position:absolute;left:7;top:14;width:4900;height:2" coordorigin="7,14"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t13HjCAAAA3AAAAA8A&#10;AAAAAAAAAAAAAAAAqgIAAGRycy9kb3ducmV2LnhtbFBLBQYAAAAABAAEAPoAAACZAwAAAAA=&#10;">
                  <v:shape id="Freeform 81" o:spid="_x0000_s1028" style="position:absolute;left:7;top:14;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pvmMQA&#10;AADcAAAADwAAAGRycy9kb3ducmV2LnhtbESPQWvCQBSE7wX/w/IEL0U3ShGJrqIWoeTUquD1kX1m&#10;g9m3SXZrkn/fLRR6HGbmG2az620lntT60rGC+SwBQZw7XXKh4Ho5TVcgfEDWWDkmBQN52G1HLxtM&#10;tev4i57nUIgIYZ+iAhNCnUrpc0MW/czVxNG7u9ZiiLItpG6xi3BbyUWSLKXFkuOCwZqOhvLH+dsq&#10;0K8+NPUwmM93kzXZ4dR05S1TajLu92sQgfrwH/5rf2gFb8s5/J6JR0B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4Kb5jEAAAA3AAAAA8AAAAAAAAAAAAAAAAAmAIAAGRycy9k&#10;b3ducmV2LnhtbFBLBQYAAAAABAAEAPUAAACJAwAAAAA=&#10;" path="m,l4900,e" filled="f" strokecolor="#999" strokeweight=".26269mm">
                    <v:path arrowok="t" o:connecttype="custom" o:connectlocs="0,0;4900,0" o:connectangles="0,0"/>
                  </v:shape>
                </v:group>
                <v:group id="Group 82" o:spid="_x0000_s1029" style="position:absolute;left:7;top:916;width:4900;height:2" coordorigin="7,916"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OvnlMUAAADcAAAADwAAAGRycy9kb3ducmV2LnhtbESPQYvCMBSE78L+h/CE&#10;vWlaV2WpRhFZlz2IoC6It0fzbIvNS2liW/+9EQSPw8x8w8yXnSlFQ7UrLCuIhxEI4tTqgjMF/8fN&#10;4BuE88gaS8uk4E4OlouP3hwTbVveU3PwmQgQdgkqyL2vEildmpNBN7QVcfAutjbog6wzqWtsA9yU&#10;chRFU2mw4LCQY0XrnNLr4WYU/LbYrr7in2Z7vazv5+Nkd9rGpNRnv1vNQHjq/Dv8av9pBePpC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Tr55TFAAAA3AAA&#10;AA8AAAAAAAAAAAAAAAAAqgIAAGRycy9kb3ducmV2LnhtbFBLBQYAAAAABAAEAPoAAACcAwAAAAA=&#10;">
                  <v:shape id="Freeform 83" o:spid="_x0000_s1030" style="position:absolute;left:7;top:916;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RUdMUA&#10;AADcAAAADwAAAGRycy9kb3ducmV2LnhtbESPT2vCQBTE70K/w/IKvYhubItIdJXaIpSc6h/w+sg+&#10;s6HZt0l2a5Jv3xUEj8PM/IZZbXpbiSu1vnSsYDZNQBDnTpdcKDgdd5MFCB+QNVaOScFAHjbrp9EK&#10;U+063tP1EAoRIexTVGBCqFMpfW7Iop+6mjh6F9daDFG2hdQtdhFuK/maJHNpseS4YLCmT0P57+HP&#10;KtBjH5p6GMzPl8mabLtruvKcKfXy3H8sQQTqwyN8b39rBe/zN7idiUdAr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lFR0xQAAANwAAAAPAAAAAAAAAAAAAAAAAJgCAABkcnMv&#10;ZG93bnJldi54bWxQSwUGAAAAAAQABAD1AAAAigMAAAAA&#10;" path="m,l4900,e" filled="f" strokecolor="#999" strokeweight=".26269mm">
                    <v:path arrowok="t" o:connecttype="custom" o:connectlocs="0,0;4900,0" o:connectangles="0,0"/>
                  </v:shape>
                </v:group>
                <v:group id="Group 84" o:spid="_x0000_s1031" style="position:absolute;left:14;top:7;width:2;height:916" coordorigin="14,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ETtp7xgAAANwA&#10;AAAPAAAAAAAAAAAAAAAAAKoCAABkcnMvZG93bnJldi54bWxQSwUGAAAAAAQABAD6AAAAnQMAAAAA&#10;">
                  <v:shape id="Freeform 85" o:spid="_x0000_s1032" style="position:absolute;left:14;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SC2sQA&#10;AADcAAAADwAAAGRycy9kb3ducmV2LnhtbESPT2vCQBTE7wW/w/KE3upGqRJSVylqwZPS+Of8yL5m&#10;Q7NvQ3ZN0m/vCkKPw8z8hlmuB1uLjlpfOVYwnSQgiAunKy4VnE9fbykIH5A11o5JwR95WK9GL0vM&#10;tOv5m7o8lCJC2GeowITQZFL6wpBFP3ENcfR+XGsxRNmWUrfYR7it5SxJFtJixXHBYEMbQ8VvfrMK&#10;tia/pKY/3q7XQzdvkt0h3e9Iqdfx8PkBItAQ/sPP9l4reF/M4XEmHgG5u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UgtrEAAAA3AAAAA8AAAAAAAAAAAAAAAAAmAIAAGRycy9k&#10;b3ducmV2LnhtbFBLBQYAAAAABAAEAPUAAACJAwAAAAA=&#10;" path="m,l,916e" filled="f" strokecolor="#999" strokeweight=".26269mm">
                    <v:path arrowok="t" o:connecttype="custom" o:connectlocs="0,7;0,923" o:connectangles="0,0"/>
                  </v:shape>
                </v:group>
                <v:group id="Group 86" o:spid="_x0000_s1033" style="position:absolute;left:4901;top:7;width:2;height:916" coordorigin="4901,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vQ4ZfFAAAA3AAA&#10;AA8AAAAAAAAAAAAAAAAAqgIAAGRycy9kb3ducmV2LnhtbFBLBQYAAAAABAAEAPoAAACcAwAAAAA=&#10;">
                  <v:shape id="Freeform 87" o:spid="_x0000_s1034" style="position:absolute;left:4901;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q5NsUA&#10;AADcAAAADwAAAGRycy9kb3ducmV2LnhtbESPT2vCQBTE70K/w/IKvdVNpdqQuor4BzxZTFvPj+xr&#10;NjT7NmTXJH57VxA8DjPzG2a+HGwtOmp95VjB2zgBQVw4XXGp4Od795qC8AFZY+2YFFzIw3LxNJpj&#10;pl3PR+ryUIoIYZ+hAhNCk0npC0MW/dg1xNH7c63FEGVbSt1iH+G2lpMkmUmLFccFgw2tDRX/+dkq&#10;2Jj8NzX91/l0OnTTJtke0v2WlHp5HlafIAIN4RG+t/dawfvsA25n4hGQi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Srk2xQAAANwAAAAPAAAAAAAAAAAAAAAAAJgCAABkcnMv&#10;ZG93bnJldi54bWxQSwUGAAAAAAQABAD1AAAAigMAAAAA&#10;" path="m,l,916e" filled="f" strokecolor="#999" strokeweight=".26269mm">
                    <v:path arrowok="t" o:connecttype="custom" o:connectlocs="0,7;0,923" o:connectangles="0,0"/>
                  </v:shape>
                </v:group>
                <w10:anchorlock/>
              </v:group>
            </w:pict>
          </mc:Fallback>
        </mc:AlternateContent>
      </w:r>
    </w:p>
    <w:p w14:paraId="4AAFA529" w14:textId="77777777" w:rsidR="0090099A" w:rsidRPr="00FA7574" w:rsidRDefault="0090099A" w:rsidP="0090099A">
      <w:pPr>
        <w:spacing w:line="200" w:lineRule="atLeast"/>
        <w:ind w:left="412"/>
        <w:rPr>
          <w:rFonts w:eastAsia="Times New Roman" w:cs="Times New Roman"/>
          <w:sz w:val="20"/>
          <w:szCs w:val="20"/>
        </w:rPr>
      </w:pPr>
    </w:p>
    <w:p w14:paraId="4F5FF068" w14:textId="77777777" w:rsidR="0090099A" w:rsidRPr="00FA7574" w:rsidRDefault="0090099A" w:rsidP="0090099A">
      <w:pPr>
        <w:pStyle w:val="ListParagraph"/>
        <w:numPr>
          <w:ilvl w:val="1"/>
          <w:numId w:val="1"/>
        </w:numPr>
        <w:tabs>
          <w:tab w:val="left" w:pos="666"/>
        </w:tabs>
        <w:rPr>
          <w:rFonts w:eastAsia="Times New Roman" w:cs="Times New Roman"/>
          <w:sz w:val="23"/>
          <w:szCs w:val="23"/>
        </w:rPr>
      </w:pPr>
      <w:r w:rsidRPr="00FA7574">
        <w:rPr>
          <w:color w:val="1D2056"/>
          <w:sz w:val="23"/>
        </w:rPr>
        <w:t>Please</w:t>
      </w:r>
      <w:r w:rsidRPr="00FA7574">
        <w:rPr>
          <w:color w:val="1D2056"/>
          <w:spacing w:val="1"/>
          <w:sz w:val="23"/>
        </w:rPr>
        <w:t xml:space="preserve"> </w:t>
      </w:r>
      <w:r w:rsidRPr="00FA7574">
        <w:rPr>
          <w:color w:val="1D2056"/>
          <w:sz w:val="23"/>
        </w:rPr>
        <w:t>give</w:t>
      </w:r>
      <w:r w:rsidRPr="00FA7574">
        <w:rPr>
          <w:color w:val="1D2056"/>
          <w:spacing w:val="1"/>
          <w:sz w:val="23"/>
        </w:rPr>
        <w:t xml:space="preserve"> </w:t>
      </w:r>
      <w:r w:rsidRPr="00FA7574">
        <w:rPr>
          <w:color w:val="1D2056"/>
          <w:sz w:val="23"/>
        </w:rPr>
        <w:t>an</w:t>
      </w:r>
      <w:r w:rsidRPr="00FA7574">
        <w:rPr>
          <w:color w:val="1D2056"/>
          <w:spacing w:val="1"/>
          <w:sz w:val="23"/>
        </w:rPr>
        <w:t xml:space="preserve"> </w:t>
      </w:r>
      <w:r w:rsidRPr="00FA7574">
        <w:rPr>
          <w:color w:val="1D2056"/>
          <w:sz w:val="23"/>
        </w:rPr>
        <w:t>example</w:t>
      </w:r>
      <w:r w:rsidRPr="00FA7574">
        <w:rPr>
          <w:color w:val="1D2056"/>
          <w:spacing w:val="1"/>
          <w:sz w:val="23"/>
        </w:rPr>
        <w:t xml:space="preserve"> </w:t>
      </w:r>
      <w:r w:rsidRPr="00FA7574">
        <w:rPr>
          <w:color w:val="1D2056"/>
          <w:sz w:val="23"/>
        </w:rPr>
        <w:t>of</w:t>
      </w:r>
      <w:r w:rsidRPr="00FA7574">
        <w:rPr>
          <w:color w:val="1D2056"/>
          <w:spacing w:val="1"/>
          <w:sz w:val="23"/>
        </w:rPr>
        <w:t xml:space="preserve"> </w:t>
      </w:r>
      <w:r w:rsidRPr="00FA7574">
        <w:rPr>
          <w:color w:val="1D2056"/>
          <w:sz w:val="23"/>
        </w:rPr>
        <w:t>what it is</w:t>
      </w:r>
      <w:r w:rsidRPr="00FA7574">
        <w:rPr>
          <w:color w:val="1D2056"/>
          <w:spacing w:val="1"/>
          <w:sz w:val="23"/>
        </w:rPr>
        <w:t xml:space="preserve"> </w:t>
      </w:r>
      <w:r w:rsidRPr="00FA7574">
        <w:rPr>
          <w:color w:val="1D2056"/>
          <w:sz w:val="23"/>
        </w:rPr>
        <w:t>like</w:t>
      </w:r>
      <w:r w:rsidRPr="00FA7574">
        <w:rPr>
          <w:color w:val="1D2056"/>
          <w:spacing w:val="1"/>
          <w:sz w:val="23"/>
        </w:rPr>
        <w:t xml:space="preserve"> </w:t>
      </w:r>
      <w:r w:rsidRPr="00FA7574">
        <w:rPr>
          <w:color w:val="1D2056"/>
          <w:sz w:val="23"/>
        </w:rPr>
        <w:t>to</w:t>
      </w:r>
      <w:r w:rsidRPr="00FA7574">
        <w:rPr>
          <w:color w:val="1D2056"/>
          <w:spacing w:val="1"/>
          <w:sz w:val="23"/>
        </w:rPr>
        <w:t xml:space="preserve"> </w:t>
      </w:r>
      <w:r w:rsidRPr="00FA7574">
        <w:rPr>
          <w:color w:val="1D2056"/>
          <w:sz w:val="23"/>
        </w:rPr>
        <w:t>be</w:t>
      </w:r>
      <w:r w:rsidRPr="00FA7574">
        <w:rPr>
          <w:color w:val="1D2056"/>
          <w:spacing w:val="1"/>
          <w:sz w:val="23"/>
        </w:rPr>
        <w:t xml:space="preserve"> </w:t>
      </w:r>
      <w:r w:rsidRPr="00FA7574">
        <w:rPr>
          <w:color w:val="1D2056"/>
          <w:spacing w:val="-2"/>
          <w:sz w:val="23"/>
        </w:rPr>
        <w:t>happy.</w:t>
      </w:r>
    </w:p>
    <w:p w14:paraId="2E96AFCE" w14:textId="77777777" w:rsidR="0090099A" w:rsidRPr="00FA7574" w:rsidRDefault="0090099A" w:rsidP="0090099A">
      <w:pPr>
        <w:spacing w:before="7"/>
        <w:rPr>
          <w:rFonts w:eastAsia="Times New Roman" w:cs="Times New Roman"/>
          <w:sz w:val="9"/>
          <w:szCs w:val="9"/>
        </w:rPr>
      </w:pPr>
    </w:p>
    <w:p w14:paraId="65E34C7F" w14:textId="77777777" w:rsidR="0090099A" w:rsidRPr="00FA7574" w:rsidRDefault="0090099A" w:rsidP="0090099A">
      <w:pPr>
        <w:spacing w:line="200" w:lineRule="atLeast"/>
        <w:ind w:left="412"/>
        <w:rPr>
          <w:rFonts w:eastAsia="Times New Roman" w:cs="Times New Roman"/>
          <w:sz w:val="20"/>
          <w:szCs w:val="20"/>
        </w:rPr>
      </w:pPr>
      <w:r w:rsidRPr="00FA7574">
        <w:rPr>
          <w:rFonts w:eastAsia="Times New Roman" w:cs="Times New Roman"/>
          <w:noProof/>
          <w:sz w:val="20"/>
          <w:szCs w:val="20"/>
        </w:rPr>
        <mc:AlternateContent>
          <mc:Choice Requires="wpg">
            <w:drawing>
              <wp:inline distT="0" distB="0" distL="0" distR="0" wp14:anchorId="3719DD5A" wp14:editId="764D9351">
                <wp:extent cx="3121025" cy="591185"/>
                <wp:effectExtent l="0" t="0" r="8255" b="8890"/>
                <wp:docPr id="477"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591185"/>
                          <a:chOff x="0" y="0"/>
                          <a:chExt cx="4915" cy="931"/>
                        </a:xfrm>
                      </wpg:grpSpPr>
                      <wpg:grpSp>
                        <wpg:cNvPr id="478" name="Group 80"/>
                        <wpg:cNvGrpSpPr>
                          <a:grpSpLocks/>
                        </wpg:cNvGrpSpPr>
                        <wpg:grpSpPr bwMode="auto">
                          <a:xfrm>
                            <a:off x="7" y="14"/>
                            <a:ext cx="4900" cy="2"/>
                            <a:chOff x="7" y="14"/>
                            <a:chExt cx="4900" cy="2"/>
                          </a:xfrm>
                        </wpg:grpSpPr>
                        <wps:wsp>
                          <wps:cNvPr id="479" name="Freeform 81"/>
                          <wps:cNvSpPr>
                            <a:spLocks/>
                          </wps:cNvSpPr>
                          <wps:spPr bwMode="auto">
                            <a:xfrm>
                              <a:off x="7" y="14"/>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480" name="Group 82"/>
                        <wpg:cNvGrpSpPr>
                          <a:grpSpLocks/>
                        </wpg:cNvGrpSpPr>
                        <wpg:grpSpPr bwMode="auto">
                          <a:xfrm>
                            <a:off x="7" y="916"/>
                            <a:ext cx="4900" cy="2"/>
                            <a:chOff x="7" y="916"/>
                            <a:chExt cx="4900" cy="2"/>
                          </a:xfrm>
                        </wpg:grpSpPr>
                        <wps:wsp>
                          <wps:cNvPr id="481" name="Freeform 83"/>
                          <wps:cNvSpPr>
                            <a:spLocks/>
                          </wps:cNvSpPr>
                          <wps:spPr bwMode="auto">
                            <a:xfrm>
                              <a:off x="7" y="916"/>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482" name="Group 84"/>
                        <wpg:cNvGrpSpPr>
                          <a:grpSpLocks/>
                        </wpg:cNvGrpSpPr>
                        <wpg:grpSpPr bwMode="auto">
                          <a:xfrm>
                            <a:off x="14" y="7"/>
                            <a:ext cx="2" cy="916"/>
                            <a:chOff x="14" y="7"/>
                            <a:chExt cx="2" cy="916"/>
                          </a:xfrm>
                        </wpg:grpSpPr>
                        <wps:wsp>
                          <wps:cNvPr id="483" name="Freeform 85"/>
                          <wps:cNvSpPr>
                            <a:spLocks/>
                          </wps:cNvSpPr>
                          <wps:spPr bwMode="auto">
                            <a:xfrm>
                              <a:off x="14"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484" name="Group 86"/>
                        <wpg:cNvGrpSpPr>
                          <a:grpSpLocks/>
                        </wpg:cNvGrpSpPr>
                        <wpg:grpSpPr bwMode="auto">
                          <a:xfrm>
                            <a:off x="4901" y="7"/>
                            <a:ext cx="2" cy="916"/>
                            <a:chOff x="4901" y="7"/>
                            <a:chExt cx="2" cy="916"/>
                          </a:xfrm>
                        </wpg:grpSpPr>
                        <wps:wsp>
                          <wps:cNvPr id="485" name="Freeform 87"/>
                          <wps:cNvSpPr>
                            <a:spLocks/>
                          </wps:cNvSpPr>
                          <wps:spPr bwMode="auto">
                            <a:xfrm>
                              <a:off x="4901"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9A143F9" id="Group 79" o:spid="_x0000_s1026" style="width:245.75pt;height:46.55pt;mso-position-horizontal-relative:char;mso-position-vertical-relative:line" coordsize="4915,9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">
                <v:group id="Group 80" o:spid="_x0000_s1027" style="position:absolute;left:7;top:14;width:4900;height:2" coordorigin="7,14"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DaRqPCAAAA3AAAAA8A&#10;AAAAAAAAAAAAAAAAqgIAAGRycy9kb3ducmV2LnhtbFBLBQYAAAAABAAEAPoAAACZAwAAAAA=&#10;">
                  <v:shape id="Freeform 81" o:spid="_x0000_s1028" style="position:absolute;left:7;top:14;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X1Q8UA&#10;AADcAAAADwAAAGRycy9kb3ducmV2LnhtbESPQWvCQBSE7wX/w/IKvRTdWEqr0VW0RZCcrApeH9ln&#10;NjT7NsluTfLv3UKhx2FmvmGW695W4katLx0rmE4SEMS50yUXCs6n3XgGwgdkjZVjUjCQh/Vq9LDE&#10;VLuOv+h2DIWIEPYpKjAh1KmUPjdk0U9cTRy9q2sthijbQuoWuwi3lXxJkjdpseS4YLCmD0P59/HH&#10;KtDPPjT1MJjDp8mabLtruvKSKfX02G8WIAL14T/8195rBa/vc/g9E4+AX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pfVDxQAAANwAAAAPAAAAAAAAAAAAAAAAAJgCAABkcnMv&#10;ZG93bnJldi54bWxQSwUGAAAAAAQABAD1AAAAigMAAAAA&#10;" path="m,l4900,e" filled="f" strokecolor="#999" strokeweight=".26269mm">
                    <v:path arrowok="t" o:connecttype="custom" o:connectlocs="0,0;4900,0" o:connectangles="0,0"/>
                  </v:shape>
                </v:group>
                <v:group id="Group 82" o:spid="_x0000_s1029" style="position:absolute;left:7;top:916;width:4900;height:2" coordorigin="7,916"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Et5OoLCAAAA3AAAAA8A&#10;AAAAAAAAAAAAAAAAqgIAAGRycy9kb3ducmV2LnhtbFBLBQYAAAAABAAEAPoAAACZAwAAAAA=&#10;">
                  <v:shape id="Freeform 83" o:spid="_x0000_s1030" style="position:absolute;left:7;top:916;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aJYsQA&#10;AADcAAAADwAAAGRycy9kb3ducmV2LnhtbESPQWvCQBSE7wX/w/IKvRTdWKRIdJWqCCUnq4LXR/Y1&#10;G5p9m2S3Jvn3riB4HGbmG2a57m0lrtT60rGC6SQBQZw7XXKh4Hzaj+cgfEDWWDkmBQN5WK9GL0tM&#10;tev4h67HUIgIYZ+iAhNCnUrpc0MW/cTVxNH7da3FEGVbSN1iF+G2kh9J8iktlhwXDNa0NZT/Hf+t&#10;Av3uQ1MPgznsTNZkm33TlZdMqbfX/msBIlAfnuFH+1srmM2ncD8Tj4B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4GiWLEAAAA3AAAAA8AAAAAAAAAAAAAAAAAmAIAAGRycy9k&#10;b3ducmV2LnhtbFBLBQYAAAAABAAEAPUAAACJAwAAAAA=&#10;" path="m,l4900,e" filled="f" strokecolor="#999" strokeweight=".26269mm">
                    <v:path arrowok="t" o:connecttype="custom" o:connectlocs="0,0;4900,0" o:connectangles="0,0"/>
                  </v:shape>
                </v:group>
                <v:group id="Group 84" o:spid="_x0000_s1031" style="position:absolute;left:14;top:7;width:2;height:916" coordorigin="14,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OcBbsUAAADcAAAADwAAAGRycy9kb3ducmV2LnhtbESPT4vCMBTE78J+h/AW&#10;9qZpXRWpRhHZXTyI4B8Qb4/m2Rabl9Jk2/rtjSB4HGbmN8x82ZlSNFS7wrKCeBCBIE6tLjhTcDr+&#10;9qcgnEfWWFomBXdysFx89OaYaNvynpqDz0SAsEtQQe59lUjp0pwMuoGtiIN3tbVBH2SdSV1jG+Cm&#10;lMMomkiDBYeFHCta55TeDv9GwV+L7eo7/mm2t+v6fjmOd+dtTEp9fXarGQhPnX+HX+2NVjCaDuF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TnAW7FAAAA3AAA&#10;AA8AAAAAAAAAAAAAAAAAqgIAAGRycy9kb3ducmV2LnhtbFBLBQYAAAAABAAEAPoAAACcAwAAAAA=&#10;">
                  <v:shape id="Freeform 85" o:spid="_x0000_s1032" style="position:absolute;left:14;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1Zz8QA&#10;AADcAAAADwAAAGRycy9kb3ducmV2LnhtbESPQWvCQBSE7wX/w/KE3upGa0uIriLWgielafX8yL5m&#10;Q7NvQ3ZN4r93BaHHYWa+YZbrwdaio9ZXjhVMJwkI4sLpiksFP9+fLykIH5A11o5JwZU8rFejpyVm&#10;2vX8RV0eShEh7DNUYEJoMil9Yciin7iGOHq/rrUYomxLqVvsI9zWcpYk79JixXHBYENbQ8VffrEK&#10;Pkx+Sk1/vJzPh+6tSXaHdL8jpZ7Hw2YBItAQ/sOP9l4rmKevcD8Tj4B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B9Wc/EAAAA3AAAAA8AAAAAAAAAAAAAAAAAmAIAAGRycy9k&#10;b3ducmV2LnhtbFBLBQYAAAAABAAEAPUAAACJAwAAAAA=&#10;" path="m,l,916e" filled="f" strokecolor="#999" strokeweight=".26269mm">
                    <v:path arrowok="t" o:connecttype="custom" o:connectlocs="0,7;0,923" o:connectangles="0,0"/>
                  </v:shape>
                </v:group>
                <v:group id="Group 86" o:spid="_x0000_s1033" style="position:absolute;left:4901;top:7;width:2;height:916" coordorigin="4901,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RCPIHFAAAA3AAA&#10;AA8AAAAAAAAAAAAAAAAAqgIAAGRycy9kb3ducmV2LnhtbFBLBQYAAAAABAAEAPoAAACcAwAAAAA=&#10;">
                  <v:shape id="Freeform 87" o:spid="_x0000_s1034" style="position:absolute;left:4901;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hkIMMA&#10;AADcAAAADwAAAGRycy9kb3ducmV2LnhtbESPQWvCQBSE7wX/w/IEb3Vj0RKiq4ha8GRpWj0/ss9s&#10;MPs2ZNck/ffdguBxmJlvmNVmsLXoqPWVYwWzaQKCuHC64lLBz/fHawrCB2SNtWNS8EseNuvRywoz&#10;7Xr+oi4PpYgQ9hkqMCE0mZS+MGTRT11DHL2ray2GKNtS6hb7CLe1fEuSd2mx4rhgsKGdoeKW362C&#10;vcnPqek/75fLqVs0yeGUHg+k1GQ8bJcgAg3hGX60j1rBPF3A/5l4BO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NhkIMMAAADcAAAADwAAAAAAAAAAAAAAAACYAgAAZHJzL2Rv&#10;d25yZXYueG1sUEsFBgAAAAAEAAQA9QAAAIgDAAAAAA==&#10;" path="m,l,916e" filled="f" strokecolor="#999" strokeweight=".26269mm">
                    <v:path arrowok="t" o:connecttype="custom" o:connectlocs="0,7;0,923" o:connectangles="0,0"/>
                  </v:shape>
                </v:group>
                <w10:anchorlock/>
              </v:group>
            </w:pict>
          </mc:Fallback>
        </mc:AlternateContent>
      </w:r>
    </w:p>
    <w:p w14:paraId="5BFA9C18" w14:textId="77777777" w:rsidR="0090099A" w:rsidRPr="00FA7574" w:rsidRDefault="0090099A" w:rsidP="0090099A">
      <w:pPr>
        <w:spacing w:line="200" w:lineRule="atLeast"/>
        <w:ind w:left="412"/>
        <w:rPr>
          <w:rFonts w:eastAsia="Times New Roman" w:cs="Times New Roman"/>
          <w:sz w:val="20"/>
          <w:szCs w:val="20"/>
        </w:rPr>
      </w:pPr>
    </w:p>
    <w:p w14:paraId="38433D81" w14:textId="77777777" w:rsidR="0090099A" w:rsidRPr="00FA7574" w:rsidRDefault="0090099A" w:rsidP="0090099A">
      <w:pPr>
        <w:pStyle w:val="ListParagraph"/>
        <w:numPr>
          <w:ilvl w:val="0"/>
          <w:numId w:val="3"/>
        </w:numPr>
        <w:tabs>
          <w:tab w:val="left" w:pos="666"/>
        </w:tabs>
        <w:rPr>
          <w:rFonts w:eastAsia="Times New Roman" w:cs="Times New Roman"/>
          <w:sz w:val="23"/>
          <w:szCs w:val="23"/>
        </w:rPr>
      </w:pPr>
      <w:r w:rsidRPr="00FA7574">
        <w:rPr>
          <w:color w:val="1D2056"/>
          <w:sz w:val="23"/>
        </w:rPr>
        <w:t>Please</w:t>
      </w:r>
      <w:r w:rsidRPr="00FA7574">
        <w:rPr>
          <w:color w:val="1D2056"/>
          <w:spacing w:val="1"/>
          <w:sz w:val="23"/>
        </w:rPr>
        <w:t xml:space="preserve"> </w:t>
      </w:r>
      <w:r w:rsidRPr="00FA7574">
        <w:rPr>
          <w:color w:val="1D2056"/>
          <w:sz w:val="23"/>
        </w:rPr>
        <w:t>give</w:t>
      </w:r>
      <w:r w:rsidRPr="00FA7574">
        <w:rPr>
          <w:color w:val="1D2056"/>
          <w:spacing w:val="1"/>
          <w:sz w:val="23"/>
        </w:rPr>
        <w:t xml:space="preserve"> </w:t>
      </w:r>
      <w:r w:rsidRPr="00FA7574">
        <w:rPr>
          <w:color w:val="1D2056"/>
          <w:sz w:val="23"/>
        </w:rPr>
        <w:t>an</w:t>
      </w:r>
      <w:r w:rsidRPr="00FA7574">
        <w:rPr>
          <w:color w:val="1D2056"/>
          <w:spacing w:val="1"/>
          <w:sz w:val="23"/>
        </w:rPr>
        <w:t xml:space="preserve"> </w:t>
      </w:r>
      <w:r w:rsidRPr="00FA7574">
        <w:rPr>
          <w:color w:val="1D2056"/>
          <w:sz w:val="23"/>
        </w:rPr>
        <w:t>example</w:t>
      </w:r>
      <w:r w:rsidRPr="00FA7574">
        <w:rPr>
          <w:color w:val="1D2056"/>
          <w:spacing w:val="1"/>
          <w:sz w:val="23"/>
        </w:rPr>
        <w:t xml:space="preserve"> </w:t>
      </w:r>
      <w:r w:rsidRPr="00FA7574">
        <w:rPr>
          <w:color w:val="1D2056"/>
          <w:sz w:val="23"/>
        </w:rPr>
        <w:t>of</w:t>
      </w:r>
      <w:r w:rsidRPr="00FA7574">
        <w:rPr>
          <w:color w:val="1D2056"/>
          <w:spacing w:val="1"/>
          <w:sz w:val="23"/>
        </w:rPr>
        <w:t xml:space="preserve"> </w:t>
      </w:r>
      <w:r w:rsidRPr="00FA7574">
        <w:rPr>
          <w:color w:val="1D2056"/>
          <w:sz w:val="23"/>
        </w:rPr>
        <w:t>what it is</w:t>
      </w:r>
      <w:r w:rsidRPr="00FA7574">
        <w:rPr>
          <w:color w:val="1D2056"/>
          <w:spacing w:val="1"/>
          <w:sz w:val="23"/>
        </w:rPr>
        <w:t xml:space="preserve"> </w:t>
      </w:r>
      <w:r w:rsidRPr="00FA7574">
        <w:rPr>
          <w:color w:val="1D2056"/>
          <w:sz w:val="23"/>
        </w:rPr>
        <w:t>like</w:t>
      </w:r>
      <w:r w:rsidRPr="00FA7574">
        <w:rPr>
          <w:color w:val="1D2056"/>
          <w:spacing w:val="1"/>
          <w:sz w:val="23"/>
        </w:rPr>
        <w:t xml:space="preserve"> </w:t>
      </w:r>
      <w:r w:rsidRPr="00FA7574">
        <w:rPr>
          <w:color w:val="1D2056"/>
          <w:sz w:val="23"/>
        </w:rPr>
        <w:t>to</w:t>
      </w:r>
      <w:r w:rsidRPr="00FA7574">
        <w:rPr>
          <w:color w:val="1D2056"/>
          <w:spacing w:val="1"/>
          <w:sz w:val="23"/>
        </w:rPr>
        <w:t xml:space="preserve"> </w:t>
      </w:r>
      <w:r w:rsidRPr="00FA7574">
        <w:rPr>
          <w:color w:val="1D2056"/>
          <w:sz w:val="23"/>
        </w:rPr>
        <w:t>be</w:t>
      </w:r>
      <w:r w:rsidRPr="00FA7574">
        <w:rPr>
          <w:color w:val="1D2056"/>
          <w:spacing w:val="1"/>
          <w:sz w:val="23"/>
        </w:rPr>
        <w:t xml:space="preserve"> </w:t>
      </w:r>
      <w:r w:rsidRPr="00FA7574">
        <w:rPr>
          <w:color w:val="1D2056"/>
          <w:spacing w:val="-2"/>
          <w:sz w:val="23"/>
        </w:rPr>
        <w:t>happy.</w:t>
      </w:r>
    </w:p>
    <w:p w14:paraId="069B5037" w14:textId="77777777" w:rsidR="0090099A" w:rsidRPr="00FA7574" w:rsidRDefault="0090099A" w:rsidP="0090099A">
      <w:pPr>
        <w:spacing w:before="7"/>
        <w:rPr>
          <w:rFonts w:eastAsia="Times New Roman" w:cs="Times New Roman"/>
          <w:sz w:val="9"/>
          <w:szCs w:val="9"/>
        </w:rPr>
      </w:pPr>
    </w:p>
    <w:p w14:paraId="0F60F300" w14:textId="77777777" w:rsidR="0090099A" w:rsidRPr="00FA7574" w:rsidRDefault="0090099A" w:rsidP="0090099A">
      <w:pPr>
        <w:spacing w:line="200" w:lineRule="atLeast"/>
        <w:ind w:left="412"/>
        <w:rPr>
          <w:rFonts w:eastAsia="Times New Roman" w:cs="Times New Roman"/>
          <w:sz w:val="20"/>
          <w:szCs w:val="20"/>
        </w:rPr>
      </w:pPr>
      <w:r w:rsidRPr="00FA7574">
        <w:rPr>
          <w:rFonts w:eastAsia="Times New Roman" w:cs="Times New Roman"/>
          <w:noProof/>
          <w:sz w:val="20"/>
          <w:szCs w:val="20"/>
        </w:rPr>
        <mc:AlternateContent>
          <mc:Choice Requires="wpg">
            <w:drawing>
              <wp:inline distT="0" distB="0" distL="0" distR="0" wp14:anchorId="19199186" wp14:editId="04F08857">
                <wp:extent cx="3121025" cy="591185"/>
                <wp:effectExtent l="0" t="0" r="8255" b="8890"/>
                <wp:docPr id="486"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591185"/>
                          <a:chOff x="0" y="0"/>
                          <a:chExt cx="4915" cy="931"/>
                        </a:xfrm>
                      </wpg:grpSpPr>
                      <wpg:grpSp>
                        <wpg:cNvPr id="487" name="Group 80"/>
                        <wpg:cNvGrpSpPr>
                          <a:grpSpLocks/>
                        </wpg:cNvGrpSpPr>
                        <wpg:grpSpPr bwMode="auto">
                          <a:xfrm>
                            <a:off x="7" y="14"/>
                            <a:ext cx="4900" cy="2"/>
                            <a:chOff x="7" y="14"/>
                            <a:chExt cx="4900" cy="2"/>
                          </a:xfrm>
                        </wpg:grpSpPr>
                        <wps:wsp>
                          <wps:cNvPr id="488" name="Freeform 81"/>
                          <wps:cNvSpPr>
                            <a:spLocks/>
                          </wps:cNvSpPr>
                          <wps:spPr bwMode="auto">
                            <a:xfrm>
                              <a:off x="7" y="14"/>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489" name="Group 82"/>
                        <wpg:cNvGrpSpPr>
                          <a:grpSpLocks/>
                        </wpg:cNvGrpSpPr>
                        <wpg:grpSpPr bwMode="auto">
                          <a:xfrm>
                            <a:off x="7" y="916"/>
                            <a:ext cx="4900" cy="2"/>
                            <a:chOff x="7" y="916"/>
                            <a:chExt cx="4900" cy="2"/>
                          </a:xfrm>
                        </wpg:grpSpPr>
                        <wps:wsp>
                          <wps:cNvPr id="490" name="Freeform 83"/>
                          <wps:cNvSpPr>
                            <a:spLocks/>
                          </wps:cNvSpPr>
                          <wps:spPr bwMode="auto">
                            <a:xfrm>
                              <a:off x="7" y="916"/>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491" name="Group 84"/>
                        <wpg:cNvGrpSpPr>
                          <a:grpSpLocks/>
                        </wpg:cNvGrpSpPr>
                        <wpg:grpSpPr bwMode="auto">
                          <a:xfrm>
                            <a:off x="14" y="7"/>
                            <a:ext cx="2" cy="916"/>
                            <a:chOff x="14" y="7"/>
                            <a:chExt cx="2" cy="916"/>
                          </a:xfrm>
                        </wpg:grpSpPr>
                        <wps:wsp>
                          <wps:cNvPr id="492" name="Freeform 85"/>
                          <wps:cNvSpPr>
                            <a:spLocks/>
                          </wps:cNvSpPr>
                          <wps:spPr bwMode="auto">
                            <a:xfrm>
                              <a:off x="14"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493" name="Group 86"/>
                        <wpg:cNvGrpSpPr>
                          <a:grpSpLocks/>
                        </wpg:cNvGrpSpPr>
                        <wpg:grpSpPr bwMode="auto">
                          <a:xfrm>
                            <a:off x="4901" y="7"/>
                            <a:ext cx="2" cy="916"/>
                            <a:chOff x="4901" y="7"/>
                            <a:chExt cx="2" cy="916"/>
                          </a:xfrm>
                        </wpg:grpSpPr>
                        <wps:wsp>
                          <wps:cNvPr id="494" name="Freeform 87"/>
                          <wps:cNvSpPr>
                            <a:spLocks/>
                          </wps:cNvSpPr>
                          <wps:spPr bwMode="auto">
                            <a:xfrm>
                              <a:off x="4901"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5D6EBC5" id="Group 79" o:spid="_x0000_s1026" style="width:245.75pt;height:46.55pt;mso-position-horizontal-relative:char;mso-position-vertical-relative:line" coordsize="4915,9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">
                <v:group id="Group 80" o:spid="_x0000_s1027" style="position:absolute;left:7;top:14;width:4900;height:2" coordorigin="7,14"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EkKL2xgAAANwA&#10;AAAPAAAAAAAAAAAAAAAAAKoCAABkcnMvZG93bnJldi54bWxQSwUGAAAAAAQABAD6AAAAnQMAAAAA&#10;">
                  <v:shape id="Freeform 81" o:spid="_x0000_s1028" style="position:absolute;left:7;top:14;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wg/8EA&#10;AADcAAAADwAAAGRycy9kb3ducmV2LnhtbERPz2vCMBS+C/sfwhvsIppuiEg1yjYRpKdZB7s+mmdT&#10;bF7aJtr2vzcHYceP7/dmN9ha3KnzlWMF7/MEBHHhdMWlgt/zYbYC4QOyxtoxKRjJw277Mtlgql3P&#10;J7rnoRQxhH2KCkwITSqlLwxZ9HPXEEfu4jqLIcKulLrDPobbWn4kyVJarDg2GGzo21BxzW9WgZ76&#10;0DbjaH72Jmuzr0PbV3+ZUm+vw+caRKAh/Iuf7qNWsFjFtfFMPAJy+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88IP/BAAAA3AAAAA8AAAAAAAAAAAAAAAAAmAIAAGRycy9kb3du&#10;cmV2LnhtbFBLBQYAAAAABAAEAPUAAACGAwAAAAA=&#10;" path="m,l4900,e" filled="f" strokecolor="#999" strokeweight=".26269mm">
                    <v:path arrowok="t" o:connecttype="custom" o:connectlocs="0,0;4900,0" o:connectangles="0,0"/>
                  </v:shape>
                </v:group>
                <v:group id="Group 82" o:spid="_x0000_s1029" style="position:absolute;left:7;top:916;width:4900;height:2" coordorigin="7,916"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aQ5MfxgAAANwA&#10;AAAPAAAAAAAAAAAAAAAAAKoCAABkcnMvZG93bnJldi54bWxQSwUGAAAAAAQABAD6AAAAnQMAAAAA&#10;">
                  <v:shape id="Freeform 83" o:spid="_x0000_s1030" style="position:absolute;left:7;top:916;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O6JMIA&#10;AADcAAAADwAAAGRycy9kb3ducmV2LnhtbERPy2rCQBTdC/2H4RbciE5aRGrqGPpAkKzUCm4vmdtM&#10;aOZOkpnm8ffOotDl4bx32Whr0VPnK8cKnlYJCOLC6YpLBdevw/IFhA/IGmvHpGAiD9n+YbbDVLuB&#10;z9RfQiliCPsUFZgQmlRKXxiy6FeuIY7ct+sshgi7UuoOhxhua/mcJBtpseLYYLChD0PFz+XXKtAL&#10;H9pmmszp0+Rt/n5oh+qWKzV/HN9eQQQaw7/4z33UCtbbOD+eiUdA7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k7okwgAAANwAAAAPAAAAAAAAAAAAAAAAAJgCAABkcnMvZG93&#10;bnJldi54bWxQSwUGAAAAAAQABAD1AAAAhwMAAAAA&#10;" path="m,l4900,e" filled="f" strokecolor="#999" strokeweight=".26269mm">
                    <v:path arrowok="t" o:connecttype="custom" o:connectlocs="0,0;4900,0" o:connectangles="0,0"/>
                  </v:shape>
                </v:group>
                <v:group id="Group 84" o:spid="_x0000_s1031" style="position:absolute;left:14;top:7;width:2;height:916" coordorigin="14,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ewJxMYAAADcAAAADwAAAGRycy9kb3ducmV2LnhtbESPT2vCQBTE74V+h+UV&#10;vOkm1ZY2zSoiVTyI0FgovT2yL38w+zZk1yR+e7cg9DjMzG+YdDWaRvTUudqygngWgSDOra65VPB9&#10;2k7fQDiPrLGxTAqu5GC1fHxIMdF24C/qM1+KAGGXoILK+zaR0uUVGXQz2xIHr7CdQR9kV0rd4RDg&#10;ppHPUfQqDdYcFipsaVNRfs4uRsFuwGE9jz/7w7nYXH9PL8efQ0xKTZ7G9QcIT6P/D9/be61g8R7D&#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7AnExgAAANwA&#10;AAAPAAAAAAAAAAAAAAAAAKoCAABkcnMvZG93bnJldi54bWxQSwUGAAAAAAQABAD6AAAAnQMAAAAA&#10;">
                  <v:shape id="Freeform 85" o:spid="_x0000_s1032" style="position:absolute;left:14;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hqicQA&#10;AADcAAAADwAAAGRycy9kb3ducmV2LnhtbESPQWvCQBSE74L/YXmF3nRTaSWNriKtBU+KsXp+ZJ/Z&#10;YPZtyK5J+u+7hYLHYWa+YZbrwdaio9ZXjhW8TBMQxIXTFZcKvk9fkxSED8gaa8ek4Ic8rFfj0RIz&#10;7Xo+UpeHUkQI+wwVmBCaTEpfGLLop64hjt7VtRZDlG0pdYt9hNtazpJkLi1WHBcMNvRhqLjld6vg&#10;0+Tn1PSH++Wy796aZLtPd1tS6vlp2CxABBrCI/zf3mkFr+8z+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roaonEAAAA3AAAAA8AAAAAAAAAAAAAAAAAmAIAAGRycy9k&#10;b3ducmV2LnhtbFBLBQYAAAAABAAEAPUAAACJAwAAAAA=&#10;" path="m,l,916e" filled="f" strokecolor="#999" strokeweight=".26269mm">
                    <v:path arrowok="t" o:connecttype="custom" o:connectlocs="0,7;0,923" o:connectangles="0,0"/>
                  </v:shape>
                </v:group>
                <v:group id="Group 86" o:spid="_x0000_s1033" style="position:absolute;left:4901;top:7;width:2;height:916" coordorigin="4901,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nIyKMUAAADcAAAADwAAAGRycy9kb3ducmV2LnhtbESPQWvCQBSE7wX/w/IE&#10;b7qJWrHRVURUPEihWii9PbLPJJh9G7JrEv+9WxB6HGbmG2a57kwpGqpdYVlBPIpAEKdWF5wp+L7s&#10;h3MQziNrLC2Tggc5WK96b0tMtG35i5qzz0SAsEtQQe59lUjp0pwMupGtiIN3tbVBH2SdSV1jG+Cm&#10;lOMomkmDBYeFHCva5pTeznej4NBiu5nEu+Z0u24fv5f3z59TTEoN+t1mAcJT5//Dr/ZRK5h+TOD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5yMijFAAAA3AAA&#10;AA8AAAAAAAAAAAAAAAAAqgIAAGRycy9kb3ducmV2LnhtbFBLBQYAAAAABAAEAPoAAACcAwAAAAA=&#10;">
                  <v:shape id="Freeform 87" o:spid="_x0000_s1034" style="position:absolute;left:4901;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1XZsQA&#10;AADcAAAADwAAAGRycy9kb3ducmV2LnhtbESPQWvCQBSE7wX/w/IKvTWbipY0dRWxFjxZjK3nR/Y1&#10;G5p9G7Jrkv57VxA8DjPzDbNYjbYRPXW+dqzgJUlBEJdO11wp+D5+PmcgfEDW2DgmBf/kYbWcPCww&#10;127gA/VFqESEsM9RgQmhzaX0pSGLPnEtcfR+XWcxRNlVUnc4RLht5DRNX6XFmuOCwZY2hsq/4mwV&#10;fJjiJzPD1/l02vfzNt3us92WlHp6HNfvIAKN4R6+tXdawextBtcz8QjI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NV2bEAAAA3AAAAA8AAAAAAAAAAAAAAAAAmAIAAGRycy9k&#10;b3ducmV2LnhtbFBLBQYAAAAABAAEAPUAAACJAwAAAAA=&#10;" path="m,l,916e" filled="f" strokecolor="#999" strokeweight=".26269mm">
                    <v:path arrowok="t" o:connecttype="custom" o:connectlocs="0,7;0,923" o:connectangles="0,0"/>
                  </v:shape>
                </v:group>
                <w10:anchorlock/>
              </v:group>
            </w:pict>
          </mc:Fallback>
        </mc:AlternateContent>
      </w:r>
    </w:p>
    <w:p w14:paraId="1556F023" w14:textId="77777777" w:rsidR="0090099A" w:rsidRPr="00FA7574" w:rsidRDefault="0090099A" w:rsidP="0090099A">
      <w:pPr>
        <w:spacing w:line="200" w:lineRule="atLeast"/>
        <w:ind w:left="412"/>
        <w:rPr>
          <w:rFonts w:eastAsia="Times New Roman" w:cs="Times New Roman"/>
          <w:sz w:val="20"/>
          <w:szCs w:val="20"/>
        </w:rPr>
        <w:sectPr w:rsidR="0090099A" w:rsidRPr="00FA7574">
          <w:pgSz w:w="12240" w:h="15840"/>
          <w:pgMar w:top="840" w:right="740" w:bottom="280" w:left="720" w:header="720" w:footer="720" w:gutter="0"/>
          <w:cols w:space="720"/>
        </w:sectPr>
      </w:pPr>
    </w:p>
    <w:p w14:paraId="43473DD7" w14:textId="77777777" w:rsidR="0090099A" w:rsidRPr="00FA7574" w:rsidRDefault="0090099A" w:rsidP="0090099A">
      <w:pPr>
        <w:spacing w:before="11"/>
        <w:rPr>
          <w:rFonts w:eastAsia="Times New Roman" w:cs="Times New Roman"/>
          <w:sz w:val="20"/>
          <w:szCs w:val="20"/>
        </w:rPr>
      </w:pPr>
    </w:p>
    <w:p w14:paraId="1F1C33C1" w14:textId="77777777" w:rsidR="0090099A" w:rsidRPr="00FA7574" w:rsidRDefault="0090099A" w:rsidP="0090099A">
      <w:pPr>
        <w:widowControl w:val="0"/>
        <w:numPr>
          <w:ilvl w:val="0"/>
          <w:numId w:val="3"/>
        </w:numPr>
        <w:tabs>
          <w:tab w:val="left" w:pos="666"/>
        </w:tabs>
        <w:rPr>
          <w:rFonts w:eastAsia="Times New Roman" w:cs="Times New Roman"/>
          <w:sz w:val="23"/>
          <w:szCs w:val="23"/>
        </w:rPr>
      </w:pPr>
      <w:r w:rsidRPr="00FA7574">
        <w:rPr>
          <w:color w:val="1D2056"/>
          <w:sz w:val="23"/>
        </w:rPr>
        <w:t>Please</w:t>
      </w:r>
      <w:r w:rsidRPr="00FA7574">
        <w:rPr>
          <w:color w:val="1D2056"/>
          <w:spacing w:val="1"/>
          <w:sz w:val="23"/>
        </w:rPr>
        <w:t xml:space="preserve"> </w:t>
      </w:r>
      <w:r w:rsidRPr="00FA7574">
        <w:rPr>
          <w:color w:val="1D2056"/>
          <w:sz w:val="23"/>
        </w:rPr>
        <w:t>give</w:t>
      </w:r>
      <w:r w:rsidRPr="00FA7574">
        <w:rPr>
          <w:color w:val="1D2056"/>
          <w:spacing w:val="1"/>
          <w:sz w:val="23"/>
        </w:rPr>
        <w:t xml:space="preserve"> </w:t>
      </w:r>
      <w:r w:rsidRPr="00FA7574">
        <w:rPr>
          <w:color w:val="1D2056"/>
          <w:sz w:val="23"/>
        </w:rPr>
        <w:t>an</w:t>
      </w:r>
      <w:r w:rsidRPr="00FA7574">
        <w:rPr>
          <w:color w:val="1D2056"/>
          <w:spacing w:val="1"/>
          <w:sz w:val="23"/>
        </w:rPr>
        <w:t xml:space="preserve"> </w:t>
      </w:r>
      <w:r w:rsidRPr="00FA7574">
        <w:rPr>
          <w:color w:val="1D2056"/>
          <w:sz w:val="23"/>
        </w:rPr>
        <w:t>example</w:t>
      </w:r>
      <w:r w:rsidRPr="00FA7574">
        <w:rPr>
          <w:color w:val="1D2056"/>
          <w:spacing w:val="1"/>
          <w:sz w:val="23"/>
        </w:rPr>
        <w:t xml:space="preserve"> </w:t>
      </w:r>
      <w:r w:rsidRPr="00FA7574">
        <w:rPr>
          <w:color w:val="1D2056"/>
          <w:sz w:val="23"/>
        </w:rPr>
        <w:t>of</w:t>
      </w:r>
      <w:r w:rsidRPr="00FA7574">
        <w:rPr>
          <w:color w:val="1D2056"/>
          <w:spacing w:val="1"/>
          <w:sz w:val="23"/>
        </w:rPr>
        <w:t xml:space="preserve"> </w:t>
      </w:r>
      <w:r w:rsidRPr="00FA7574">
        <w:rPr>
          <w:color w:val="1D2056"/>
          <w:sz w:val="23"/>
        </w:rPr>
        <w:t>what it is</w:t>
      </w:r>
      <w:r w:rsidRPr="00FA7574">
        <w:rPr>
          <w:color w:val="1D2056"/>
          <w:spacing w:val="1"/>
          <w:sz w:val="23"/>
        </w:rPr>
        <w:t xml:space="preserve"> </w:t>
      </w:r>
      <w:r w:rsidRPr="00FA7574">
        <w:rPr>
          <w:color w:val="1D2056"/>
          <w:sz w:val="23"/>
        </w:rPr>
        <w:t>like</w:t>
      </w:r>
      <w:r w:rsidRPr="00FA7574">
        <w:rPr>
          <w:color w:val="1D2056"/>
          <w:spacing w:val="1"/>
          <w:sz w:val="23"/>
        </w:rPr>
        <w:t xml:space="preserve"> </w:t>
      </w:r>
      <w:r w:rsidRPr="00FA7574">
        <w:rPr>
          <w:color w:val="1D2056"/>
          <w:sz w:val="23"/>
        </w:rPr>
        <w:t>to</w:t>
      </w:r>
      <w:r w:rsidRPr="00FA7574">
        <w:rPr>
          <w:color w:val="1D2056"/>
          <w:spacing w:val="1"/>
          <w:sz w:val="23"/>
        </w:rPr>
        <w:t xml:space="preserve"> </w:t>
      </w:r>
      <w:r w:rsidRPr="00FA7574">
        <w:rPr>
          <w:color w:val="1D2056"/>
          <w:sz w:val="23"/>
        </w:rPr>
        <w:t>be</w:t>
      </w:r>
      <w:r w:rsidRPr="00FA7574">
        <w:rPr>
          <w:color w:val="1D2056"/>
          <w:spacing w:val="1"/>
          <w:sz w:val="23"/>
        </w:rPr>
        <w:t xml:space="preserve"> </w:t>
      </w:r>
      <w:r w:rsidRPr="00FA7574">
        <w:rPr>
          <w:color w:val="1D2056"/>
          <w:spacing w:val="-2"/>
          <w:sz w:val="23"/>
        </w:rPr>
        <w:t>happy.</w:t>
      </w:r>
    </w:p>
    <w:p w14:paraId="17FA3401" w14:textId="77777777" w:rsidR="0090099A" w:rsidRPr="00FA7574" w:rsidRDefault="0090099A" w:rsidP="0090099A">
      <w:pPr>
        <w:spacing w:before="7"/>
        <w:rPr>
          <w:rFonts w:eastAsia="Times New Roman" w:cs="Times New Roman"/>
          <w:sz w:val="9"/>
          <w:szCs w:val="9"/>
        </w:rPr>
      </w:pPr>
    </w:p>
    <w:p w14:paraId="74A9C960" w14:textId="77777777" w:rsidR="0090099A" w:rsidRPr="00FA7574" w:rsidRDefault="0090099A" w:rsidP="0090099A">
      <w:pPr>
        <w:spacing w:line="200" w:lineRule="atLeast"/>
        <w:ind w:left="412"/>
        <w:rPr>
          <w:rFonts w:eastAsia="Times New Roman" w:cs="Times New Roman"/>
          <w:sz w:val="20"/>
          <w:szCs w:val="20"/>
        </w:rPr>
      </w:pPr>
      <w:r w:rsidRPr="00FA7574">
        <w:rPr>
          <w:rFonts w:eastAsia="Times New Roman" w:cs="Times New Roman"/>
          <w:noProof/>
          <w:sz w:val="20"/>
          <w:szCs w:val="20"/>
        </w:rPr>
        <mc:AlternateContent>
          <mc:Choice Requires="wpg">
            <w:drawing>
              <wp:inline distT="0" distB="0" distL="0" distR="0" wp14:anchorId="1AAB3019" wp14:editId="3460F54A">
                <wp:extent cx="3121025" cy="591185"/>
                <wp:effectExtent l="0" t="0" r="8255" b="8890"/>
                <wp:docPr id="357"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591185"/>
                          <a:chOff x="0" y="0"/>
                          <a:chExt cx="4915" cy="931"/>
                        </a:xfrm>
                      </wpg:grpSpPr>
                      <wpg:grpSp>
                        <wpg:cNvPr id="358" name="Group 80"/>
                        <wpg:cNvGrpSpPr>
                          <a:grpSpLocks/>
                        </wpg:cNvGrpSpPr>
                        <wpg:grpSpPr bwMode="auto">
                          <a:xfrm>
                            <a:off x="7" y="14"/>
                            <a:ext cx="4900" cy="2"/>
                            <a:chOff x="7" y="14"/>
                            <a:chExt cx="4900" cy="2"/>
                          </a:xfrm>
                        </wpg:grpSpPr>
                        <wps:wsp>
                          <wps:cNvPr id="359" name="Freeform 81"/>
                          <wps:cNvSpPr>
                            <a:spLocks/>
                          </wps:cNvSpPr>
                          <wps:spPr bwMode="auto">
                            <a:xfrm>
                              <a:off x="7" y="14"/>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360" name="Group 82"/>
                        <wpg:cNvGrpSpPr>
                          <a:grpSpLocks/>
                        </wpg:cNvGrpSpPr>
                        <wpg:grpSpPr bwMode="auto">
                          <a:xfrm>
                            <a:off x="7" y="916"/>
                            <a:ext cx="4900" cy="2"/>
                            <a:chOff x="7" y="916"/>
                            <a:chExt cx="4900" cy="2"/>
                          </a:xfrm>
                        </wpg:grpSpPr>
                        <wps:wsp>
                          <wps:cNvPr id="361" name="Freeform 83"/>
                          <wps:cNvSpPr>
                            <a:spLocks/>
                          </wps:cNvSpPr>
                          <wps:spPr bwMode="auto">
                            <a:xfrm>
                              <a:off x="7" y="916"/>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362" name="Group 84"/>
                        <wpg:cNvGrpSpPr>
                          <a:grpSpLocks/>
                        </wpg:cNvGrpSpPr>
                        <wpg:grpSpPr bwMode="auto">
                          <a:xfrm>
                            <a:off x="14" y="7"/>
                            <a:ext cx="2" cy="916"/>
                            <a:chOff x="14" y="7"/>
                            <a:chExt cx="2" cy="916"/>
                          </a:xfrm>
                        </wpg:grpSpPr>
                        <wps:wsp>
                          <wps:cNvPr id="363" name="Freeform 85"/>
                          <wps:cNvSpPr>
                            <a:spLocks/>
                          </wps:cNvSpPr>
                          <wps:spPr bwMode="auto">
                            <a:xfrm>
                              <a:off x="14"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364" name="Group 86"/>
                        <wpg:cNvGrpSpPr>
                          <a:grpSpLocks/>
                        </wpg:cNvGrpSpPr>
                        <wpg:grpSpPr bwMode="auto">
                          <a:xfrm>
                            <a:off x="4901" y="7"/>
                            <a:ext cx="2" cy="916"/>
                            <a:chOff x="4901" y="7"/>
                            <a:chExt cx="2" cy="916"/>
                          </a:xfrm>
                        </wpg:grpSpPr>
                        <wps:wsp>
                          <wps:cNvPr id="365" name="Freeform 87"/>
                          <wps:cNvSpPr>
                            <a:spLocks/>
                          </wps:cNvSpPr>
                          <wps:spPr bwMode="auto">
                            <a:xfrm>
                              <a:off x="4901"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770F848" id="Group 79" o:spid="_x0000_s1026" style="width:245.75pt;height:46.55pt;mso-position-horizontal-relative:char;mso-position-vertical-relative:line" coordsize="4915,9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">
                <v:group id="Group 80" o:spid="_x0000_s1027" style="position:absolute;left:7;top:14;width:4900;height:2" coordorigin="7,14"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LxdemwwAAANwAAAAP&#10;AAAAAAAAAAAAAAAAAKoCAABkcnMvZG93bnJldi54bWxQSwUGAAAAAAQABAD6AAAAmgMAAAAA&#10;">
                  <v:shape id="Freeform 81" o:spid="_x0000_s1028" style="position:absolute;left:7;top:14;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pkRsUA&#10;AADcAAAADwAAAGRycy9kb3ducmV2LnhtbESPQWvCQBSE7wX/w/IKvRTd2NKi0VW0RZCcrApeH9ln&#10;NjT7NsluTfLv3UKhx2FmvmGW695W4katLx0rmE4SEMS50yUXCs6n3XgGwgdkjZVjUjCQh/Vq9LDE&#10;VLuOv+h2DIWIEPYpKjAh1KmUPjdk0U9cTRy9q2sthijbQuoWuwi3lXxJkndpseS4YLCmD0P59/HH&#10;KtDPPjT1MJjDp8mabLtruvKSKfX02G8WIAL14T/8195rBa9vc/g9E4+AX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umRGxQAAANwAAAAPAAAAAAAAAAAAAAAAAJgCAABkcnMv&#10;ZG93bnJldi54bWxQSwUGAAAAAAQABAD1AAAAigMAAAAA&#10;" path="m,l4900,e" filled="f" strokecolor="#999" strokeweight=".26269mm">
                    <v:path arrowok="t" o:connecttype="custom" o:connectlocs="0,0;4900,0" o:connectangles="0,0"/>
                  </v:shape>
                </v:group>
                <v:group id="Group 82" o:spid="_x0000_s1029" style="position:absolute;left:7;top:916;width:4900;height:2" coordorigin="7,916"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73xEdwwAAANwAAAAP&#10;AAAAAAAAAAAAAAAAAKoCAABkcnMvZG93bnJldi54bWxQSwUGAAAAAAQABAD6AAAAmgMAAAAA&#10;">
                  <v:shape id="Freeform 83" o:spid="_x0000_s1030" style="position:absolute;left:7;top:916;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Ci/cQA&#10;AADcAAAADwAAAGRycy9kb3ducmV2LnhtbESPQWvCQBSE7wX/w/IEL0U3WhCJrqIWoeTUquD1kX1m&#10;g9m3SXZrkn/fLRR6HGbmG2az620lntT60rGC+SwBQZw7XXKh4Ho5TVcgfEDWWDkmBQN52G1HLxtM&#10;tev4i57nUIgIYZ+iAhNCnUrpc0MW/czVxNG7u9ZiiLItpG6xi3BbyUWSLKXFkuOCwZqOhvLH+dsq&#10;0K8+NPUwmM93kzXZ4dR05S1TajLu92sQgfrwH/5rf2gFb8s5/J6JR0B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6gov3EAAAA3AAAAA8AAAAAAAAAAAAAAAAAmAIAAGRycy9k&#10;b3ducmV2LnhtbFBLBQYAAAAABAAEAPUAAACJAwAAAAA=&#10;" path="m,l4900,e" filled="f" strokecolor="#999" strokeweight=".26269mm">
                    <v:path arrowok="t" o:connecttype="custom" o:connectlocs="0,0;4900,0" o:connectangles="0,0"/>
                  </v:shape>
                </v:group>
                <v:group id="Group 84" o:spid="_x0000_s1031" style="position:absolute;left:14;top:7;width:2;height:916" coordorigin="14,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EEq8cQAAADcAAAA&#10;DwAAAAAAAAAAAAAAAACqAgAAZHJzL2Rvd25yZXYueG1sUEsFBgAAAAAEAAQA+gAAAJsDAAAAAA==&#10;">
                  <v:shape id="Freeform 85" o:spid="_x0000_s1032" style="position:absolute;left:14;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tyUMQA&#10;AADcAAAADwAAAGRycy9kb3ducmV2LnhtbESPT2vCQBTE74LfYXlCb7qxUgmpqxRrwZPS+Of8yL5m&#10;Q7NvQ3ZN4rd3C0KPw8z8hlltBluLjlpfOVYwnyUgiAunKy4VnE9f0xSED8gaa8ek4E4eNuvxaIWZ&#10;dj1/U5eHUkQI+wwVmBCaTEpfGLLoZ64hjt6Pay2GKNtS6hb7CLe1fE2SpbRYcVww2NDWUPGb36yC&#10;T5NfUtMfb9froXtrkt0h3e9IqZfJ8PEOItAQ/sPP9l4rWCwX8HcmHgG5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bclDEAAAA3AAAAA8AAAAAAAAAAAAAAAAAmAIAAGRycy9k&#10;b3ducmV2LnhtbFBLBQYAAAAABAAEAPUAAACJAwAAAAA=&#10;" path="m,l,916e" filled="f" strokecolor="#999" strokeweight=".26269mm">
                    <v:path arrowok="t" o:connecttype="custom" o:connectlocs="0,7;0,923" o:connectangles="0,0"/>
                  </v:shape>
                </v:group>
                <v:group id="Group 86" o:spid="_x0000_s1033" style="position:absolute;left:4901;top:7;width:2;height:916" coordorigin="4901,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OQXHsYAAADcAAAADwAAAGRycy9kb3ducmV2LnhtbESPQWvCQBSE7wX/w/IK&#10;3ppNtA2SZhWRKh5CoSqU3h7ZZxLMvg3ZbRL/fbdQ6HGYmW+YfDOZVgzUu8aygiSKQRCXVjdcKbic&#10;908rEM4ja2wtk4I7OdisZw85ZtqO/EHDyVciQNhlqKD2vsukdGVNBl1kO+LgXW1v0AfZV1L3OAa4&#10;aeUijlNpsOGwUGNHu5rK2+nbKDiMOG6XydtQ3K67+9f55f2zSEip+eO0fQXhafL/4b/2UStYps/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E5BcexgAAANwA&#10;AAAPAAAAAAAAAAAAAAAAAKoCAABkcnMvZG93bnJldi54bWxQSwUGAAAAAAQABAD6AAAAnQMAAAAA&#10;">
                  <v:shape id="Freeform 87" o:spid="_x0000_s1034" style="position:absolute;left:4901;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5Pv8QA&#10;AADcAAAADwAAAGRycy9kb3ducmV2LnhtbESPT2vCQBTE7wW/w/KE3upGixJSVylqwZPS+Of8yL5m&#10;Q7NvQ3ZN0m/vCkKPw8z8hlmuB1uLjlpfOVYwnSQgiAunKy4VnE9fbykIH5A11o5JwR95WK9GL0vM&#10;tOv5m7o8lCJC2GeowITQZFL6wpBFP3ENcfR+XGsxRNmWUrfYR7it5SxJFtJixXHBYEMbQ8VvfrMK&#10;tia/pKY/3q7XQzdvkt0h3e9Iqdfx8PkBItAQ/sPP9l4reF/M4XEmHgG5u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B+T7/EAAAA3AAAAA8AAAAAAAAAAAAAAAAAmAIAAGRycy9k&#10;b3ducmV2LnhtbFBLBQYAAAAABAAEAPUAAACJAwAAAAA=&#10;" path="m,l,916e" filled="f" strokecolor="#999" strokeweight=".26269mm">
                    <v:path arrowok="t" o:connecttype="custom" o:connectlocs="0,7;0,923" o:connectangles="0,0"/>
                  </v:shape>
                </v:group>
                <w10:anchorlock/>
              </v:group>
            </w:pict>
          </mc:Fallback>
        </mc:AlternateContent>
      </w:r>
    </w:p>
    <w:p w14:paraId="309F5EDD" w14:textId="77777777" w:rsidR="0090099A" w:rsidRPr="00FA7574" w:rsidRDefault="0090099A" w:rsidP="0090099A">
      <w:pPr>
        <w:spacing w:before="11"/>
        <w:rPr>
          <w:rFonts w:eastAsia="Times New Roman" w:cs="Times New Roman"/>
          <w:sz w:val="20"/>
          <w:szCs w:val="20"/>
        </w:rPr>
      </w:pPr>
    </w:p>
    <w:p w14:paraId="6D0708D8" w14:textId="77777777" w:rsidR="0090099A" w:rsidRPr="00FA7574" w:rsidRDefault="0090099A" w:rsidP="0090099A">
      <w:pPr>
        <w:widowControl w:val="0"/>
        <w:numPr>
          <w:ilvl w:val="0"/>
          <w:numId w:val="3"/>
        </w:numPr>
        <w:tabs>
          <w:tab w:val="left" w:pos="666"/>
        </w:tabs>
        <w:rPr>
          <w:rFonts w:eastAsia="Times New Roman" w:cs="Times New Roman"/>
          <w:sz w:val="23"/>
          <w:szCs w:val="23"/>
        </w:rPr>
      </w:pPr>
      <w:r w:rsidRPr="00FA7574">
        <w:rPr>
          <w:color w:val="1D2056"/>
          <w:sz w:val="23"/>
        </w:rPr>
        <w:t>Do</w:t>
      </w:r>
      <w:r w:rsidRPr="00FA7574">
        <w:rPr>
          <w:color w:val="1D2056"/>
          <w:spacing w:val="1"/>
          <w:sz w:val="23"/>
        </w:rPr>
        <w:t xml:space="preserve"> </w:t>
      </w:r>
      <w:r w:rsidRPr="00FA7574">
        <w:rPr>
          <w:color w:val="1D2056"/>
          <w:sz w:val="23"/>
        </w:rPr>
        <w:t>you</w:t>
      </w:r>
      <w:r w:rsidRPr="00FA7574">
        <w:rPr>
          <w:color w:val="1D2056"/>
          <w:spacing w:val="1"/>
          <w:sz w:val="23"/>
        </w:rPr>
        <w:t xml:space="preserve"> </w:t>
      </w:r>
      <w:r w:rsidRPr="00FA7574">
        <w:rPr>
          <w:color w:val="1D2056"/>
          <w:sz w:val="23"/>
        </w:rPr>
        <w:t>consider</w:t>
      </w:r>
      <w:r w:rsidRPr="00FA7574">
        <w:rPr>
          <w:color w:val="1D2056"/>
          <w:spacing w:val="1"/>
          <w:sz w:val="23"/>
        </w:rPr>
        <w:t xml:space="preserve"> </w:t>
      </w:r>
      <w:r w:rsidRPr="00FA7574">
        <w:rPr>
          <w:color w:val="1D2056"/>
          <w:sz w:val="23"/>
        </w:rPr>
        <w:t>yourself</w:t>
      </w:r>
      <w:r w:rsidRPr="00FA7574">
        <w:rPr>
          <w:color w:val="1D2056"/>
          <w:spacing w:val="28"/>
          <w:sz w:val="23"/>
        </w:rPr>
        <w:t xml:space="preserve"> </w:t>
      </w:r>
      <w:r w:rsidRPr="00FA7574">
        <w:rPr>
          <w:b/>
          <w:color w:val="1D2056"/>
          <w:sz w:val="23"/>
        </w:rPr>
        <w:t>currently</w:t>
      </w:r>
      <w:r w:rsidRPr="00FA7574">
        <w:rPr>
          <w:b/>
          <w:color w:val="1D2056"/>
          <w:spacing w:val="2"/>
          <w:sz w:val="23"/>
        </w:rPr>
        <w:t xml:space="preserve"> </w:t>
      </w:r>
      <w:r w:rsidRPr="00FA7574">
        <w:rPr>
          <w:color w:val="1D2056"/>
          <w:sz w:val="23"/>
        </w:rPr>
        <w:t>happy?</w:t>
      </w:r>
      <w:r w:rsidRPr="00FA7574">
        <w:rPr>
          <w:color w:val="1D2056"/>
          <w:spacing w:val="1"/>
          <w:sz w:val="23"/>
        </w:rPr>
        <w:t xml:space="preserve"> </w:t>
      </w:r>
      <w:r w:rsidRPr="00FA7574">
        <w:rPr>
          <w:color w:val="1D2056"/>
          <w:sz w:val="23"/>
        </w:rPr>
        <w:t>Why</w:t>
      </w:r>
      <w:r w:rsidRPr="00FA7574">
        <w:rPr>
          <w:color w:val="1D2056"/>
          <w:spacing w:val="1"/>
          <w:sz w:val="23"/>
        </w:rPr>
        <w:t xml:space="preserve"> </w:t>
      </w:r>
      <w:r w:rsidRPr="00FA7574">
        <w:rPr>
          <w:color w:val="1D2056"/>
          <w:sz w:val="23"/>
        </w:rPr>
        <w:t>or</w:t>
      </w:r>
      <w:r w:rsidRPr="00FA7574">
        <w:rPr>
          <w:color w:val="1D2056"/>
          <w:spacing w:val="1"/>
          <w:sz w:val="23"/>
        </w:rPr>
        <w:t xml:space="preserve"> </w:t>
      </w:r>
      <w:r w:rsidRPr="00FA7574">
        <w:rPr>
          <w:color w:val="1D2056"/>
          <w:sz w:val="23"/>
        </w:rPr>
        <w:t>why</w:t>
      </w:r>
      <w:r w:rsidRPr="00FA7574">
        <w:rPr>
          <w:color w:val="1D2056"/>
          <w:spacing w:val="1"/>
          <w:sz w:val="23"/>
        </w:rPr>
        <w:t xml:space="preserve"> </w:t>
      </w:r>
      <w:r w:rsidRPr="00FA7574">
        <w:rPr>
          <w:color w:val="1D2056"/>
          <w:sz w:val="23"/>
        </w:rPr>
        <w:t>not?</w:t>
      </w:r>
    </w:p>
    <w:p w14:paraId="41EB2807" w14:textId="77777777" w:rsidR="0090099A" w:rsidRPr="00FA7574" w:rsidRDefault="0090099A" w:rsidP="0090099A">
      <w:pPr>
        <w:spacing w:before="7"/>
        <w:rPr>
          <w:rFonts w:eastAsia="Times New Roman" w:cs="Times New Roman"/>
          <w:sz w:val="9"/>
          <w:szCs w:val="9"/>
        </w:rPr>
      </w:pPr>
    </w:p>
    <w:p w14:paraId="756B5B33" w14:textId="77777777" w:rsidR="0090099A" w:rsidRPr="00FA7574" w:rsidRDefault="0090099A" w:rsidP="0090099A">
      <w:pPr>
        <w:spacing w:line="200" w:lineRule="atLeast"/>
        <w:ind w:left="412"/>
        <w:rPr>
          <w:rFonts w:eastAsia="Times New Roman" w:cs="Times New Roman"/>
          <w:sz w:val="20"/>
          <w:szCs w:val="20"/>
        </w:rPr>
      </w:pPr>
      <w:r w:rsidRPr="00FA7574">
        <w:rPr>
          <w:rFonts w:eastAsia="Times New Roman" w:cs="Times New Roman"/>
          <w:noProof/>
          <w:sz w:val="20"/>
          <w:szCs w:val="20"/>
        </w:rPr>
        <mc:AlternateContent>
          <mc:Choice Requires="wpg">
            <w:drawing>
              <wp:inline distT="0" distB="0" distL="0" distR="0" wp14:anchorId="06AEF94B" wp14:editId="019E6AD2">
                <wp:extent cx="3121025" cy="591185"/>
                <wp:effectExtent l="0" t="0" r="8255" b="10795"/>
                <wp:docPr id="335" name="Group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591185"/>
                          <a:chOff x="0" y="0"/>
                          <a:chExt cx="4915" cy="931"/>
                        </a:xfrm>
                      </wpg:grpSpPr>
                      <wpg:grpSp>
                        <wpg:cNvPr id="336" name="Group 102"/>
                        <wpg:cNvGrpSpPr>
                          <a:grpSpLocks/>
                        </wpg:cNvGrpSpPr>
                        <wpg:grpSpPr bwMode="auto">
                          <a:xfrm>
                            <a:off x="7" y="14"/>
                            <a:ext cx="4900" cy="2"/>
                            <a:chOff x="7" y="14"/>
                            <a:chExt cx="4900" cy="2"/>
                          </a:xfrm>
                        </wpg:grpSpPr>
                        <wps:wsp>
                          <wps:cNvPr id="337" name="Freeform 103"/>
                          <wps:cNvSpPr>
                            <a:spLocks/>
                          </wps:cNvSpPr>
                          <wps:spPr bwMode="auto">
                            <a:xfrm>
                              <a:off x="7" y="14"/>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338" name="Group 104"/>
                        <wpg:cNvGrpSpPr>
                          <a:grpSpLocks/>
                        </wpg:cNvGrpSpPr>
                        <wpg:grpSpPr bwMode="auto">
                          <a:xfrm>
                            <a:off x="7" y="916"/>
                            <a:ext cx="4900" cy="2"/>
                            <a:chOff x="7" y="916"/>
                            <a:chExt cx="4900" cy="2"/>
                          </a:xfrm>
                        </wpg:grpSpPr>
                        <wps:wsp>
                          <wps:cNvPr id="339" name="Freeform 105"/>
                          <wps:cNvSpPr>
                            <a:spLocks/>
                          </wps:cNvSpPr>
                          <wps:spPr bwMode="auto">
                            <a:xfrm>
                              <a:off x="7" y="916"/>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340" name="Group 106"/>
                        <wpg:cNvGrpSpPr>
                          <a:grpSpLocks/>
                        </wpg:cNvGrpSpPr>
                        <wpg:grpSpPr bwMode="auto">
                          <a:xfrm>
                            <a:off x="14" y="7"/>
                            <a:ext cx="2" cy="916"/>
                            <a:chOff x="14" y="7"/>
                            <a:chExt cx="2" cy="916"/>
                          </a:xfrm>
                        </wpg:grpSpPr>
                        <wps:wsp>
                          <wps:cNvPr id="341" name="Freeform 107"/>
                          <wps:cNvSpPr>
                            <a:spLocks/>
                          </wps:cNvSpPr>
                          <wps:spPr bwMode="auto">
                            <a:xfrm>
                              <a:off x="14"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342" name="Group 108"/>
                        <wpg:cNvGrpSpPr>
                          <a:grpSpLocks/>
                        </wpg:cNvGrpSpPr>
                        <wpg:grpSpPr bwMode="auto">
                          <a:xfrm>
                            <a:off x="4901" y="7"/>
                            <a:ext cx="2" cy="916"/>
                            <a:chOff x="4901" y="7"/>
                            <a:chExt cx="2" cy="916"/>
                          </a:xfrm>
                        </wpg:grpSpPr>
                        <wps:wsp>
                          <wps:cNvPr id="343" name="Freeform 109"/>
                          <wps:cNvSpPr>
                            <a:spLocks/>
                          </wps:cNvSpPr>
                          <wps:spPr bwMode="auto">
                            <a:xfrm>
                              <a:off x="4901"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649A45C" id="Group 101" o:spid="_x0000_s1026" style="width:245.75pt;height:46.55pt;mso-position-horizontal-relative:char;mso-position-vertical-relative:line" coordsize="4915,9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">
                <v:group id="Group 102" o:spid="_x0000_s1027" style="position:absolute;left:7;top:14;width:4900;height:2" coordorigin="7,14"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MkD78QAAADcAAAADwAAAGRycy9kb3ducmV2LnhtbESPQYvCMBSE7wv+h/AE&#10;b2tay4pUo4ioeJCFVUG8PZpnW2xeShPb+u/NwsIeh5n5hlmselOJlhpXWlYQjyMQxJnVJecKLufd&#10;5wyE88gaK8uk4EUOVsvBxwJTbTv+ofbkcxEg7FJUUHhfp1K6rCCDbmxr4uDdbWPQB9nkUjfYBbip&#10;5CSKptJgyWGhwJo2BWWP09Mo2HfYrZN42x4f983rdv76vh5jUmo07NdzEJ56/x/+ax+0giSZwu+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MkD78QAAADcAAAA&#10;DwAAAAAAAAAAAAAAAACqAgAAZHJzL2Rvd25yZXYueG1sUEsFBgAAAAAEAAQA+gAAAJsDAAAAAA==&#10;">
                  <v:shape id="Freeform 103" o:spid="_x0000_s1028" style="position:absolute;left:7;top:14;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awD8UA&#10;AADcAAAADwAAAGRycy9kb3ducmV2LnhtbESPT2vCQBTE74V+h+UVehHdqKAldZVaEUpO/il4fWRf&#10;s6HZt0l2a5Jv7wpCj8PM/IZZbXpbiSu1vnSsYDpJQBDnTpdcKPg+78dvIHxA1lg5JgUDedisn59W&#10;mGrX8ZGup1CICGGfogITQp1K6XNDFv3E1cTR+3GtxRBlW0jdYhfhtpKzJFlIiyXHBYM1fRrKf09/&#10;VoEe+dDUw2AOO5M12XbfdOUlU+r1pf94BxGoD//hR/tLK5jPl3A/E4+AX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trAPxQAAANwAAAAPAAAAAAAAAAAAAAAAAJgCAABkcnMv&#10;ZG93bnJldi54bWxQSwUGAAAAAAQABAD1AAAAigMAAAAA&#10;" path="m,l4900,e" filled="f" strokecolor="#999" strokeweight=".26269mm">
                    <v:path arrowok="t" o:connecttype="custom" o:connectlocs="0,0;4900,0" o:connectangles="0,0"/>
                  </v:shape>
                </v:group>
                <v:group id="Group 104" o:spid="_x0000_s1029" style="position:absolute;left:7;top:916;width:4900;height:2" coordorigin="7,916"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1hoyBsEAAADcAAAADwAA&#10;AAAAAAAAAAAAAACqAgAAZHJzL2Rvd25yZXYueG1sUEsFBgAAAAAEAAQA+gAAAJgDAAAAAA==&#10;">
                  <v:shape id="Freeform 105" o:spid="_x0000_s1030" style="position:absolute;left:7;top:916;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WB5sUA&#10;AADcAAAADwAAAGRycy9kb3ducmV2LnhtbESPT2vCQBTE74V+h+UVehHdqCA2dZVaEUpO/il4fWRf&#10;s6HZt0l2a5Jv7wpCj8PM/IZZbXpbiSu1vnSsYDpJQBDnTpdcKPg+78dLED4ga6wck4KBPGzWz08r&#10;TLXr+EjXUyhEhLBPUYEJoU6l9Lkhi37iauLo/bjWYoiyLaRusYtwW8lZkiykxZLjgsGaPg3lv6c/&#10;q0CPfGjqYTCHncmabLtvuvKSKfX60n+8gwjUh//wo/2lFcznb3A/E4+AX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ZYHmxQAAANwAAAAPAAAAAAAAAAAAAAAAAJgCAABkcnMv&#10;ZG93bnJldi54bWxQSwUGAAAAAAQABAD1AAAAigMAAAAA&#10;" path="m,l4900,e" filled="f" strokecolor="#999" strokeweight=".26269mm">
                    <v:path arrowok="t" o:connecttype="custom" o:connectlocs="0,0;4900,0" o:connectangles="0,0"/>
                  </v:shape>
                </v:group>
                <v:group id="Group 106" o:spid="_x0000_s1031" style="position:absolute;left:14;top:7;width:2;height:916" coordorigin="14,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HBqTX3CAAAA3AAAAA8A&#10;AAAAAAAAAAAAAAAAqgIAAGRycy9kb3ducmV2LnhtbFBLBQYAAAAABAAEAPoAAACZAwAAAAA=&#10;">
                  <v:shape id="Freeform 107" o:spid="_x0000_s1032" style="position:absolute;left:14;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AV3MQA&#10;AADcAAAADwAAAGRycy9kb3ducmV2LnhtbESPT2vCQBTE7wW/w/IEb3Vj/0hIXUVaBU+KsfX8yL5m&#10;g9m3Ibsm6bd3BaHHYWZ+wyxWg61FR62vHCuYTRMQxIXTFZcKvk/b5xSED8gaa8ek4I88rJajpwVm&#10;2vV8pC4PpYgQ9hkqMCE0mZS+MGTRT11DHL1f11oMUbal1C32EW5r+ZIkc2mx4rhgsKFPQ8Ulv1oF&#10;Xyb/SU1/uJ7P++69STb7dLchpSbjYf0BItAQ/sOP9k4reH2bwf1MPAJye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wFdzEAAAA3AAAAA8AAAAAAAAAAAAAAAAAmAIAAGRycy9k&#10;b3ducmV2LnhtbFBLBQYAAAAABAAEAPUAAACJAwAAAAA=&#10;" path="m,l,916e" filled="f" strokecolor="#999" strokeweight=".26269mm">
                    <v:path arrowok="t" o:connecttype="custom" o:connectlocs="0,7;0,923" o:connectangles="0,0"/>
                  </v:shape>
                </v:group>
                <v:group id="Group 108" o:spid="_x0000_s1033" style="position:absolute;left:4901;top:7;width:2;height:916" coordorigin="4901,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R2kcYAAADcAAAADwAAAGRycy9kb3ducmV2LnhtbESPT2vCQBTE7wW/w/IK&#10;vdXNH1skdQ0itngQoSqU3h7ZZxKSfRuy2yR++25B6HGYmd8wq3wyrRiod7VlBfE8AkFcWF1zqeBy&#10;fn9egnAeWWNrmRTcyEG+nj2sMNN25E8aTr4UAcIuQwWV910mpSsqMujmtiMO3tX2Bn2QfSl1j2OA&#10;m1YmUfQqDdYcFirsaFtR0Zx+jIKPEcdNGu+GQ3Pd3r7PL8evQ0xKPT1OmzcQnib/H76391pBukjg&#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v9HaRxgAAANwA&#10;AAAPAAAAAAAAAAAAAAAAAKoCAABkcnMvZG93bnJldi54bWxQSwUGAAAAAAQABAD6AAAAnQMAAAAA&#10;">
                  <v:shape id="Freeform 109" o:spid="_x0000_s1034" style="position:absolute;left:4901;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4uMMQA&#10;AADcAAAADwAAAGRycy9kb3ducmV2LnhtbESPQWvCQBSE70L/w/IKvZlNq5aQuopYC54spq3nR/Y1&#10;G5p9G7JrEv+9KxQ8DjPzDbNcj7YRPXW+dqzgOUlBEJdO11wp+P76mGYgfEDW2DgmBRfysF49TJaY&#10;azfwkfoiVCJC2OeowITQ5lL60pBFn7iWOHq/rrMYouwqqTscItw28iVNX6XFmuOCwZa2hsq/4mwV&#10;vJviJzPD5/l0OvSLNt0dsv2OlHp6HDdvIAKN4R7+b++1gtl8Brcz8QjI1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tuLjDEAAAA3AAAAA8AAAAAAAAAAAAAAAAAmAIAAGRycy9k&#10;b3ducmV2LnhtbFBLBQYAAAAABAAEAPUAAACJAwAAAAA=&#10;" path="m,l,916e" filled="f" strokecolor="#999" strokeweight=".26269mm">
                    <v:path arrowok="t" o:connecttype="custom" o:connectlocs="0,7;0,923" o:connectangles="0,0"/>
                  </v:shape>
                </v:group>
                <w10:anchorlock/>
              </v:group>
            </w:pict>
          </mc:Fallback>
        </mc:AlternateContent>
      </w:r>
    </w:p>
    <w:p w14:paraId="32969862" w14:textId="77777777" w:rsidR="0090099A" w:rsidRPr="00FA7574" w:rsidRDefault="0090099A" w:rsidP="0090099A">
      <w:pPr>
        <w:spacing w:before="11"/>
        <w:rPr>
          <w:rFonts w:eastAsia="Times New Roman" w:cs="Times New Roman"/>
          <w:sz w:val="20"/>
          <w:szCs w:val="20"/>
        </w:rPr>
      </w:pPr>
    </w:p>
    <w:p w14:paraId="5660ADF5" w14:textId="77777777" w:rsidR="0090099A" w:rsidRPr="00FA7574" w:rsidRDefault="0090099A" w:rsidP="0090099A">
      <w:pPr>
        <w:widowControl w:val="0"/>
        <w:numPr>
          <w:ilvl w:val="0"/>
          <w:numId w:val="3"/>
        </w:numPr>
        <w:tabs>
          <w:tab w:val="left" w:pos="666"/>
        </w:tabs>
        <w:rPr>
          <w:rFonts w:eastAsia="Times New Roman" w:cs="Times New Roman"/>
          <w:sz w:val="23"/>
          <w:szCs w:val="23"/>
        </w:rPr>
      </w:pPr>
      <w:r w:rsidRPr="00FA7574">
        <w:rPr>
          <w:color w:val="1D2056"/>
          <w:sz w:val="23"/>
        </w:rPr>
        <w:t>Do</w:t>
      </w:r>
      <w:r w:rsidRPr="00FA7574">
        <w:rPr>
          <w:color w:val="1D2056"/>
          <w:spacing w:val="1"/>
          <w:sz w:val="23"/>
        </w:rPr>
        <w:t xml:space="preserve"> </w:t>
      </w:r>
      <w:r w:rsidRPr="00FA7574">
        <w:rPr>
          <w:color w:val="1D2056"/>
          <w:sz w:val="23"/>
        </w:rPr>
        <w:t>you</w:t>
      </w:r>
      <w:r w:rsidRPr="00FA7574">
        <w:rPr>
          <w:color w:val="1D2056"/>
          <w:spacing w:val="1"/>
          <w:sz w:val="23"/>
        </w:rPr>
        <w:t xml:space="preserve"> </w:t>
      </w:r>
      <w:r w:rsidRPr="00FA7574">
        <w:rPr>
          <w:color w:val="1D2056"/>
          <w:sz w:val="23"/>
        </w:rPr>
        <w:t>consider</w:t>
      </w:r>
      <w:r w:rsidRPr="00FA7574">
        <w:rPr>
          <w:color w:val="1D2056"/>
          <w:spacing w:val="1"/>
          <w:sz w:val="23"/>
        </w:rPr>
        <w:t xml:space="preserve"> </w:t>
      </w:r>
      <w:r w:rsidRPr="00FA7574">
        <w:rPr>
          <w:color w:val="1D2056"/>
          <w:sz w:val="23"/>
        </w:rPr>
        <w:t>yourself</w:t>
      </w:r>
      <w:r w:rsidRPr="00FA7574">
        <w:rPr>
          <w:color w:val="1D2056"/>
          <w:spacing w:val="1"/>
          <w:sz w:val="23"/>
        </w:rPr>
        <w:t xml:space="preserve"> </w:t>
      </w:r>
      <w:r w:rsidRPr="00FA7574">
        <w:rPr>
          <w:color w:val="1D2056"/>
          <w:sz w:val="23"/>
        </w:rPr>
        <w:t>happy</w:t>
      </w:r>
      <w:r w:rsidRPr="00FA7574">
        <w:rPr>
          <w:color w:val="1D2056"/>
          <w:spacing w:val="34"/>
          <w:sz w:val="23"/>
        </w:rPr>
        <w:t xml:space="preserve"> </w:t>
      </w:r>
      <w:r w:rsidRPr="00FA7574">
        <w:rPr>
          <w:b/>
          <w:color w:val="1D2056"/>
          <w:sz w:val="23"/>
        </w:rPr>
        <w:t>overall</w:t>
      </w:r>
      <w:r w:rsidRPr="00FA7574">
        <w:rPr>
          <w:color w:val="1D2056"/>
          <w:sz w:val="23"/>
        </w:rPr>
        <w:t>?</w:t>
      </w:r>
      <w:r w:rsidRPr="00FA7574">
        <w:rPr>
          <w:color w:val="1D2056"/>
          <w:spacing w:val="1"/>
          <w:sz w:val="23"/>
        </w:rPr>
        <w:t xml:space="preserve"> </w:t>
      </w:r>
      <w:r w:rsidRPr="00FA7574">
        <w:rPr>
          <w:color w:val="1D2056"/>
          <w:sz w:val="23"/>
        </w:rPr>
        <w:t>Why</w:t>
      </w:r>
      <w:r w:rsidRPr="00FA7574">
        <w:rPr>
          <w:color w:val="1D2056"/>
          <w:spacing w:val="1"/>
          <w:sz w:val="23"/>
        </w:rPr>
        <w:t xml:space="preserve"> </w:t>
      </w:r>
      <w:r w:rsidRPr="00FA7574">
        <w:rPr>
          <w:color w:val="1D2056"/>
          <w:sz w:val="23"/>
        </w:rPr>
        <w:t>or</w:t>
      </w:r>
      <w:r w:rsidRPr="00FA7574">
        <w:rPr>
          <w:color w:val="1D2056"/>
          <w:spacing w:val="1"/>
          <w:sz w:val="23"/>
        </w:rPr>
        <w:t xml:space="preserve"> </w:t>
      </w:r>
      <w:r w:rsidRPr="00FA7574">
        <w:rPr>
          <w:color w:val="1D2056"/>
          <w:sz w:val="23"/>
        </w:rPr>
        <w:t>why</w:t>
      </w:r>
      <w:r w:rsidRPr="00FA7574">
        <w:rPr>
          <w:color w:val="1D2056"/>
          <w:spacing w:val="1"/>
          <w:sz w:val="23"/>
        </w:rPr>
        <w:t xml:space="preserve"> </w:t>
      </w:r>
      <w:r w:rsidRPr="00FA7574">
        <w:rPr>
          <w:color w:val="1D2056"/>
          <w:sz w:val="23"/>
        </w:rPr>
        <w:t>not?</w:t>
      </w:r>
    </w:p>
    <w:p w14:paraId="55FE7F59" w14:textId="77777777" w:rsidR="0090099A" w:rsidRPr="00FA7574" w:rsidRDefault="0090099A" w:rsidP="0090099A">
      <w:pPr>
        <w:spacing w:before="7"/>
        <w:rPr>
          <w:rFonts w:eastAsia="Times New Roman" w:cs="Times New Roman"/>
          <w:sz w:val="9"/>
          <w:szCs w:val="9"/>
        </w:rPr>
      </w:pPr>
    </w:p>
    <w:p w14:paraId="1F685007" w14:textId="77777777" w:rsidR="0090099A" w:rsidRPr="00FA7574" w:rsidRDefault="0090099A" w:rsidP="0090099A">
      <w:pPr>
        <w:spacing w:line="200" w:lineRule="atLeast"/>
        <w:ind w:left="412"/>
        <w:rPr>
          <w:rFonts w:eastAsia="Times New Roman" w:cs="Times New Roman"/>
          <w:sz w:val="20"/>
          <w:szCs w:val="20"/>
        </w:rPr>
      </w:pPr>
      <w:r w:rsidRPr="00FA7574">
        <w:rPr>
          <w:rFonts w:eastAsia="Times New Roman" w:cs="Times New Roman"/>
          <w:noProof/>
          <w:sz w:val="20"/>
          <w:szCs w:val="20"/>
        </w:rPr>
        <mc:AlternateContent>
          <mc:Choice Requires="wpg">
            <w:drawing>
              <wp:inline distT="0" distB="0" distL="0" distR="0" wp14:anchorId="3574B316" wp14:editId="590720B1">
                <wp:extent cx="3121025" cy="591185"/>
                <wp:effectExtent l="0" t="0" r="8255" b="12700"/>
                <wp:docPr id="313" name="Group 1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591185"/>
                          <a:chOff x="0" y="0"/>
                          <a:chExt cx="4915" cy="931"/>
                        </a:xfrm>
                      </wpg:grpSpPr>
                      <wpg:grpSp>
                        <wpg:cNvPr id="314" name="Group 124"/>
                        <wpg:cNvGrpSpPr>
                          <a:grpSpLocks/>
                        </wpg:cNvGrpSpPr>
                        <wpg:grpSpPr bwMode="auto">
                          <a:xfrm>
                            <a:off x="7" y="14"/>
                            <a:ext cx="4900" cy="2"/>
                            <a:chOff x="7" y="14"/>
                            <a:chExt cx="4900" cy="2"/>
                          </a:xfrm>
                        </wpg:grpSpPr>
                        <wps:wsp>
                          <wps:cNvPr id="315" name="Freeform 125"/>
                          <wps:cNvSpPr>
                            <a:spLocks/>
                          </wps:cNvSpPr>
                          <wps:spPr bwMode="auto">
                            <a:xfrm>
                              <a:off x="7" y="14"/>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316" name="Group 126"/>
                        <wpg:cNvGrpSpPr>
                          <a:grpSpLocks/>
                        </wpg:cNvGrpSpPr>
                        <wpg:grpSpPr bwMode="auto">
                          <a:xfrm>
                            <a:off x="7" y="916"/>
                            <a:ext cx="4900" cy="2"/>
                            <a:chOff x="7" y="916"/>
                            <a:chExt cx="4900" cy="2"/>
                          </a:xfrm>
                        </wpg:grpSpPr>
                        <wps:wsp>
                          <wps:cNvPr id="317" name="Freeform 127"/>
                          <wps:cNvSpPr>
                            <a:spLocks/>
                          </wps:cNvSpPr>
                          <wps:spPr bwMode="auto">
                            <a:xfrm>
                              <a:off x="7" y="916"/>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318" name="Group 128"/>
                        <wpg:cNvGrpSpPr>
                          <a:grpSpLocks/>
                        </wpg:cNvGrpSpPr>
                        <wpg:grpSpPr bwMode="auto">
                          <a:xfrm>
                            <a:off x="14" y="7"/>
                            <a:ext cx="2" cy="916"/>
                            <a:chOff x="14" y="7"/>
                            <a:chExt cx="2" cy="916"/>
                          </a:xfrm>
                        </wpg:grpSpPr>
                        <wps:wsp>
                          <wps:cNvPr id="319" name="Freeform 129"/>
                          <wps:cNvSpPr>
                            <a:spLocks/>
                          </wps:cNvSpPr>
                          <wps:spPr bwMode="auto">
                            <a:xfrm>
                              <a:off x="14"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320" name="Group 130"/>
                        <wpg:cNvGrpSpPr>
                          <a:grpSpLocks/>
                        </wpg:cNvGrpSpPr>
                        <wpg:grpSpPr bwMode="auto">
                          <a:xfrm>
                            <a:off x="4901" y="7"/>
                            <a:ext cx="2" cy="916"/>
                            <a:chOff x="4901" y="7"/>
                            <a:chExt cx="2" cy="916"/>
                          </a:xfrm>
                        </wpg:grpSpPr>
                        <wps:wsp>
                          <wps:cNvPr id="321" name="Freeform 131"/>
                          <wps:cNvSpPr>
                            <a:spLocks/>
                          </wps:cNvSpPr>
                          <wps:spPr bwMode="auto">
                            <a:xfrm>
                              <a:off x="4901"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9EA1667" id="Group 123" o:spid="_x0000_s1026" style="width:245.75pt;height:46.55pt;mso-position-horizontal-relative:char;mso-position-vertical-relative:line" coordsize="4915,9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">
                <v:group id="Group 124" o:spid="_x0000_s1027" style="position:absolute;left:7;top:14;width:4900;height:2" coordorigin="7,14"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OJkY8YAAADcAAAADwAAAGRycy9kb3ducmV2LnhtbESPT2vCQBTE70K/w/IK&#10;vZlNmlpKmlVEaulBCmqh9PbIPpNg9m3Irvnz7V2h4HGYmd8w+Wo0jeipc7VlBUkUgyAurK65VPBz&#10;3M7fQDiPrLGxTAomcrBaPsxyzLQdeE/9wZciQNhlqKDyvs2kdEVFBl1kW+LgnWxn0AfZlVJ3OAS4&#10;aeRzHL9KgzWHhQpb2lRUnA8Xo+BzwGGdJh/97nzaTH/HxffvLiGlnh7H9TsIT6O/h//bX1pBmrz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c4mRjxgAAANwA&#10;AAAPAAAAAAAAAAAAAAAAAKoCAABkcnMvZG93bnJldi54bWxQSwUGAAAAAAQABAD6AAAAnQMAAAAA&#10;">
                  <v:shape id="Freeform 125" o:spid="_x0000_s1028" style="position:absolute;left:7;top:14;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3Xg8UA&#10;AADcAAAADwAAAGRycy9kb3ducmV2LnhtbESPQWvCQBSE70L/w/IKvRTd2FIpqau0FaHkpLHg9ZF9&#10;zYZm3ybZ1ST/3hUEj8PMfMMs14OtxZk6XzlWMJ8lIIgLpysuFfwettN3ED4ga6wdk4KRPKxXD5Ml&#10;ptr1vKdzHkoRIexTVGBCaFIpfWHIop+5hjh6f66zGKLsSqk77CPc1vIlSRbSYsVxwWBD34aK//xk&#10;FehnH9pmHM1uY7I2+9q2fXXMlHp6HD4/QAQawj18a/9oBa/zN7ieiUdAri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ndeDxQAAANwAAAAPAAAAAAAAAAAAAAAAAJgCAABkcnMv&#10;ZG93bnJldi54bWxQSwUGAAAAAAQABAD1AAAAigMAAAAA&#10;" path="m,l4900,e" filled="f" strokecolor="#999" strokeweight=".26269mm">
                    <v:path arrowok="t" o:connecttype="custom" o:connectlocs="0,0;4900,0" o:connectangles="0,0"/>
                  </v:shape>
                </v:group>
                <v:group id="Group 126" o:spid="_x0000_s1029" style="position:absolute;left:7;top:916;width:4900;height:2" coordorigin="7,916"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DfF+PxgAAANwA&#10;AAAPAAAAAAAAAAAAAAAAAKoCAABkcnMvZG93bnJldi54bWxQSwUGAAAAAAQABAD6AAAAnQMAAAAA&#10;">
                  <v:shape id="Freeform 127" o:spid="_x0000_s1030" style="position:absolute;left:7;top:916;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Psb8UA&#10;AADcAAAADwAAAGRycy9kb3ducmV2LnhtbESPQWvCQBSE70L/w/IKvRTd2EItqau0FaHkpLHg9ZF9&#10;zYZm3ybZ1ST/3hUEj8PMfMMs14OtxZk6XzlWMJ8lIIgLpysuFfwettN3ED4ga6wdk4KRPKxXD5Ml&#10;ptr1vKdzHkoRIexTVGBCaFIpfWHIop+5hjh6f66zGKLsSqk77CPc1vIlSd6kxYrjgsGGvg0V//nJ&#10;KtDPPrTNOJrdxmRt9rVt++qYKfX0OHx+gAg0hHv41v7RCl7nC7ieiUdAri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A+xvxQAAANwAAAAPAAAAAAAAAAAAAAAAAJgCAABkcnMv&#10;ZG93bnJldi54bWxQSwUGAAAAAAQABAD1AAAAigMAAAAA&#10;" path="m,l4900,e" filled="f" strokecolor="#999" strokeweight=".26269mm">
                    <v:path arrowok="t" o:connecttype="custom" o:connectlocs="0,0;4900,0" o:connectangles="0,0"/>
                  </v:shape>
                </v:group>
                <v:group id="Group 128" o:spid="_x0000_s1031" style="position:absolute;left:14;top:7;width:2;height:916" coordorigin="14,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J2vbmbCAAAA3AAAAA8A&#10;AAAAAAAAAAAAAAAAqgIAAGRycy9kb3ducmV2LnhtbFBLBQYAAAAABAAEAPoAAACZAwAAAAA=&#10;">
                  <v:shape id="Freeform 129" o:spid="_x0000_s1032" style="position:absolute;left:14;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U2x8QA&#10;AADcAAAADwAAAGRycy9kb3ducmV2LnhtbESPQWvCQBSE70L/w/IKvelGSyVNXUXUgifF2Hp+ZF+z&#10;odm3Ibsm6b/vCoLHYWa+YRarwdaio9ZXjhVMJwkI4sLpiksFX+fPcQrCB2SNtWNS8EceVsun0QIz&#10;7Xo+UZeHUkQI+wwVmBCaTEpfGLLoJ64hjt6Pay2GKNtS6hb7CLe1nCXJXFqsOC4YbGhjqPjNr1bB&#10;1uTfqemP18vl0L01ye6Q7nek1MvzsP4AEWgIj/C9vdcKXqfvcDsTj4Bc/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1NsfEAAAA3AAAAA8AAAAAAAAAAAAAAAAAmAIAAGRycy9k&#10;b3ducmV2LnhtbFBLBQYAAAAABAAEAPUAAACJAwAAAAA=&#10;" path="m,l,916e" filled="f" strokecolor="#999" strokeweight=".26269mm">
                    <v:path arrowok="t" o:connecttype="custom" o:connectlocs="0,7;0,923" o:connectangles="0,0"/>
                  </v:shape>
                </v:group>
                <v:group id="Group 130" o:spid="_x0000_s1033" style="position:absolute;left:4901;top:7;width:2;height:916" coordorigin="4901,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ttajdwwAAANwAAAAP&#10;AAAAAAAAAAAAAAAAAKoCAABkcnMvZG93bnJldi54bWxQSwUGAAAAAAQABAD6AAAAmgMAAAAA&#10;">
                  <v:shape id="Freeform 131" o:spid="_x0000_s1034" style="position:absolute;left:4901;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wfMQA&#10;AADcAAAADwAAAGRycy9kb3ducmV2LnhtbESPS2vDMBCE74X8B7GB3Bo5CSnGjRJKHpBTSp3HebG2&#10;lqm1MpZiO/8+KhR6HGbmG2a1GWwtOmp95VjBbJqAIC6crrhUcDkfXlMQPiBrrB2Tggd52KxHLyvM&#10;tOv5i7o8lCJC2GeowITQZFL6wpBFP3UNcfS+XWsxRNmWUrfYR7it5TxJ3qTFiuOCwYa2hoqf/G4V&#10;7Ex+TU3/eb/dTt2ySfan9LgnpSbj4eMdRKAh/If/2ketYDGfwe+ZeATk+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kv8HzEAAAA3AAAAA8AAAAAAAAAAAAAAAAAmAIAAGRycy9k&#10;b3ducmV2LnhtbFBLBQYAAAAABAAEAPUAAACJAwAAAAA=&#10;" path="m,l,916e" filled="f" strokecolor="#999" strokeweight=".26269mm">
                    <v:path arrowok="t" o:connecttype="custom" o:connectlocs="0,7;0,923" o:connectangles="0,0"/>
                  </v:shape>
                </v:group>
                <w10:anchorlock/>
              </v:group>
            </w:pict>
          </mc:Fallback>
        </mc:AlternateContent>
      </w:r>
    </w:p>
    <w:p w14:paraId="7FD2D616" w14:textId="77777777" w:rsidR="0090099A" w:rsidRPr="00FA7574" w:rsidRDefault="0090099A" w:rsidP="0090099A">
      <w:pPr>
        <w:rPr>
          <w:rFonts w:eastAsia="Times New Roman" w:cs="Times New Roman"/>
          <w:sz w:val="20"/>
          <w:szCs w:val="20"/>
        </w:rPr>
      </w:pPr>
    </w:p>
    <w:p w14:paraId="566BF703" w14:textId="77777777" w:rsidR="0090099A" w:rsidRPr="00FA7574" w:rsidRDefault="0090099A" w:rsidP="0090099A">
      <w:pPr>
        <w:spacing w:before="1"/>
        <w:rPr>
          <w:rFonts w:eastAsia="Times New Roman" w:cs="Times New Roman"/>
          <w:sz w:val="14"/>
          <w:szCs w:val="14"/>
        </w:rPr>
      </w:pPr>
    </w:p>
    <w:p w14:paraId="06F01306" w14:textId="77777777" w:rsidR="0090099A" w:rsidRPr="00FA7574" w:rsidRDefault="0090099A" w:rsidP="0090099A">
      <w:pPr>
        <w:spacing w:line="200" w:lineRule="atLeast"/>
        <w:ind w:left="110"/>
        <w:rPr>
          <w:rFonts w:eastAsia="Times New Roman" w:cs="Times New Roman"/>
          <w:sz w:val="20"/>
          <w:szCs w:val="20"/>
        </w:rPr>
      </w:pPr>
    </w:p>
    <w:p w14:paraId="431673FE" w14:textId="77777777" w:rsidR="0090099A" w:rsidRPr="00FA7574" w:rsidRDefault="0090099A" w:rsidP="0090099A">
      <w:pPr>
        <w:pStyle w:val="ListParagraph"/>
        <w:numPr>
          <w:ilvl w:val="0"/>
          <w:numId w:val="3"/>
        </w:numPr>
        <w:tabs>
          <w:tab w:val="left" w:pos="666"/>
        </w:tabs>
        <w:spacing w:before="54" w:line="315" w:lineRule="auto"/>
        <w:ind w:right="634"/>
        <w:rPr>
          <w:rFonts w:eastAsia="Times New Roman" w:cs="Times New Roman"/>
          <w:sz w:val="23"/>
          <w:szCs w:val="23"/>
        </w:rPr>
      </w:pPr>
      <w:r w:rsidRPr="00FA7574">
        <w:rPr>
          <w:color w:val="1D2056"/>
          <w:sz w:val="23"/>
        </w:rPr>
        <w:t>Where</w:t>
      </w:r>
      <w:r w:rsidRPr="00FA7574">
        <w:rPr>
          <w:color w:val="1D2056"/>
          <w:spacing w:val="1"/>
          <w:sz w:val="23"/>
        </w:rPr>
        <w:t xml:space="preserve"> </w:t>
      </w:r>
      <w:r w:rsidRPr="00FA7574">
        <w:rPr>
          <w:color w:val="1D2056"/>
          <w:sz w:val="23"/>
        </w:rPr>
        <w:t>do</w:t>
      </w:r>
      <w:r w:rsidRPr="00FA7574">
        <w:rPr>
          <w:color w:val="1D2056"/>
          <w:spacing w:val="1"/>
          <w:sz w:val="23"/>
        </w:rPr>
        <w:t xml:space="preserve"> </w:t>
      </w:r>
      <w:r w:rsidRPr="00FA7574">
        <w:rPr>
          <w:color w:val="1D2056"/>
          <w:sz w:val="23"/>
        </w:rPr>
        <w:t>you</w:t>
      </w:r>
      <w:r w:rsidRPr="00FA7574">
        <w:rPr>
          <w:color w:val="1D2056"/>
          <w:spacing w:val="1"/>
          <w:sz w:val="23"/>
        </w:rPr>
        <w:t xml:space="preserve"> </w:t>
      </w:r>
      <w:r w:rsidRPr="00FA7574">
        <w:rPr>
          <w:color w:val="1D2056"/>
          <w:sz w:val="23"/>
        </w:rPr>
        <w:t>reside?</w:t>
      </w:r>
      <w:r w:rsidRPr="00FA7574">
        <w:rPr>
          <w:color w:val="1D2056"/>
          <w:spacing w:val="1"/>
          <w:sz w:val="23"/>
        </w:rPr>
        <w:t xml:space="preserve"> </w:t>
      </w:r>
      <w:r w:rsidRPr="00FA7574">
        <w:rPr>
          <w:color w:val="1D2056"/>
          <w:sz w:val="23"/>
        </w:rPr>
        <w:t>If</w:t>
      </w:r>
      <w:r w:rsidRPr="00FA7574">
        <w:rPr>
          <w:color w:val="1D2056"/>
          <w:spacing w:val="1"/>
          <w:sz w:val="23"/>
        </w:rPr>
        <w:t xml:space="preserve"> </w:t>
      </w:r>
      <w:r w:rsidRPr="00FA7574">
        <w:rPr>
          <w:color w:val="1D2056"/>
          <w:sz w:val="23"/>
        </w:rPr>
        <w:t>you</w:t>
      </w:r>
      <w:r w:rsidRPr="00FA7574">
        <w:rPr>
          <w:color w:val="1D2056"/>
          <w:spacing w:val="1"/>
          <w:sz w:val="23"/>
        </w:rPr>
        <w:t xml:space="preserve"> </w:t>
      </w:r>
      <w:r w:rsidRPr="00FA7574">
        <w:rPr>
          <w:color w:val="1D2056"/>
          <w:sz w:val="23"/>
        </w:rPr>
        <w:t>are</w:t>
      </w:r>
      <w:r w:rsidRPr="00FA7574">
        <w:rPr>
          <w:color w:val="1D2056"/>
          <w:spacing w:val="1"/>
          <w:sz w:val="23"/>
        </w:rPr>
        <w:t xml:space="preserve"> </w:t>
      </w:r>
      <w:r w:rsidRPr="00FA7574">
        <w:rPr>
          <w:color w:val="1D2056"/>
          <w:sz w:val="23"/>
        </w:rPr>
        <w:t>a</w:t>
      </w:r>
      <w:r w:rsidRPr="00FA7574">
        <w:rPr>
          <w:color w:val="1D2056"/>
          <w:spacing w:val="1"/>
          <w:sz w:val="23"/>
        </w:rPr>
        <w:t xml:space="preserve"> </w:t>
      </w:r>
      <w:r w:rsidRPr="00FA7574">
        <w:rPr>
          <w:color w:val="1D2056"/>
          <w:sz w:val="23"/>
        </w:rPr>
        <w:t>student living</w:t>
      </w:r>
      <w:r w:rsidRPr="00FA7574">
        <w:rPr>
          <w:color w:val="1D2056"/>
          <w:spacing w:val="1"/>
          <w:sz w:val="23"/>
        </w:rPr>
        <w:t xml:space="preserve"> </w:t>
      </w:r>
      <w:r w:rsidRPr="00FA7574">
        <w:rPr>
          <w:color w:val="1D2056"/>
          <w:sz w:val="23"/>
        </w:rPr>
        <w:t>on</w:t>
      </w:r>
      <w:r w:rsidRPr="00FA7574">
        <w:rPr>
          <w:color w:val="1D2056"/>
          <w:spacing w:val="1"/>
          <w:sz w:val="23"/>
        </w:rPr>
        <w:t xml:space="preserve"> </w:t>
      </w:r>
      <w:r w:rsidRPr="00FA7574">
        <w:rPr>
          <w:color w:val="1D2056"/>
          <w:sz w:val="23"/>
        </w:rPr>
        <w:t>campus,</w:t>
      </w:r>
      <w:r w:rsidRPr="00FA7574">
        <w:rPr>
          <w:color w:val="1D2056"/>
          <w:spacing w:val="1"/>
          <w:sz w:val="23"/>
        </w:rPr>
        <w:t xml:space="preserve"> </w:t>
      </w:r>
      <w:r w:rsidRPr="00FA7574">
        <w:rPr>
          <w:color w:val="1D2056"/>
          <w:sz w:val="23"/>
        </w:rPr>
        <w:t>please</w:t>
      </w:r>
      <w:r w:rsidRPr="00FA7574">
        <w:rPr>
          <w:color w:val="1D2056"/>
          <w:spacing w:val="1"/>
          <w:sz w:val="23"/>
        </w:rPr>
        <w:t xml:space="preserve"> </w:t>
      </w:r>
      <w:r w:rsidRPr="00FA7574">
        <w:rPr>
          <w:color w:val="1D2056"/>
          <w:sz w:val="23"/>
        </w:rPr>
        <w:t>choose</w:t>
      </w:r>
      <w:r w:rsidRPr="00FA7574">
        <w:rPr>
          <w:color w:val="1D2056"/>
          <w:spacing w:val="1"/>
          <w:sz w:val="23"/>
        </w:rPr>
        <w:t xml:space="preserve"> </w:t>
      </w:r>
      <w:r w:rsidRPr="00FA7574">
        <w:rPr>
          <w:color w:val="1D2056"/>
          <w:sz w:val="23"/>
        </w:rPr>
        <w:t>that region</w:t>
      </w:r>
      <w:r w:rsidRPr="00FA7574">
        <w:rPr>
          <w:color w:val="1D2056"/>
          <w:spacing w:val="1"/>
          <w:sz w:val="23"/>
        </w:rPr>
        <w:t xml:space="preserve"> </w:t>
      </w:r>
      <w:r w:rsidRPr="00FA7574">
        <w:rPr>
          <w:color w:val="1D2056"/>
          <w:sz w:val="23"/>
        </w:rPr>
        <w:t>as</w:t>
      </w:r>
      <w:r w:rsidRPr="00FA7574">
        <w:rPr>
          <w:color w:val="1D2056"/>
          <w:spacing w:val="1"/>
          <w:sz w:val="23"/>
        </w:rPr>
        <w:t xml:space="preserve"> </w:t>
      </w:r>
      <w:r w:rsidRPr="00FA7574">
        <w:rPr>
          <w:color w:val="1D2056"/>
          <w:sz w:val="23"/>
        </w:rPr>
        <w:t>your</w:t>
      </w:r>
      <w:r w:rsidRPr="00FA7574">
        <w:rPr>
          <w:color w:val="1D2056"/>
          <w:spacing w:val="1"/>
          <w:sz w:val="23"/>
        </w:rPr>
        <w:t xml:space="preserve"> </w:t>
      </w:r>
      <w:r w:rsidRPr="00FA7574">
        <w:rPr>
          <w:color w:val="1D2056"/>
          <w:sz w:val="23"/>
        </w:rPr>
        <w:t>current</w:t>
      </w:r>
      <w:r w:rsidRPr="00FA7574">
        <w:rPr>
          <w:color w:val="1D2056"/>
          <w:spacing w:val="22"/>
          <w:sz w:val="23"/>
        </w:rPr>
        <w:t xml:space="preserve"> </w:t>
      </w:r>
      <w:r w:rsidRPr="00FA7574">
        <w:rPr>
          <w:color w:val="1D2056"/>
          <w:sz w:val="23"/>
        </w:rPr>
        <w:t>residence.</w:t>
      </w:r>
    </w:p>
    <w:p w14:paraId="4F6CB48F" w14:textId="77777777" w:rsidR="0090099A" w:rsidRPr="00FA7574" w:rsidRDefault="0090099A" w:rsidP="0090099A">
      <w:pPr>
        <w:pStyle w:val="BodyText"/>
        <w:spacing w:before="140" w:line="420" w:lineRule="auto"/>
        <w:ind w:right="7096"/>
      </w:pPr>
      <w:r w:rsidRPr="00FA7574">
        <w:rPr>
          <w:noProof/>
          <w:position w:val="-7"/>
        </w:rPr>
        <w:drawing>
          <wp:inline distT="0" distB="0" distL="0" distR="0" wp14:anchorId="017E1978" wp14:editId="5DA3CB09">
            <wp:extent cx="163624" cy="163695"/>
            <wp:effectExtent l="0" t="0" r="0" b="0"/>
            <wp:docPr id="7"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31" cstate="print"/>
                    <a:stretch>
                      <a:fillRect/>
                    </a:stretch>
                  </pic:blipFill>
                  <pic:spPr>
                    <a:xfrm>
                      <a:off x="0" y="0"/>
                      <a:ext cx="163624" cy="163695"/>
                    </a:xfrm>
                    <a:prstGeom prst="rect">
                      <a:avLst/>
                    </a:prstGeom>
                  </pic:spPr>
                </pic:pic>
              </a:graphicData>
            </a:graphic>
          </wp:inline>
        </w:drawing>
      </w:r>
      <w:r w:rsidRPr="00FA7574">
        <w:rPr>
          <w:sz w:val="20"/>
        </w:rPr>
        <w:t xml:space="preserve">   </w:t>
      </w:r>
      <w:r w:rsidRPr="00FA7574">
        <w:rPr>
          <w:color w:val="6F6E64"/>
        </w:rPr>
        <w:t>Northeast,</w:t>
      </w:r>
      <w:r w:rsidRPr="00FA7574">
        <w:rPr>
          <w:color w:val="6F6E64"/>
          <w:spacing w:val="-7"/>
        </w:rPr>
        <w:t xml:space="preserve"> </w:t>
      </w:r>
      <w:r w:rsidRPr="00FA7574">
        <w:rPr>
          <w:color w:val="6F6E64"/>
        </w:rPr>
        <w:t>United</w:t>
      </w:r>
      <w:r w:rsidRPr="00FA7574">
        <w:rPr>
          <w:color w:val="6F6E64"/>
          <w:spacing w:val="-7"/>
        </w:rPr>
        <w:t xml:space="preserve"> </w:t>
      </w:r>
      <w:r w:rsidRPr="00FA7574">
        <w:rPr>
          <w:color w:val="6F6E64"/>
        </w:rPr>
        <w:t>States</w:t>
      </w:r>
      <w:r w:rsidRPr="00FA7574">
        <w:rPr>
          <w:color w:val="6F6E64"/>
          <w:spacing w:val="-6"/>
        </w:rPr>
        <w:t xml:space="preserve"> </w:t>
      </w:r>
      <w:r w:rsidRPr="00FA7574">
        <w:rPr>
          <w:color w:val="6F6E64"/>
        </w:rPr>
        <w:t>of</w:t>
      </w:r>
      <w:r w:rsidRPr="00FA7574">
        <w:rPr>
          <w:color w:val="6F6E64"/>
          <w:spacing w:val="-18"/>
        </w:rPr>
        <w:t xml:space="preserve"> </w:t>
      </w:r>
      <w:r w:rsidRPr="00FA7574">
        <w:rPr>
          <w:color w:val="6F6E64"/>
        </w:rPr>
        <w:t>America</w:t>
      </w:r>
      <w:r w:rsidRPr="00FA7574">
        <w:rPr>
          <w:color w:val="6F6E64"/>
          <w:w w:val="99"/>
        </w:rPr>
        <w:t xml:space="preserve"> </w:t>
      </w:r>
      <w:r w:rsidRPr="00FA7574">
        <w:rPr>
          <w:noProof/>
          <w:color w:val="6F6E64"/>
          <w:w w:val="99"/>
          <w:position w:val="-7"/>
        </w:rPr>
        <w:drawing>
          <wp:inline distT="0" distB="0" distL="0" distR="0" wp14:anchorId="6FB10C2F" wp14:editId="762D4C4D">
            <wp:extent cx="163624" cy="163695"/>
            <wp:effectExtent l="0" t="0" r="0" b="0"/>
            <wp:docPr id="10"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32" cstate="print"/>
                    <a:stretch>
                      <a:fillRect/>
                    </a:stretch>
                  </pic:blipFill>
                  <pic:spPr>
                    <a:xfrm>
                      <a:off x="0" y="0"/>
                      <a:ext cx="163624" cy="163695"/>
                    </a:xfrm>
                    <a:prstGeom prst="rect">
                      <a:avLst/>
                    </a:prstGeom>
                  </pic:spPr>
                </pic:pic>
              </a:graphicData>
            </a:graphic>
          </wp:inline>
        </w:drawing>
      </w:r>
      <w:r w:rsidRPr="00FA7574">
        <w:rPr>
          <w:color w:val="6F6E64"/>
          <w:spacing w:val="8"/>
          <w:w w:val="99"/>
        </w:rPr>
        <w:t xml:space="preserve">   </w:t>
      </w:r>
      <w:r w:rsidRPr="00FA7574">
        <w:rPr>
          <w:color w:val="6F6E64"/>
        </w:rPr>
        <w:t>Midwest,</w:t>
      </w:r>
      <w:r w:rsidRPr="00FA7574">
        <w:rPr>
          <w:color w:val="6F6E64"/>
          <w:spacing w:val="-7"/>
        </w:rPr>
        <w:t xml:space="preserve"> </w:t>
      </w:r>
      <w:r w:rsidRPr="00FA7574">
        <w:rPr>
          <w:color w:val="6F6E64"/>
        </w:rPr>
        <w:t>United</w:t>
      </w:r>
      <w:r w:rsidRPr="00FA7574">
        <w:rPr>
          <w:color w:val="6F6E64"/>
          <w:spacing w:val="-6"/>
        </w:rPr>
        <w:t xml:space="preserve"> </w:t>
      </w:r>
      <w:r w:rsidRPr="00FA7574">
        <w:rPr>
          <w:color w:val="6F6E64"/>
        </w:rPr>
        <w:t>States</w:t>
      </w:r>
      <w:r w:rsidRPr="00FA7574">
        <w:rPr>
          <w:color w:val="6F6E64"/>
          <w:spacing w:val="-7"/>
        </w:rPr>
        <w:t xml:space="preserve"> </w:t>
      </w:r>
      <w:r w:rsidRPr="00FA7574">
        <w:rPr>
          <w:color w:val="6F6E64"/>
        </w:rPr>
        <w:t>of</w:t>
      </w:r>
      <w:r w:rsidRPr="00FA7574">
        <w:rPr>
          <w:color w:val="6F6E64"/>
          <w:spacing w:val="-17"/>
        </w:rPr>
        <w:t xml:space="preserve"> </w:t>
      </w:r>
      <w:r w:rsidRPr="00FA7574">
        <w:rPr>
          <w:color w:val="6F6E64"/>
        </w:rPr>
        <w:t>America</w:t>
      </w:r>
    </w:p>
    <w:p w14:paraId="1857B143" w14:textId="77777777" w:rsidR="0090099A" w:rsidRPr="00FA7574" w:rsidRDefault="0090099A" w:rsidP="0090099A">
      <w:pPr>
        <w:pStyle w:val="BodyText"/>
        <w:spacing w:line="420" w:lineRule="auto"/>
        <w:ind w:right="4882"/>
      </w:pPr>
      <w:r w:rsidRPr="00FA7574">
        <w:rPr>
          <w:noProof/>
          <w:position w:val="-7"/>
        </w:rPr>
        <w:drawing>
          <wp:inline distT="0" distB="0" distL="0" distR="0" wp14:anchorId="42D50F19" wp14:editId="02B105EE">
            <wp:extent cx="163624" cy="163695"/>
            <wp:effectExtent l="0" t="0" r="0" b="0"/>
            <wp:docPr id="1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33" cstate="print"/>
                    <a:stretch>
                      <a:fillRect/>
                    </a:stretch>
                  </pic:blipFill>
                  <pic:spPr>
                    <a:xfrm>
                      <a:off x="0" y="0"/>
                      <a:ext cx="163624" cy="163695"/>
                    </a:xfrm>
                    <a:prstGeom prst="rect">
                      <a:avLst/>
                    </a:prstGeom>
                  </pic:spPr>
                </pic:pic>
              </a:graphicData>
            </a:graphic>
          </wp:inline>
        </w:drawing>
      </w:r>
      <w:r w:rsidRPr="00FA7574">
        <w:rPr>
          <w:sz w:val="20"/>
        </w:rPr>
        <w:t xml:space="preserve">   </w:t>
      </w:r>
      <w:r w:rsidRPr="00FA7574">
        <w:rPr>
          <w:color w:val="6F6E64"/>
        </w:rPr>
        <w:t>South,</w:t>
      </w:r>
      <w:r w:rsidRPr="00FA7574">
        <w:rPr>
          <w:color w:val="6F6E64"/>
          <w:spacing w:val="-7"/>
        </w:rPr>
        <w:t xml:space="preserve"> </w:t>
      </w:r>
      <w:r w:rsidRPr="00FA7574">
        <w:rPr>
          <w:color w:val="6F6E64"/>
        </w:rPr>
        <w:t>United</w:t>
      </w:r>
      <w:r w:rsidRPr="00FA7574">
        <w:rPr>
          <w:color w:val="6F6E64"/>
          <w:spacing w:val="-7"/>
        </w:rPr>
        <w:t xml:space="preserve"> </w:t>
      </w:r>
      <w:r w:rsidRPr="00FA7574">
        <w:rPr>
          <w:color w:val="6F6E64"/>
        </w:rPr>
        <w:t>States</w:t>
      </w:r>
      <w:r w:rsidRPr="00FA7574">
        <w:rPr>
          <w:color w:val="6F6E64"/>
          <w:spacing w:val="-7"/>
        </w:rPr>
        <w:t xml:space="preserve"> </w:t>
      </w:r>
      <w:r w:rsidRPr="00FA7574">
        <w:rPr>
          <w:color w:val="6F6E64"/>
        </w:rPr>
        <w:t>of</w:t>
      </w:r>
      <w:r w:rsidRPr="00FA7574">
        <w:rPr>
          <w:color w:val="6F6E64"/>
          <w:spacing w:val="-18"/>
        </w:rPr>
        <w:t xml:space="preserve"> </w:t>
      </w:r>
      <w:r w:rsidRPr="00FA7574">
        <w:rPr>
          <w:color w:val="6F6E64"/>
        </w:rPr>
        <w:t>America</w:t>
      </w:r>
      <w:r w:rsidRPr="00FA7574">
        <w:rPr>
          <w:color w:val="6F6E64"/>
          <w:spacing w:val="-6"/>
        </w:rPr>
        <w:t xml:space="preserve"> </w:t>
      </w:r>
      <w:r w:rsidRPr="00FA7574">
        <w:rPr>
          <w:color w:val="6F6E64"/>
        </w:rPr>
        <w:t>(South-Atlantic</w:t>
      </w:r>
      <w:r w:rsidRPr="00FA7574">
        <w:rPr>
          <w:color w:val="6F6E64"/>
          <w:spacing w:val="-7"/>
        </w:rPr>
        <w:t xml:space="preserve"> </w:t>
      </w:r>
      <w:r w:rsidRPr="00FA7574">
        <w:rPr>
          <w:color w:val="6F6E64"/>
        </w:rPr>
        <w:t>and</w:t>
      </w:r>
      <w:r w:rsidRPr="00FA7574">
        <w:rPr>
          <w:color w:val="6F6E64"/>
          <w:spacing w:val="-7"/>
        </w:rPr>
        <w:t xml:space="preserve"> </w:t>
      </w:r>
      <w:r w:rsidRPr="00FA7574">
        <w:rPr>
          <w:color w:val="6F6E64"/>
        </w:rPr>
        <w:t>south-central)</w:t>
      </w:r>
      <w:r w:rsidRPr="00FA7574">
        <w:rPr>
          <w:color w:val="6F6E64"/>
          <w:w w:val="99"/>
        </w:rPr>
        <w:t xml:space="preserve"> </w:t>
      </w:r>
      <w:r w:rsidRPr="00FA7574">
        <w:rPr>
          <w:noProof/>
          <w:color w:val="6F6E64"/>
          <w:w w:val="99"/>
          <w:position w:val="-7"/>
        </w:rPr>
        <w:drawing>
          <wp:inline distT="0" distB="0" distL="0" distR="0" wp14:anchorId="5C3D38C0" wp14:editId="33B70DEC">
            <wp:extent cx="163624" cy="163695"/>
            <wp:effectExtent l="0" t="0" r="0" b="0"/>
            <wp:docPr id="12"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png"/>
                    <pic:cNvPicPr/>
                  </pic:nvPicPr>
                  <pic:blipFill>
                    <a:blip r:embed="rId34" cstate="print"/>
                    <a:stretch>
                      <a:fillRect/>
                    </a:stretch>
                  </pic:blipFill>
                  <pic:spPr>
                    <a:xfrm>
                      <a:off x="0" y="0"/>
                      <a:ext cx="163624" cy="163695"/>
                    </a:xfrm>
                    <a:prstGeom prst="rect">
                      <a:avLst/>
                    </a:prstGeom>
                  </pic:spPr>
                </pic:pic>
              </a:graphicData>
            </a:graphic>
          </wp:inline>
        </w:drawing>
      </w:r>
      <w:r w:rsidRPr="00FA7574">
        <w:rPr>
          <w:color w:val="6F6E64"/>
          <w:spacing w:val="8"/>
          <w:w w:val="99"/>
        </w:rPr>
        <w:t xml:space="preserve">   </w:t>
      </w:r>
      <w:r w:rsidRPr="00FA7574">
        <w:rPr>
          <w:color w:val="6F6E64"/>
          <w:spacing w:val="-3"/>
        </w:rPr>
        <w:t>West,</w:t>
      </w:r>
      <w:r w:rsidRPr="00FA7574">
        <w:rPr>
          <w:color w:val="6F6E64"/>
          <w:spacing w:val="-6"/>
        </w:rPr>
        <w:t xml:space="preserve"> </w:t>
      </w:r>
      <w:r w:rsidRPr="00FA7574">
        <w:rPr>
          <w:color w:val="6F6E64"/>
        </w:rPr>
        <w:t>United</w:t>
      </w:r>
      <w:r w:rsidRPr="00FA7574">
        <w:rPr>
          <w:color w:val="6F6E64"/>
          <w:spacing w:val="-5"/>
        </w:rPr>
        <w:t xml:space="preserve"> </w:t>
      </w:r>
      <w:r w:rsidRPr="00FA7574">
        <w:rPr>
          <w:color w:val="6F6E64"/>
        </w:rPr>
        <w:t>States</w:t>
      </w:r>
      <w:r w:rsidRPr="00FA7574">
        <w:rPr>
          <w:color w:val="6F6E64"/>
          <w:spacing w:val="-6"/>
        </w:rPr>
        <w:t xml:space="preserve"> </w:t>
      </w:r>
      <w:r w:rsidRPr="00FA7574">
        <w:rPr>
          <w:color w:val="6F6E64"/>
        </w:rPr>
        <w:t>of</w:t>
      </w:r>
      <w:r w:rsidRPr="00FA7574">
        <w:rPr>
          <w:color w:val="6F6E64"/>
          <w:spacing w:val="-17"/>
        </w:rPr>
        <w:t xml:space="preserve"> </w:t>
      </w:r>
      <w:r w:rsidRPr="00FA7574">
        <w:rPr>
          <w:color w:val="6F6E64"/>
        </w:rPr>
        <w:t>America</w:t>
      </w:r>
      <w:r w:rsidRPr="00FA7574">
        <w:rPr>
          <w:color w:val="6F6E64"/>
          <w:spacing w:val="-5"/>
        </w:rPr>
        <w:t xml:space="preserve"> </w:t>
      </w:r>
      <w:r w:rsidRPr="00FA7574">
        <w:rPr>
          <w:color w:val="6F6E64"/>
        </w:rPr>
        <w:t>(Mountain</w:t>
      </w:r>
      <w:r w:rsidRPr="00FA7574">
        <w:rPr>
          <w:color w:val="6F6E64"/>
          <w:spacing w:val="-6"/>
        </w:rPr>
        <w:t xml:space="preserve"> </w:t>
      </w:r>
      <w:r w:rsidRPr="00FA7574">
        <w:rPr>
          <w:color w:val="6F6E64"/>
        </w:rPr>
        <w:t>and</w:t>
      </w:r>
      <w:r w:rsidRPr="00FA7574">
        <w:rPr>
          <w:color w:val="6F6E64"/>
          <w:spacing w:val="-5"/>
        </w:rPr>
        <w:t xml:space="preserve"> </w:t>
      </w:r>
      <w:r w:rsidRPr="00FA7574">
        <w:rPr>
          <w:color w:val="6F6E64"/>
        </w:rPr>
        <w:t>Pacific)</w:t>
      </w:r>
    </w:p>
    <w:p w14:paraId="77380C9C" w14:textId="77777777" w:rsidR="0090099A" w:rsidRPr="00FA7574" w:rsidRDefault="0090099A" w:rsidP="0090099A">
      <w:pPr>
        <w:pStyle w:val="BodyText"/>
      </w:pPr>
      <w:r w:rsidRPr="00FA7574">
        <w:rPr>
          <w:noProof/>
          <w:position w:val="-7"/>
        </w:rPr>
        <w:drawing>
          <wp:inline distT="0" distB="0" distL="0" distR="0" wp14:anchorId="109DDDFF" wp14:editId="135A2926">
            <wp:extent cx="163624" cy="163695"/>
            <wp:effectExtent l="0" t="0" r="0" b="0"/>
            <wp:docPr id="13"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png"/>
                    <pic:cNvPicPr/>
                  </pic:nvPicPr>
                  <pic:blipFill>
                    <a:blip r:embed="rId35" cstate="print"/>
                    <a:stretch>
                      <a:fillRect/>
                    </a:stretch>
                  </pic:blipFill>
                  <pic:spPr>
                    <a:xfrm>
                      <a:off x="0" y="0"/>
                      <a:ext cx="163624" cy="163695"/>
                    </a:xfrm>
                    <a:prstGeom prst="rect">
                      <a:avLst/>
                    </a:prstGeom>
                  </pic:spPr>
                </pic:pic>
              </a:graphicData>
            </a:graphic>
          </wp:inline>
        </w:drawing>
      </w:r>
      <w:r w:rsidRPr="00FA7574">
        <w:rPr>
          <w:sz w:val="20"/>
        </w:rPr>
        <w:t xml:space="preserve">   </w:t>
      </w:r>
      <w:r w:rsidRPr="00FA7574">
        <w:rPr>
          <w:color w:val="6F6E64"/>
        </w:rPr>
        <w:t>Outside</w:t>
      </w:r>
      <w:r w:rsidRPr="00FA7574">
        <w:rPr>
          <w:color w:val="6F6E64"/>
          <w:spacing w:val="-6"/>
        </w:rPr>
        <w:t xml:space="preserve"> </w:t>
      </w:r>
      <w:r w:rsidRPr="00FA7574">
        <w:rPr>
          <w:color w:val="6F6E64"/>
        </w:rPr>
        <w:t>the</w:t>
      </w:r>
      <w:r w:rsidRPr="00FA7574">
        <w:rPr>
          <w:color w:val="6F6E64"/>
          <w:spacing w:val="-6"/>
        </w:rPr>
        <w:t xml:space="preserve"> </w:t>
      </w:r>
      <w:r w:rsidRPr="00FA7574">
        <w:rPr>
          <w:color w:val="6F6E64"/>
        </w:rPr>
        <w:t>United</w:t>
      </w:r>
      <w:r w:rsidRPr="00FA7574">
        <w:rPr>
          <w:color w:val="6F6E64"/>
          <w:spacing w:val="-5"/>
        </w:rPr>
        <w:t xml:space="preserve"> </w:t>
      </w:r>
      <w:r w:rsidRPr="00FA7574">
        <w:rPr>
          <w:color w:val="6F6E64"/>
        </w:rPr>
        <w:t>States</w:t>
      </w:r>
    </w:p>
    <w:p w14:paraId="3C48C27F" w14:textId="77777777" w:rsidR="0090099A" w:rsidRPr="00FA7574" w:rsidRDefault="0090099A" w:rsidP="0090099A">
      <w:pPr>
        <w:pStyle w:val="BodyText"/>
        <w:spacing w:before="193"/>
      </w:pPr>
      <w:r w:rsidRPr="00FA7574">
        <w:rPr>
          <w:noProof/>
          <w:position w:val="-7"/>
        </w:rPr>
        <w:drawing>
          <wp:inline distT="0" distB="0" distL="0" distR="0" wp14:anchorId="04E96269" wp14:editId="08711430">
            <wp:extent cx="163624" cy="163695"/>
            <wp:effectExtent l="0" t="0" r="0" b="0"/>
            <wp:docPr id="1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png"/>
                    <pic:cNvPicPr/>
                  </pic:nvPicPr>
                  <pic:blipFill>
                    <a:blip r:embed="rId36" cstate="print"/>
                    <a:stretch>
                      <a:fillRect/>
                    </a:stretch>
                  </pic:blipFill>
                  <pic:spPr>
                    <a:xfrm>
                      <a:off x="0" y="0"/>
                      <a:ext cx="163624" cy="163695"/>
                    </a:xfrm>
                    <a:prstGeom prst="rect">
                      <a:avLst/>
                    </a:prstGeom>
                  </pic:spPr>
                </pic:pic>
              </a:graphicData>
            </a:graphic>
          </wp:inline>
        </w:drawing>
      </w:r>
      <w:r w:rsidRPr="00FA7574">
        <w:rPr>
          <w:sz w:val="20"/>
        </w:rPr>
        <w:t xml:space="preserve">   </w:t>
      </w:r>
      <w:r w:rsidRPr="00FA7574">
        <w:rPr>
          <w:color w:val="6F6E64"/>
        </w:rPr>
        <w:t>If</w:t>
      </w:r>
      <w:r w:rsidRPr="00FA7574">
        <w:rPr>
          <w:color w:val="6F6E64"/>
          <w:spacing w:val="-5"/>
        </w:rPr>
        <w:t xml:space="preserve"> </w:t>
      </w:r>
      <w:r w:rsidRPr="00FA7574">
        <w:rPr>
          <w:color w:val="6F6E64"/>
        </w:rPr>
        <w:t>outside</w:t>
      </w:r>
      <w:r w:rsidRPr="00FA7574">
        <w:rPr>
          <w:color w:val="6F6E64"/>
          <w:spacing w:val="-4"/>
        </w:rPr>
        <w:t xml:space="preserve"> </w:t>
      </w:r>
      <w:r w:rsidRPr="00FA7574">
        <w:rPr>
          <w:color w:val="6F6E64"/>
        </w:rPr>
        <w:t>the</w:t>
      </w:r>
      <w:r w:rsidRPr="00FA7574">
        <w:rPr>
          <w:color w:val="6F6E64"/>
          <w:spacing w:val="-4"/>
        </w:rPr>
        <w:t xml:space="preserve"> </w:t>
      </w:r>
      <w:r w:rsidRPr="00FA7574">
        <w:rPr>
          <w:color w:val="6F6E64"/>
        </w:rPr>
        <w:t>U.S.A,</w:t>
      </w:r>
      <w:r w:rsidRPr="00FA7574">
        <w:rPr>
          <w:color w:val="6F6E64"/>
          <w:spacing w:val="-4"/>
        </w:rPr>
        <w:t xml:space="preserve"> </w:t>
      </w:r>
      <w:r w:rsidRPr="00FA7574">
        <w:rPr>
          <w:color w:val="6F6E64"/>
        </w:rPr>
        <w:t>please</w:t>
      </w:r>
      <w:r w:rsidRPr="00FA7574">
        <w:rPr>
          <w:color w:val="6F6E64"/>
          <w:spacing w:val="-4"/>
        </w:rPr>
        <w:t xml:space="preserve"> </w:t>
      </w:r>
      <w:r w:rsidRPr="00FA7574">
        <w:rPr>
          <w:color w:val="6F6E64"/>
        </w:rPr>
        <w:t>feel</w:t>
      </w:r>
      <w:r w:rsidRPr="00FA7574">
        <w:rPr>
          <w:color w:val="6F6E64"/>
          <w:spacing w:val="-4"/>
        </w:rPr>
        <w:t xml:space="preserve"> </w:t>
      </w:r>
      <w:r w:rsidRPr="00FA7574">
        <w:rPr>
          <w:color w:val="6F6E64"/>
        </w:rPr>
        <w:t>free</w:t>
      </w:r>
      <w:r w:rsidRPr="00FA7574">
        <w:rPr>
          <w:color w:val="6F6E64"/>
          <w:spacing w:val="-4"/>
        </w:rPr>
        <w:t xml:space="preserve"> </w:t>
      </w:r>
      <w:r w:rsidRPr="00FA7574">
        <w:rPr>
          <w:color w:val="6F6E64"/>
        </w:rPr>
        <w:t>to</w:t>
      </w:r>
      <w:r w:rsidRPr="00FA7574">
        <w:rPr>
          <w:color w:val="6F6E64"/>
          <w:spacing w:val="-4"/>
        </w:rPr>
        <w:t xml:space="preserve"> </w:t>
      </w:r>
      <w:r w:rsidRPr="00FA7574">
        <w:rPr>
          <w:color w:val="6F6E64"/>
        </w:rPr>
        <w:t>include</w:t>
      </w:r>
      <w:r w:rsidRPr="00FA7574">
        <w:rPr>
          <w:color w:val="6F6E64"/>
          <w:spacing w:val="-4"/>
        </w:rPr>
        <w:t xml:space="preserve"> </w:t>
      </w:r>
      <w:r w:rsidRPr="00FA7574">
        <w:rPr>
          <w:color w:val="6F6E64"/>
        </w:rPr>
        <w:t>your</w:t>
      </w:r>
      <w:r w:rsidRPr="00FA7574">
        <w:rPr>
          <w:color w:val="6F6E64"/>
          <w:spacing w:val="-4"/>
        </w:rPr>
        <w:t xml:space="preserve"> </w:t>
      </w:r>
      <w:r w:rsidRPr="00FA7574">
        <w:rPr>
          <w:color w:val="6F6E64"/>
        </w:rPr>
        <w:t>current</w:t>
      </w:r>
      <w:r w:rsidRPr="00FA7574">
        <w:rPr>
          <w:color w:val="6F6E64"/>
          <w:spacing w:val="-4"/>
        </w:rPr>
        <w:t xml:space="preserve"> </w:t>
      </w:r>
      <w:r w:rsidRPr="00FA7574">
        <w:rPr>
          <w:color w:val="6F6E64"/>
        </w:rPr>
        <w:t>country</w:t>
      </w:r>
      <w:r w:rsidRPr="00FA7574">
        <w:rPr>
          <w:color w:val="6F6E64"/>
          <w:spacing w:val="-4"/>
        </w:rPr>
        <w:t xml:space="preserve"> </w:t>
      </w:r>
      <w:r w:rsidRPr="00FA7574">
        <w:rPr>
          <w:color w:val="6F6E64"/>
        </w:rPr>
        <w:t>of</w:t>
      </w:r>
      <w:r w:rsidRPr="00FA7574">
        <w:rPr>
          <w:color w:val="6F6E64"/>
          <w:spacing w:val="-4"/>
        </w:rPr>
        <w:t xml:space="preserve"> </w:t>
      </w:r>
      <w:r w:rsidRPr="00FA7574">
        <w:rPr>
          <w:color w:val="6F6E64"/>
        </w:rPr>
        <w:t>residence.</w:t>
      </w:r>
    </w:p>
    <w:p w14:paraId="4E5A457F" w14:textId="77777777" w:rsidR="0090099A" w:rsidRPr="00FA7574" w:rsidRDefault="0090099A" w:rsidP="0090099A">
      <w:pPr>
        <w:spacing w:before="9"/>
        <w:rPr>
          <w:rFonts w:eastAsia="Times New Roman" w:cs="Times New Roman"/>
          <w:sz w:val="12"/>
          <w:szCs w:val="12"/>
        </w:rPr>
      </w:pPr>
    </w:p>
    <w:p w14:paraId="7828FE49" w14:textId="77777777" w:rsidR="0090099A" w:rsidRPr="00FA7574" w:rsidRDefault="0090099A" w:rsidP="0090099A">
      <w:pPr>
        <w:spacing w:line="200" w:lineRule="atLeast"/>
        <w:ind w:left="825"/>
        <w:rPr>
          <w:rFonts w:eastAsia="Times New Roman" w:cs="Times New Roman"/>
          <w:sz w:val="20"/>
          <w:szCs w:val="20"/>
        </w:rPr>
      </w:pPr>
      <w:r w:rsidRPr="00FA7574">
        <w:rPr>
          <w:rFonts w:eastAsia="Times New Roman" w:cs="Times New Roman"/>
          <w:noProof/>
          <w:sz w:val="20"/>
          <w:szCs w:val="20"/>
        </w:rPr>
        <mc:AlternateContent>
          <mc:Choice Requires="wpg">
            <w:drawing>
              <wp:inline distT="0" distB="0" distL="0" distR="0" wp14:anchorId="75203832" wp14:editId="7018D04B">
                <wp:extent cx="3211195" cy="280035"/>
                <wp:effectExtent l="0" t="0" r="11430" b="5080"/>
                <wp:docPr id="296" name="Group 1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1195" cy="280035"/>
                          <a:chOff x="0" y="0"/>
                          <a:chExt cx="5057" cy="441"/>
                        </a:xfrm>
                      </wpg:grpSpPr>
                      <wpg:grpSp>
                        <wpg:cNvPr id="297" name="Group 141"/>
                        <wpg:cNvGrpSpPr>
                          <a:grpSpLocks/>
                        </wpg:cNvGrpSpPr>
                        <wpg:grpSpPr bwMode="auto">
                          <a:xfrm>
                            <a:off x="7" y="14"/>
                            <a:ext cx="5042" cy="2"/>
                            <a:chOff x="7" y="14"/>
                            <a:chExt cx="5042" cy="2"/>
                          </a:xfrm>
                        </wpg:grpSpPr>
                        <wps:wsp>
                          <wps:cNvPr id="298" name="Freeform 142"/>
                          <wps:cNvSpPr>
                            <a:spLocks/>
                          </wps:cNvSpPr>
                          <wps:spPr bwMode="auto">
                            <a:xfrm>
                              <a:off x="7" y="14"/>
                              <a:ext cx="5042" cy="2"/>
                            </a:xfrm>
                            <a:custGeom>
                              <a:avLst/>
                              <a:gdLst>
                                <a:gd name="T0" fmla="+- 0 7 7"/>
                                <a:gd name="T1" fmla="*/ T0 w 5042"/>
                                <a:gd name="T2" fmla="+- 0 5049 7"/>
                                <a:gd name="T3" fmla="*/ T2 w 5042"/>
                              </a:gdLst>
                              <a:ahLst/>
                              <a:cxnLst>
                                <a:cxn ang="0">
                                  <a:pos x="T1" y="0"/>
                                </a:cxn>
                                <a:cxn ang="0">
                                  <a:pos x="T3" y="0"/>
                                </a:cxn>
                              </a:cxnLst>
                              <a:rect l="0" t="0" r="r" b="b"/>
                              <a:pathLst>
                                <a:path w="5042">
                                  <a:moveTo>
                                    <a:pt x="0" y="0"/>
                                  </a:moveTo>
                                  <a:lnTo>
                                    <a:pt x="5042"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299" name="Group 143"/>
                        <wpg:cNvGrpSpPr>
                          <a:grpSpLocks/>
                        </wpg:cNvGrpSpPr>
                        <wpg:grpSpPr bwMode="auto">
                          <a:xfrm>
                            <a:off x="7" y="427"/>
                            <a:ext cx="5042" cy="2"/>
                            <a:chOff x="7" y="427"/>
                            <a:chExt cx="5042" cy="2"/>
                          </a:xfrm>
                        </wpg:grpSpPr>
                        <wps:wsp>
                          <wps:cNvPr id="300" name="Freeform 144"/>
                          <wps:cNvSpPr>
                            <a:spLocks/>
                          </wps:cNvSpPr>
                          <wps:spPr bwMode="auto">
                            <a:xfrm>
                              <a:off x="7" y="427"/>
                              <a:ext cx="5042" cy="2"/>
                            </a:xfrm>
                            <a:custGeom>
                              <a:avLst/>
                              <a:gdLst>
                                <a:gd name="T0" fmla="+- 0 7 7"/>
                                <a:gd name="T1" fmla="*/ T0 w 5042"/>
                                <a:gd name="T2" fmla="+- 0 5049 7"/>
                                <a:gd name="T3" fmla="*/ T2 w 5042"/>
                              </a:gdLst>
                              <a:ahLst/>
                              <a:cxnLst>
                                <a:cxn ang="0">
                                  <a:pos x="T1" y="0"/>
                                </a:cxn>
                                <a:cxn ang="0">
                                  <a:pos x="T3" y="0"/>
                                </a:cxn>
                              </a:cxnLst>
                              <a:rect l="0" t="0" r="r" b="b"/>
                              <a:pathLst>
                                <a:path w="5042">
                                  <a:moveTo>
                                    <a:pt x="0" y="0"/>
                                  </a:moveTo>
                                  <a:lnTo>
                                    <a:pt x="5042"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301" name="Group 145"/>
                        <wpg:cNvGrpSpPr>
                          <a:grpSpLocks/>
                        </wpg:cNvGrpSpPr>
                        <wpg:grpSpPr bwMode="auto">
                          <a:xfrm>
                            <a:off x="14" y="7"/>
                            <a:ext cx="2" cy="426"/>
                            <a:chOff x="14" y="7"/>
                            <a:chExt cx="2" cy="426"/>
                          </a:xfrm>
                        </wpg:grpSpPr>
                        <wps:wsp>
                          <wps:cNvPr id="302" name="Freeform 146"/>
                          <wps:cNvSpPr>
                            <a:spLocks/>
                          </wps:cNvSpPr>
                          <wps:spPr bwMode="auto">
                            <a:xfrm>
                              <a:off x="14" y="7"/>
                              <a:ext cx="2" cy="426"/>
                            </a:xfrm>
                            <a:custGeom>
                              <a:avLst/>
                              <a:gdLst>
                                <a:gd name="T0" fmla="+- 0 7 7"/>
                                <a:gd name="T1" fmla="*/ 7 h 426"/>
                                <a:gd name="T2" fmla="+- 0 433 7"/>
                                <a:gd name="T3" fmla="*/ 433 h 426"/>
                              </a:gdLst>
                              <a:ahLst/>
                              <a:cxnLst>
                                <a:cxn ang="0">
                                  <a:pos x="0" y="T1"/>
                                </a:cxn>
                                <a:cxn ang="0">
                                  <a:pos x="0" y="T3"/>
                                </a:cxn>
                              </a:cxnLst>
                              <a:rect l="0" t="0" r="r" b="b"/>
                              <a:pathLst>
                                <a:path h="426">
                                  <a:moveTo>
                                    <a:pt x="0" y="0"/>
                                  </a:moveTo>
                                  <a:lnTo>
                                    <a:pt x="0" y="42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303" name="Group 147"/>
                        <wpg:cNvGrpSpPr>
                          <a:grpSpLocks/>
                        </wpg:cNvGrpSpPr>
                        <wpg:grpSpPr bwMode="auto">
                          <a:xfrm>
                            <a:off x="5043" y="7"/>
                            <a:ext cx="2" cy="426"/>
                            <a:chOff x="5043" y="7"/>
                            <a:chExt cx="2" cy="426"/>
                          </a:xfrm>
                        </wpg:grpSpPr>
                        <wps:wsp>
                          <wps:cNvPr id="304" name="Freeform 148"/>
                          <wps:cNvSpPr>
                            <a:spLocks/>
                          </wps:cNvSpPr>
                          <wps:spPr bwMode="auto">
                            <a:xfrm>
                              <a:off x="5043" y="7"/>
                              <a:ext cx="2" cy="426"/>
                            </a:xfrm>
                            <a:custGeom>
                              <a:avLst/>
                              <a:gdLst>
                                <a:gd name="T0" fmla="+- 0 7 7"/>
                                <a:gd name="T1" fmla="*/ 7 h 426"/>
                                <a:gd name="T2" fmla="+- 0 433 7"/>
                                <a:gd name="T3" fmla="*/ 433 h 426"/>
                              </a:gdLst>
                              <a:ahLst/>
                              <a:cxnLst>
                                <a:cxn ang="0">
                                  <a:pos x="0" y="T1"/>
                                </a:cxn>
                                <a:cxn ang="0">
                                  <a:pos x="0" y="T3"/>
                                </a:cxn>
                              </a:cxnLst>
                              <a:rect l="0" t="0" r="r" b="b"/>
                              <a:pathLst>
                                <a:path h="426">
                                  <a:moveTo>
                                    <a:pt x="0" y="0"/>
                                  </a:moveTo>
                                  <a:lnTo>
                                    <a:pt x="0" y="42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40E0AB2" id="Group 140" o:spid="_x0000_s1026" style="width:252.85pt;height:22.05pt;mso-position-horizontal-relative:char;mso-position-vertical-relative:line" coordsize="5057,4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">
                <v:group id="Group 141" o:spid="_x0000_s1027" style="position:absolute;left:7;top:14;width:5042;height:2" coordorigin="7,14" coordsize="504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3AvbTxgAAANwA&#10;AAAPAAAAAAAAAAAAAAAAAKoCAABkcnMvZG93bnJldi54bWxQSwUGAAAAAAQABAD6AAAAnQMAAAAA&#10;">
                  <v:shape id="Freeform 142" o:spid="_x0000_s1028" style="position:absolute;left:7;top:14;width:5042;height:2;visibility:visible;mso-wrap-style:square;v-text-anchor:top" coordsize="50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BN5MAA&#10;AADcAAAADwAAAGRycy9kb3ducmV2LnhtbERPy4rCMBTdC/5DuIK7MdWF2moUHwiijPjcX5prW2xu&#10;ShO18/eTheDycN7TeWNK8aLaFZYV9HsRCOLU6oIzBdfL5mcMwnlkjaVlUvBHDuazdmuKibZvPtHr&#10;7DMRQtglqCD3vkqkdGlOBl3PVsSBu9vaoA+wzqSu8R3CTSkHUTSUBgsODTlWtMopfZyfRsEqbtL4&#10;OFrc1uPDc78j+3tdDr1S3U6zmIDw1Piv+OPeagWDOKwNZ8IRkL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yBN5MAAAADcAAAADwAAAAAAAAAAAAAAAACYAgAAZHJzL2Rvd25y&#10;ZXYueG1sUEsFBgAAAAAEAAQA9QAAAIUDAAAAAA==&#10;" path="m,l5042,e" filled="f" strokecolor="#999" strokeweight=".26269mm">
                    <v:path arrowok="t" o:connecttype="custom" o:connectlocs="0,0;5042,0" o:connectangles="0,0"/>
                  </v:shape>
                </v:group>
                <v:group id="Group 143" o:spid="_x0000_s1029" style="position:absolute;left:7;top:427;width:5042;height:2" coordorigin="7,427" coordsize="504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dHHOsUAAADcAAAADwAAAGRycy9kb3ducmV2LnhtbESPT4vCMBTE78J+h/AW&#10;9qZpXRStRhHZXTyI4B8Qb4/m2Rabl9Jk2/rtjSB4HGbmN8x82ZlSNFS7wrKCeBCBIE6tLjhTcDr+&#10;9icgnEfWWFomBXdysFx89OaYaNvynpqDz0SAsEtQQe59lUjp0pwMuoGtiIN3tbVBH2SdSV1jG+Cm&#10;lMMoGkuDBYeFHCta55TeDv9GwV+L7eo7/mm2t+v6fjmOdudtTEp9fXarGQhPnX+HX+2NVjCcTuF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nRxzrFAAAA3AAA&#10;AA8AAAAAAAAAAAAAAAAAqgIAAGRycy9kb3ducmV2LnhtbFBLBQYAAAAABAAEAPoAAACcAwAAAAA=&#10;">
                  <v:shape id="Freeform 144" o:spid="_x0000_s1030" style="position:absolute;left:7;top:427;width:5042;height:2;visibility:visible;mso-wrap-style:square;v-text-anchor:top" coordsize="50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3b+MIA&#10;AADcAAAADwAAAGRycy9kb3ducmV2LnhtbERPy2rCQBTdF/oPwy24M5Mq2BgdxQeCtCitj/0lc01C&#10;M3dCZhLj33cWQpeH854ve1OJjhpXWlbwHsUgiDOrS84VXM67YQLCeWSNlWVS8CAHy8XryxxTbe/8&#10;Q93J5yKEsEtRQeF9nUrpsoIMusjWxIG72cagD7DJpW7wHsJNJUdxPJEGSw4NBda0KSj7PbVGwWba&#10;Z9Pvj9V1mxzbr0+yh8t64pUavPWrGQhPvf8XP917rWAch/nhTDgC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vdv4wgAAANwAAAAPAAAAAAAAAAAAAAAAAJgCAABkcnMvZG93&#10;bnJldi54bWxQSwUGAAAAAAQABAD1AAAAhwMAAAAA&#10;" path="m,l5042,e" filled="f" strokecolor="#999" strokeweight=".26269mm">
                    <v:path arrowok="t" o:connecttype="custom" o:connectlocs="0,0;5042,0" o:connectangles="0,0"/>
                  </v:shape>
                </v:group>
                <v:group id="Group 145" o:spid="_x0000_s1031" style="position:absolute;left:14;top:7;width:2;height:426" coordorigin="14,7" coordsize="2,4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JTFEmxgAAANwA&#10;AAAPAAAAAAAAAAAAAAAAAKoCAABkcnMvZG93bnJldi54bWxQSwUGAAAAAAQABAD6AAAAnQMAAAAA&#10;">
                  <v:shape id="Freeform 146" o:spid="_x0000_s1032" style="position:absolute;left:14;top:7;width:2;height:426;visibility:visible;mso-wrap-style:square;v-text-anchor:top" coordsize="2,4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01aMMA&#10;AADcAAAADwAAAGRycy9kb3ducmV2LnhtbESPQUsDMRSE74L/IbyCN5ttKyJr01JEoQcpuCp4fGxe&#10;N2k3LyFJu9t/3wiCx2FmvmGW69H14kwxWc8KZtMKBHHrteVOwdfn2/0TiJSRNfaeScGFEqxXtzdL&#10;rLUf+IPOTe5EgXCqUYHJOdRSptaQwzT1gbh4ex8d5iJjJ3XEocBdL+dV9SgdWi4LBgO9GGqPzckp&#10;ILLvP6YJgU922O3M68PhO3ql7ibj5hlEpjH/h//aW61gUc3h90w5AnJ1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701aMMAAADcAAAADwAAAAAAAAAAAAAAAACYAgAAZHJzL2Rv&#10;d25yZXYueG1sUEsFBgAAAAAEAAQA9QAAAIgDAAAAAA==&#10;" path="m,l,426e" filled="f" strokecolor="#999" strokeweight=".26269mm">
                    <v:path arrowok="t" o:connecttype="custom" o:connectlocs="0,7;0,433" o:connectangles="0,0"/>
                  </v:shape>
                </v:group>
                <v:group id="Group 147" o:spid="_x0000_s1033" style="position:absolute;left:5043;top:7;width:2;height:426" coordorigin="5043,7" coordsize="2,4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bSasrFAAAA3AAA&#10;AA8AAAAAAAAAAAAAAAAAqgIAAGRycy9kb3ducmV2LnhtbFBLBQYAAAAABAAEAPoAAACcAwAAAAA=&#10;">
                  <v:shape id="Freeform 148" o:spid="_x0000_s1034" style="position:absolute;left:5043;top:7;width:2;height:426;visibility:visible;mso-wrap-style:square;v-text-anchor:top" coordsize="2,4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gIh8MA&#10;AADcAAAADwAAAGRycy9kb3ducmV2LnhtbESPQUsDMRSE74L/ITzBm82qRWRtdhGx0EMpuCp4fGxe&#10;N6mbl5Ck3e2/N4LgcZiZb5hVO7tRnCgm61nB7aICQdx7bXlQ8PG+vnkEkTKyxtEzKThTgra5vFhh&#10;rf3Eb3Tq8iAKhFONCkzOoZYy9YYcpoUPxMXb++gwFxkHqSNOBe5GeVdVD9Kh5bJgMNCLof67OzoF&#10;RHb7ZboQ+Gin3c68Lg+f0St1fTU/P4HINOf/8F97oxXcV0v4PVOOgG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xgIh8MAAADcAAAADwAAAAAAAAAAAAAAAACYAgAAZHJzL2Rv&#10;d25yZXYueG1sUEsFBgAAAAAEAAQA9QAAAIgDAAAAAA==&#10;" path="m,l,426e" filled="f" strokecolor="#999" strokeweight=".26269mm">
                    <v:path arrowok="t" o:connecttype="custom" o:connectlocs="0,7;0,433" o:connectangles="0,0"/>
                  </v:shape>
                </v:group>
                <w10:anchorlock/>
              </v:group>
            </w:pict>
          </mc:Fallback>
        </mc:AlternateContent>
      </w:r>
    </w:p>
    <w:p w14:paraId="57B03EF6" w14:textId="77777777" w:rsidR="0090099A" w:rsidRPr="00FA7574" w:rsidRDefault="0090099A" w:rsidP="0090099A">
      <w:pPr>
        <w:spacing w:line="200" w:lineRule="atLeast"/>
        <w:ind w:left="825"/>
        <w:rPr>
          <w:rFonts w:eastAsia="Times New Roman" w:cs="Times New Roman"/>
          <w:sz w:val="20"/>
          <w:szCs w:val="20"/>
        </w:rPr>
      </w:pPr>
    </w:p>
    <w:p w14:paraId="1F6C5ABB" w14:textId="77777777" w:rsidR="0090099A" w:rsidRPr="00FA7574" w:rsidRDefault="0090099A" w:rsidP="0090099A">
      <w:pPr>
        <w:spacing w:line="200" w:lineRule="atLeast"/>
        <w:rPr>
          <w:rFonts w:eastAsia="Times New Roman" w:cs="Times New Roman"/>
          <w:sz w:val="20"/>
          <w:szCs w:val="20"/>
        </w:rPr>
      </w:pPr>
    </w:p>
    <w:p w14:paraId="1AE178F9" w14:textId="77777777" w:rsidR="0090099A" w:rsidRPr="00FA7574" w:rsidRDefault="0090099A" w:rsidP="0090099A">
      <w:pPr>
        <w:pStyle w:val="Heading2"/>
        <w:numPr>
          <w:ilvl w:val="0"/>
          <w:numId w:val="3"/>
        </w:numPr>
        <w:tabs>
          <w:tab w:val="left" w:pos="666"/>
        </w:tabs>
      </w:pPr>
      <w:r w:rsidRPr="00FA7574">
        <w:rPr>
          <w:color w:val="1D2056"/>
        </w:rPr>
        <w:t>What is</w:t>
      </w:r>
      <w:r w:rsidRPr="00FA7574">
        <w:rPr>
          <w:color w:val="1D2056"/>
          <w:spacing w:val="1"/>
        </w:rPr>
        <w:t xml:space="preserve"> </w:t>
      </w:r>
      <w:r w:rsidRPr="00FA7574">
        <w:rPr>
          <w:color w:val="1D2056"/>
        </w:rPr>
        <w:t>your</w:t>
      </w:r>
      <w:r w:rsidRPr="00FA7574">
        <w:rPr>
          <w:color w:val="1D2056"/>
          <w:spacing w:val="1"/>
        </w:rPr>
        <w:t xml:space="preserve"> </w:t>
      </w:r>
      <w:r w:rsidRPr="00FA7574">
        <w:rPr>
          <w:color w:val="1D2056"/>
        </w:rPr>
        <w:t>gender?</w:t>
      </w:r>
    </w:p>
    <w:p w14:paraId="56EAB568" w14:textId="77777777" w:rsidR="0090099A" w:rsidRPr="00FA7574" w:rsidRDefault="0090099A" w:rsidP="0090099A">
      <w:pPr>
        <w:spacing w:before="3"/>
        <w:rPr>
          <w:rFonts w:eastAsia="Times New Roman" w:cs="Times New Roman"/>
          <w:sz w:val="19"/>
          <w:szCs w:val="19"/>
        </w:rPr>
      </w:pPr>
    </w:p>
    <w:p w14:paraId="053E4587" w14:textId="77777777" w:rsidR="0090099A" w:rsidRPr="00FA7574" w:rsidRDefault="0090099A" w:rsidP="0090099A">
      <w:pPr>
        <w:pStyle w:val="BodyText"/>
        <w:spacing w:line="420" w:lineRule="auto"/>
        <w:ind w:right="9401"/>
      </w:pPr>
      <w:r w:rsidRPr="00FA7574">
        <w:rPr>
          <w:noProof/>
          <w:position w:val="-7"/>
        </w:rPr>
        <w:drawing>
          <wp:inline distT="0" distB="0" distL="0" distR="0" wp14:anchorId="02FBD073" wp14:editId="1178815B">
            <wp:extent cx="163624" cy="163695"/>
            <wp:effectExtent l="0" t="0" r="0" b="0"/>
            <wp:docPr id="495"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png"/>
                    <pic:cNvPicPr/>
                  </pic:nvPicPr>
                  <pic:blipFill>
                    <a:blip r:embed="rId37" cstate="print"/>
                    <a:stretch>
                      <a:fillRect/>
                    </a:stretch>
                  </pic:blipFill>
                  <pic:spPr>
                    <a:xfrm>
                      <a:off x="0" y="0"/>
                      <a:ext cx="163624" cy="163695"/>
                    </a:xfrm>
                    <a:prstGeom prst="rect">
                      <a:avLst/>
                    </a:prstGeom>
                  </pic:spPr>
                </pic:pic>
              </a:graphicData>
            </a:graphic>
          </wp:inline>
        </w:drawing>
      </w:r>
      <w:r w:rsidRPr="00FA7574">
        <w:rPr>
          <w:sz w:val="20"/>
        </w:rPr>
        <w:t xml:space="preserve">   </w:t>
      </w:r>
      <w:r w:rsidRPr="00FA7574">
        <w:rPr>
          <w:color w:val="6F6E64"/>
          <w:w w:val="95"/>
        </w:rPr>
        <w:t>Male</w:t>
      </w:r>
      <w:r w:rsidRPr="00FA7574">
        <w:rPr>
          <w:color w:val="6F6E64"/>
          <w:w w:val="99"/>
        </w:rPr>
        <w:t xml:space="preserve"> </w:t>
      </w:r>
      <w:r w:rsidRPr="00FA7574">
        <w:rPr>
          <w:noProof/>
          <w:color w:val="6F6E64"/>
          <w:w w:val="99"/>
          <w:position w:val="-7"/>
        </w:rPr>
        <w:drawing>
          <wp:inline distT="0" distB="0" distL="0" distR="0" wp14:anchorId="57072EAA" wp14:editId="49961FDA">
            <wp:extent cx="163624" cy="163695"/>
            <wp:effectExtent l="0" t="0" r="0" b="0"/>
            <wp:docPr id="496"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png"/>
                    <pic:cNvPicPr/>
                  </pic:nvPicPr>
                  <pic:blipFill>
                    <a:blip r:embed="rId38" cstate="print"/>
                    <a:stretch>
                      <a:fillRect/>
                    </a:stretch>
                  </pic:blipFill>
                  <pic:spPr>
                    <a:xfrm>
                      <a:off x="0" y="0"/>
                      <a:ext cx="163624" cy="163695"/>
                    </a:xfrm>
                    <a:prstGeom prst="rect">
                      <a:avLst/>
                    </a:prstGeom>
                  </pic:spPr>
                </pic:pic>
              </a:graphicData>
            </a:graphic>
          </wp:inline>
        </w:drawing>
      </w:r>
      <w:r w:rsidRPr="00FA7574">
        <w:rPr>
          <w:color w:val="6F6E64"/>
          <w:spacing w:val="7"/>
          <w:w w:val="99"/>
        </w:rPr>
        <w:t xml:space="preserve">  </w:t>
      </w:r>
      <w:r w:rsidRPr="00FA7574">
        <w:rPr>
          <w:color w:val="6F6E64"/>
        </w:rPr>
        <w:t>Female</w:t>
      </w:r>
    </w:p>
    <w:p w14:paraId="40FE115A" w14:textId="77777777" w:rsidR="0090099A" w:rsidRPr="00FA7574" w:rsidRDefault="0090099A" w:rsidP="0090099A">
      <w:pPr>
        <w:spacing w:before="5"/>
        <w:rPr>
          <w:rFonts w:eastAsia="Times New Roman" w:cs="Times New Roman"/>
          <w:sz w:val="28"/>
          <w:szCs w:val="28"/>
        </w:rPr>
      </w:pPr>
    </w:p>
    <w:p w14:paraId="6DEC8435" w14:textId="77777777" w:rsidR="0090099A" w:rsidRPr="00FA7574" w:rsidRDefault="0090099A" w:rsidP="0090099A">
      <w:pPr>
        <w:spacing w:before="5"/>
        <w:rPr>
          <w:rFonts w:eastAsia="Times New Roman" w:cs="Times New Roman"/>
          <w:sz w:val="28"/>
          <w:szCs w:val="28"/>
        </w:rPr>
      </w:pPr>
    </w:p>
    <w:p w14:paraId="2598CF48" w14:textId="77777777" w:rsidR="0090099A" w:rsidRPr="00FA7574" w:rsidRDefault="0090099A" w:rsidP="0090099A">
      <w:pPr>
        <w:spacing w:before="5"/>
        <w:rPr>
          <w:rFonts w:eastAsia="Times New Roman" w:cs="Times New Roman"/>
          <w:sz w:val="28"/>
          <w:szCs w:val="28"/>
        </w:rPr>
      </w:pPr>
    </w:p>
    <w:p w14:paraId="7254B187" w14:textId="77777777" w:rsidR="0090099A" w:rsidRPr="00FA7574" w:rsidRDefault="0090099A" w:rsidP="0090099A">
      <w:pPr>
        <w:spacing w:before="5"/>
        <w:rPr>
          <w:rFonts w:eastAsia="Times New Roman" w:cs="Times New Roman"/>
          <w:sz w:val="28"/>
          <w:szCs w:val="28"/>
        </w:rPr>
      </w:pPr>
    </w:p>
    <w:p w14:paraId="362B86F9" w14:textId="77777777" w:rsidR="0090099A" w:rsidRPr="00FA7574" w:rsidRDefault="0090099A" w:rsidP="0090099A">
      <w:pPr>
        <w:spacing w:before="5"/>
        <w:rPr>
          <w:rFonts w:eastAsia="Times New Roman" w:cs="Times New Roman"/>
          <w:sz w:val="28"/>
          <w:szCs w:val="28"/>
        </w:rPr>
      </w:pPr>
    </w:p>
    <w:p w14:paraId="3EE5CCE8" w14:textId="77777777" w:rsidR="0090099A" w:rsidRPr="00FA7574" w:rsidRDefault="0090099A" w:rsidP="0090099A">
      <w:pPr>
        <w:spacing w:before="5"/>
        <w:rPr>
          <w:rFonts w:eastAsia="Times New Roman" w:cs="Times New Roman"/>
          <w:sz w:val="28"/>
          <w:szCs w:val="28"/>
        </w:rPr>
      </w:pPr>
    </w:p>
    <w:p w14:paraId="10F2C0F1" w14:textId="77777777" w:rsidR="0090099A" w:rsidRPr="00FA7574" w:rsidRDefault="0090099A" w:rsidP="0090099A">
      <w:pPr>
        <w:spacing w:before="5"/>
        <w:rPr>
          <w:rFonts w:eastAsia="Times New Roman" w:cs="Times New Roman"/>
          <w:sz w:val="28"/>
          <w:szCs w:val="28"/>
        </w:rPr>
      </w:pPr>
    </w:p>
    <w:p w14:paraId="4BE09D2A" w14:textId="77777777" w:rsidR="0090099A" w:rsidRPr="00FA7574" w:rsidRDefault="0090099A" w:rsidP="0090099A">
      <w:pPr>
        <w:spacing w:before="5"/>
        <w:rPr>
          <w:rFonts w:eastAsia="Times New Roman" w:cs="Times New Roman"/>
          <w:sz w:val="28"/>
          <w:szCs w:val="28"/>
        </w:rPr>
      </w:pPr>
    </w:p>
    <w:p w14:paraId="02FA3645" w14:textId="77777777" w:rsidR="0090099A" w:rsidRPr="00FA7574" w:rsidRDefault="0090099A" w:rsidP="0090099A">
      <w:pPr>
        <w:spacing w:before="5"/>
        <w:rPr>
          <w:rFonts w:eastAsia="Times New Roman" w:cs="Times New Roman"/>
          <w:sz w:val="28"/>
          <w:szCs w:val="28"/>
        </w:rPr>
      </w:pPr>
    </w:p>
    <w:p w14:paraId="540098A8" w14:textId="77777777" w:rsidR="0090099A" w:rsidRPr="00FA7574" w:rsidRDefault="0090099A" w:rsidP="0090099A">
      <w:pPr>
        <w:spacing w:before="5"/>
        <w:rPr>
          <w:rFonts w:eastAsia="Times New Roman" w:cs="Times New Roman"/>
          <w:sz w:val="28"/>
          <w:szCs w:val="28"/>
        </w:rPr>
      </w:pPr>
    </w:p>
    <w:p w14:paraId="35ED4997" w14:textId="77777777" w:rsidR="0090099A" w:rsidRPr="00FA7574" w:rsidRDefault="0090099A" w:rsidP="0090099A">
      <w:pPr>
        <w:pStyle w:val="Heading2"/>
        <w:numPr>
          <w:ilvl w:val="0"/>
          <w:numId w:val="3"/>
        </w:numPr>
        <w:tabs>
          <w:tab w:val="left" w:pos="782"/>
        </w:tabs>
      </w:pPr>
      <w:r w:rsidRPr="00FA7574">
        <w:rPr>
          <w:color w:val="1D2056"/>
        </w:rPr>
        <w:lastRenderedPageBreak/>
        <w:t>What is</w:t>
      </w:r>
      <w:r w:rsidRPr="00FA7574">
        <w:rPr>
          <w:color w:val="1D2056"/>
          <w:spacing w:val="1"/>
        </w:rPr>
        <w:t xml:space="preserve"> </w:t>
      </w:r>
      <w:r w:rsidRPr="00FA7574">
        <w:rPr>
          <w:color w:val="1D2056"/>
        </w:rPr>
        <w:t>your</w:t>
      </w:r>
      <w:r w:rsidRPr="00FA7574">
        <w:rPr>
          <w:color w:val="1D2056"/>
          <w:spacing w:val="1"/>
        </w:rPr>
        <w:t xml:space="preserve"> </w:t>
      </w:r>
      <w:r w:rsidRPr="00FA7574">
        <w:rPr>
          <w:color w:val="1D2056"/>
        </w:rPr>
        <w:t>age</w:t>
      </w:r>
      <w:r w:rsidRPr="00FA7574">
        <w:rPr>
          <w:color w:val="1D2056"/>
          <w:spacing w:val="1"/>
        </w:rPr>
        <w:t xml:space="preserve"> </w:t>
      </w:r>
      <w:r w:rsidRPr="00FA7574">
        <w:rPr>
          <w:color w:val="1D2056"/>
        </w:rPr>
        <w:t>range?</w:t>
      </w:r>
    </w:p>
    <w:p w14:paraId="6B2CE731" w14:textId="77777777" w:rsidR="0090099A" w:rsidRPr="00FA7574" w:rsidRDefault="0090099A" w:rsidP="0090099A">
      <w:pPr>
        <w:spacing w:before="3"/>
        <w:rPr>
          <w:rFonts w:eastAsia="Times New Roman" w:cs="Times New Roman"/>
          <w:sz w:val="19"/>
          <w:szCs w:val="19"/>
        </w:rPr>
      </w:pPr>
    </w:p>
    <w:p w14:paraId="34AE2BA0" w14:textId="77777777" w:rsidR="0090099A" w:rsidRPr="00FA7574" w:rsidRDefault="0090099A" w:rsidP="0090099A">
      <w:pPr>
        <w:ind w:left="420"/>
        <w:rPr>
          <w:rFonts w:eastAsia="Times New Roman" w:cs="Times New Roman"/>
          <w:sz w:val="18"/>
          <w:szCs w:val="18"/>
        </w:rPr>
      </w:pPr>
      <w:r w:rsidRPr="00FA7574">
        <w:rPr>
          <w:noProof/>
          <w:position w:val="-7"/>
        </w:rPr>
        <w:drawing>
          <wp:inline distT="0" distB="0" distL="0" distR="0" wp14:anchorId="1F50BDD9" wp14:editId="778FE487">
            <wp:extent cx="163624" cy="163695"/>
            <wp:effectExtent l="0" t="0" r="0" b="0"/>
            <wp:docPr id="49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5.png"/>
                    <pic:cNvPicPr/>
                  </pic:nvPicPr>
                  <pic:blipFill>
                    <a:blip r:embed="rId33" cstate="print"/>
                    <a:stretch>
                      <a:fillRect/>
                    </a:stretch>
                  </pic:blipFill>
                  <pic:spPr>
                    <a:xfrm>
                      <a:off x="0" y="0"/>
                      <a:ext cx="163624" cy="163695"/>
                    </a:xfrm>
                    <a:prstGeom prst="rect">
                      <a:avLst/>
                    </a:prstGeom>
                  </pic:spPr>
                </pic:pic>
              </a:graphicData>
            </a:graphic>
          </wp:inline>
        </w:drawing>
      </w:r>
      <w:r w:rsidRPr="00FA7574">
        <w:rPr>
          <w:sz w:val="20"/>
        </w:rPr>
        <w:t xml:space="preserve">   </w:t>
      </w:r>
      <w:r w:rsidRPr="00FA7574">
        <w:rPr>
          <w:color w:val="6F6E64"/>
          <w:sz w:val="18"/>
        </w:rPr>
        <w:t>18-24</w:t>
      </w:r>
    </w:p>
    <w:p w14:paraId="18CC7776" w14:textId="77777777" w:rsidR="0090099A" w:rsidRPr="00FA7574" w:rsidRDefault="0090099A" w:rsidP="0090099A">
      <w:pPr>
        <w:spacing w:before="193"/>
        <w:ind w:left="420"/>
        <w:rPr>
          <w:rFonts w:eastAsia="Times New Roman" w:cs="Times New Roman"/>
          <w:sz w:val="18"/>
          <w:szCs w:val="18"/>
        </w:rPr>
      </w:pPr>
      <w:r w:rsidRPr="00FA7574">
        <w:rPr>
          <w:noProof/>
          <w:position w:val="-7"/>
        </w:rPr>
        <w:drawing>
          <wp:inline distT="0" distB="0" distL="0" distR="0" wp14:anchorId="663EFFCF" wp14:editId="19E89047">
            <wp:extent cx="163624" cy="163695"/>
            <wp:effectExtent l="0" t="0" r="0" b="0"/>
            <wp:docPr id="498"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6.png"/>
                    <pic:cNvPicPr/>
                  </pic:nvPicPr>
                  <pic:blipFill>
                    <a:blip r:embed="rId34" cstate="print"/>
                    <a:stretch>
                      <a:fillRect/>
                    </a:stretch>
                  </pic:blipFill>
                  <pic:spPr>
                    <a:xfrm>
                      <a:off x="0" y="0"/>
                      <a:ext cx="163624" cy="163695"/>
                    </a:xfrm>
                    <a:prstGeom prst="rect">
                      <a:avLst/>
                    </a:prstGeom>
                  </pic:spPr>
                </pic:pic>
              </a:graphicData>
            </a:graphic>
          </wp:inline>
        </w:drawing>
      </w:r>
      <w:r w:rsidRPr="00FA7574">
        <w:rPr>
          <w:sz w:val="20"/>
        </w:rPr>
        <w:t xml:space="preserve">   </w:t>
      </w:r>
      <w:r w:rsidRPr="00FA7574">
        <w:rPr>
          <w:color w:val="6F6E64"/>
          <w:sz w:val="18"/>
        </w:rPr>
        <w:t>25-31</w:t>
      </w:r>
    </w:p>
    <w:p w14:paraId="770FB7A4" w14:textId="77777777" w:rsidR="0090099A" w:rsidRPr="00FA7574" w:rsidRDefault="0090099A" w:rsidP="0090099A">
      <w:pPr>
        <w:spacing w:before="193"/>
        <w:ind w:left="420"/>
        <w:rPr>
          <w:rFonts w:eastAsia="Times New Roman" w:cs="Times New Roman"/>
          <w:sz w:val="18"/>
          <w:szCs w:val="18"/>
        </w:rPr>
      </w:pPr>
      <w:r w:rsidRPr="00FA7574">
        <w:rPr>
          <w:noProof/>
          <w:position w:val="-7"/>
        </w:rPr>
        <w:drawing>
          <wp:inline distT="0" distB="0" distL="0" distR="0" wp14:anchorId="09F3B2BD" wp14:editId="651C9FF3">
            <wp:extent cx="163624" cy="163695"/>
            <wp:effectExtent l="0" t="0" r="0" b="0"/>
            <wp:docPr id="499"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7.png"/>
                    <pic:cNvPicPr/>
                  </pic:nvPicPr>
                  <pic:blipFill>
                    <a:blip r:embed="rId35" cstate="print"/>
                    <a:stretch>
                      <a:fillRect/>
                    </a:stretch>
                  </pic:blipFill>
                  <pic:spPr>
                    <a:xfrm>
                      <a:off x="0" y="0"/>
                      <a:ext cx="163624" cy="163695"/>
                    </a:xfrm>
                    <a:prstGeom prst="rect">
                      <a:avLst/>
                    </a:prstGeom>
                  </pic:spPr>
                </pic:pic>
              </a:graphicData>
            </a:graphic>
          </wp:inline>
        </w:drawing>
      </w:r>
      <w:r w:rsidRPr="00FA7574">
        <w:rPr>
          <w:sz w:val="20"/>
        </w:rPr>
        <w:t xml:space="preserve">   </w:t>
      </w:r>
      <w:r w:rsidRPr="00FA7574">
        <w:rPr>
          <w:color w:val="6F6E64"/>
          <w:sz w:val="18"/>
        </w:rPr>
        <w:t>32-38</w:t>
      </w:r>
    </w:p>
    <w:p w14:paraId="3104FD40" w14:textId="77777777" w:rsidR="0090099A" w:rsidRPr="00FA7574" w:rsidRDefault="0090099A" w:rsidP="0090099A">
      <w:pPr>
        <w:spacing w:before="193"/>
        <w:ind w:left="420"/>
        <w:rPr>
          <w:rFonts w:eastAsia="Times New Roman" w:cs="Times New Roman"/>
          <w:sz w:val="18"/>
          <w:szCs w:val="18"/>
        </w:rPr>
      </w:pPr>
      <w:r w:rsidRPr="00FA7574">
        <w:rPr>
          <w:noProof/>
          <w:position w:val="-7"/>
        </w:rPr>
        <w:drawing>
          <wp:inline distT="0" distB="0" distL="0" distR="0" wp14:anchorId="16311C53" wp14:editId="751856F8">
            <wp:extent cx="163624" cy="163695"/>
            <wp:effectExtent l="0" t="0" r="0" b="0"/>
            <wp:docPr id="500"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8.png"/>
                    <pic:cNvPicPr/>
                  </pic:nvPicPr>
                  <pic:blipFill>
                    <a:blip r:embed="rId36" cstate="print"/>
                    <a:stretch>
                      <a:fillRect/>
                    </a:stretch>
                  </pic:blipFill>
                  <pic:spPr>
                    <a:xfrm>
                      <a:off x="0" y="0"/>
                      <a:ext cx="163624" cy="163695"/>
                    </a:xfrm>
                    <a:prstGeom prst="rect">
                      <a:avLst/>
                    </a:prstGeom>
                  </pic:spPr>
                </pic:pic>
              </a:graphicData>
            </a:graphic>
          </wp:inline>
        </w:drawing>
      </w:r>
      <w:r w:rsidRPr="00FA7574">
        <w:rPr>
          <w:sz w:val="20"/>
        </w:rPr>
        <w:t xml:space="preserve">   </w:t>
      </w:r>
      <w:r w:rsidRPr="00FA7574">
        <w:rPr>
          <w:color w:val="6F6E64"/>
          <w:sz w:val="18"/>
        </w:rPr>
        <w:t>39-45</w:t>
      </w:r>
    </w:p>
    <w:p w14:paraId="27743EAB" w14:textId="77777777" w:rsidR="0090099A" w:rsidRPr="00FA7574" w:rsidRDefault="0090099A" w:rsidP="0090099A">
      <w:pPr>
        <w:spacing w:before="193"/>
        <w:ind w:left="420"/>
        <w:rPr>
          <w:rFonts w:eastAsia="Times New Roman" w:cs="Times New Roman"/>
          <w:sz w:val="18"/>
          <w:szCs w:val="18"/>
        </w:rPr>
      </w:pPr>
      <w:r w:rsidRPr="00FA7574">
        <w:rPr>
          <w:noProof/>
          <w:position w:val="-7"/>
        </w:rPr>
        <w:drawing>
          <wp:inline distT="0" distB="0" distL="0" distR="0" wp14:anchorId="41CD587D" wp14:editId="7DC87891">
            <wp:extent cx="163624" cy="163695"/>
            <wp:effectExtent l="0" t="0" r="0" b="0"/>
            <wp:docPr id="501"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1.png"/>
                    <pic:cNvPicPr/>
                  </pic:nvPicPr>
                  <pic:blipFill>
                    <a:blip r:embed="rId39" cstate="print"/>
                    <a:stretch>
                      <a:fillRect/>
                    </a:stretch>
                  </pic:blipFill>
                  <pic:spPr>
                    <a:xfrm>
                      <a:off x="0" y="0"/>
                      <a:ext cx="163624" cy="163695"/>
                    </a:xfrm>
                    <a:prstGeom prst="rect">
                      <a:avLst/>
                    </a:prstGeom>
                  </pic:spPr>
                </pic:pic>
              </a:graphicData>
            </a:graphic>
          </wp:inline>
        </w:drawing>
      </w:r>
      <w:r w:rsidRPr="00FA7574">
        <w:rPr>
          <w:sz w:val="20"/>
        </w:rPr>
        <w:t xml:space="preserve">   </w:t>
      </w:r>
      <w:r w:rsidRPr="00FA7574">
        <w:rPr>
          <w:color w:val="6F6E64"/>
          <w:sz w:val="18"/>
        </w:rPr>
        <w:t>46-52</w:t>
      </w:r>
    </w:p>
    <w:p w14:paraId="3194E55D" w14:textId="77777777" w:rsidR="0090099A" w:rsidRPr="00FA7574" w:rsidRDefault="0090099A" w:rsidP="0090099A">
      <w:pPr>
        <w:spacing w:before="193"/>
        <w:ind w:left="420"/>
        <w:rPr>
          <w:rFonts w:eastAsia="Times New Roman" w:cs="Times New Roman"/>
          <w:sz w:val="18"/>
          <w:szCs w:val="18"/>
        </w:rPr>
      </w:pPr>
      <w:r w:rsidRPr="00FA7574">
        <w:rPr>
          <w:noProof/>
          <w:position w:val="-7"/>
        </w:rPr>
        <w:drawing>
          <wp:inline distT="0" distB="0" distL="0" distR="0" wp14:anchorId="0EC6459E" wp14:editId="67698A73">
            <wp:extent cx="163624" cy="163695"/>
            <wp:effectExtent l="0" t="0" r="0" b="0"/>
            <wp:docPr id="502"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2.png"/>
                    <pic:cNvPicPr/>
                  </pic:nvPicPr>
                  <pic:blipFill>
                    <a:blip r:embed="rId40" cstate="print"/>
                    <a:stretch>
                      <a:fillRect/>
                    </a:stretch>
                  </pic:blipFill>
                  <pic:spPr>
                    <a:xfrm>
                      <a:off x="0" y="0"/>
                      <a:ext cx="163624" cy="163695"/>
                    </a:xfrm>
                    <a:prstGeom prst="rect">
                      <a:avLst/>
                    </a:prstGeom>
                  </pic:spPr>
                </pic:pic>
              </a:graphicData>
            </a:graphic>
          </wp:inline>
        </w:drawing>
      </w:r>
      <w:r w:rsidRPr="00FA7574">
        <w:rPr>
          <w:sz w:val="20"/>
        </w:rPr>
        <w:t xml:space="preserve">   </w:t>
      </w:r>
      <w:r w:rsidRPr="00FA7574">
        <w:rPr>
          <w:color w:val="6F6E64"/>
          <w:sz w:val="18"/>
        </w:rPr>
        <w:t>53-59</w:t>
      </w:r>
    </w:p>
    <w:p w14:paraId="382FDFF3" w14:textId="77777777" w:rsidR="0090099A" w:rsidRPr="00FA7574" w:rsidRDefault="0090099A" w:rsidP="0090099A">
      <w:pPr>
        <w:spacing w:before="193"/>
        <w:ind w:left="420"/>
        <w:rPr>
          <w:rFonts w:eastAsia="Times New Roman" w:cs="Times New Roman"/>
          <w:sz w:val="18"/>
          <w:szCs w:val="18"/>
        </w:rPr>
      </w:pPr>
      <w:r w:rsidRPr="00FA7574">
        <w:rPr>
          <w:noProof/>
          <w:position w:val="-7"/>
        </w:rPr>
        <w:drawing>
          <wp:inline distT="0" distB="0" distL="0" distR="0" wp14:anchorId="56F145A0" wp14:editId="010901E4">
            <wp:extent cx="163624" cy="163695"/>
            <wp:effectExtent l="0" t="0" r="0" b="0"/>
            <wp:docPr id="503"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3.png"/>
                    <pic:cNvPicPr/>
                  </pic:nvPicPr>
                  <pic:blipFill>
                    <a:blip r:embed="rId41" cstate="print"/>
                    <a:stretch>
                      <a:fillRect/>
                    </a:stretch>
                  </pic:blipFill>
                  <pic:spPr>
                    <a:xfrm>
                      <a:off x="0" y="0"/>
                      <a:ext cx="163624" cy="163695"/>
                    </a:xfrm>
                    <a:prstGeom prst="rect">
                      <a:avLst/>
                    </a:prstGeom>
                  </pic:spPr>
                </pic:pic>
              </a:graphicData>
            </a:graphic>
          </wp:inline>
        </w:drawing>
      </w:r>
      <w:r w:rsidRPr="00FA7574">
        <w:rPr>
          <w:sz w:val="20"/>
        </w:rPr>
        <w:t xml:space="preserve">   </w:t>
      </w:r>
      <w:r w:rsidRPr="00FA7574">
        <w:rPr>
          <w:color w:val="6F6E64"/>
          <w:sz w:val="18"/>
        </w:rPr>
        <w:t>60-66</w:t>
      </w:r>
    </w:p>
    <w:p w14:paraId="1FAF4BD7" w14:textId="77777777" w:rsidR="0090099A" w:rsidRPr="00FA7574" w:rsidRDefault="0090099A" w:rsidP="0090099A">
      <w:pPr>
        <w:spacing w:before="193"/>
        <w:ind w:left="420"/>
        <w:rPr>
          <w:rFonts w:eastAsia="Times New Roman" w:cs="Times New Roman"/>
          <w:sz w:val="18"/>
          <w:szCs w:val="18"/>
        </w:rPr>
      </w:pPr>
      <w:r w:rsidRPr="00FA7574">
        <w:rPr>
          <w:noProof/>
          <w:position w:val="-7"/>
        </w:rPr>
        <w:drawing>
          <wp:inline distT="0" distB="0" distL="0" distR="0" wp14:anchorId="519A377B" wp14:editId="244F579B">
            <wp:extent cx="163624" cy="163695"/>
            <wp:effectExtent l="0" t="0" r="0" b="0"/>
            <wp:docPr id="504"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4.png"/>
                    <pic:cNvPicPr/>
                  </pic:nvPicPr>
                  <pic:blipFill>
                    <a:blip r:embed="rId42" cstate="print"/>
                    <a:stretch>
                      <a:fillRect/>
                    </a:stretch>
                  </pic:blipFill>
                  <pic:spPr>
                    <a:xfrm>
                      <a:off x="0" y="0"/>
                      <a:ext cx="163624" cy="163695"/>
                    </a:xfrm>
                    <a:prstGeom prst="rect">
                      <a:avLst/>
                    </a:prstGeom>
                  </pic:spPr>
                </pic:pic>
              </a:graphicData>
            </a:graphic>
          </wp:inline>
        </w:drawing>
      </w:r>
      <w:r w:rsidRPr="00FA7574">
        <w:rPr>
          <w:sz w:val="20"/>
        </w:rPr>
        <w:t xml:space="preserve">   </w:t>
      </w:r>
      <w:r w:rsidRPr="00FA7574">
        <w:rPr>
          <w:color w:val="6F6E64"/>
          <w:sz w:val="18"/>
        </w:rPr>
        <w:t>67-73</w:t>
      </w:r>
    </w:p>
    <w:p w14:paraId="22FD336D" w14:textId="77777777" w:rsidR="0090099A" w:rsidRPr="00FA7574" w:rsidRDefault="0090099A" w:rsidP="0090099A">
      <w:pPr>
        <w:spacing w:before="193"/>
        <w:ind w:left="420"/>
        <w:rPr>
          <w:rFonts w:eastAsia="Times New Roman" w:cs="Times New Roman"/>
          <w:sz w:val="18"/>
          <w:szCs w:val="18"/>
        </w:rPr>
      </w:pPr>
      <w:r w:rsidRPr="00FA7574">
        <w:rPr>
          <w:noProof/>
          <w:position w:val="-7"/>
        </w:rPr>
        <w:drawing>
          <wp:inline distT="0" distB="0" distL="0" distR="0" wp14:anchorId="12E0A629" wp14:editId="4F5325FF">
            <wp:extent cx="163624" cy="163695"/>
            <wp:effectExtent l="0" t="0" r="0" b="0"/>
            <wp:docPr id="505"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5.png"/>
                    <pic:cNvPicPr/>
                  </pic:nvPicPr>
                  <pic:blipFill>
                    <a:blip r:embed="rId43" cstate="print"/>
                    <a:stretch>
                      <a:fillRect/>
                    </a:stretch>
                  </pic:blipFill>
                  <pic:spPr>
                    <a:xfrm>
                      <a:off x="0" y="0"/>
                      <a:ext cx="163624" cy="163695"/>
                    </a:xfrm>
                    <a:prstGeom prst="rect">
                      <a:avLst/>
                    </a:prstGeom>
                  </pic:spPr>
                </pic:pic>
              </a:graphicData>
            </a:graphic>
          </wp:inline>
        </w:drawing>
      </w:r>
      <w:r w:rsidRPr="00FA7574">
        <w:rPr>
          <w:sz w:val="20"/>
        </w:rPr>
        <w:t xml:space="preserve">   </w:t>
      </w:r>
      <w:r w:rsidRPr="00FA7574">
        <w:rPr>
          <w:color w:val="6F6E64"/>
          <w:sz w:val="18"/>
        </w:rPr>
        <w:t>74-80</w:t>
      </w:r>
    </w:p>
    <w:p w14:paraId="66AA988A" w14:textId="77777777" w:rsidR="0090099A" w:rsidRPr="00FA7574" w:rsidRDefault="0090099A" w:rsidP="0090099A">
      <w:pPr>
        <w:spacing w:before="193"/>
        <w:ind w:left="420"/>
        <w:rPr>
          <w:rFonts w:eastAsia="Times New Roman" w:cs="Times New Roman"/>
          <w:sz w:val="18"/>
          <w:szCs w:val="18"/>
        </w:rPr>
      </w:pPr>
      <w:r w:rsidRPr="00FA7574">
        <w:rPr>
          <w:noProof/>
          <w:position w:val="-7"/>
        </w:rPr>
        <w:drawing>
          <wp:inline distT="0" distB="0" distL="0" distR="0" wp14:anchorId="43E57CD5" wp14:editId="55F2BF02">
            <wp:extent cx="163624" cy="163695"/>
            <wp:effectExtent l="0" t="0" r="0" b="0"/>
            <wp:docPr id="506"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16.png"/>
                    <pic:cNvPicPr/>
                  </pic:nvPicPr>
                  <pic:blipFill>
                    <a:blip r:embed="rId44" cstate="print"/>
                    <a:stretch>
                      <a:fillRect/>
                    </a:stretch>
                  </pic:blipFill>
                  <pic:spPr>
                    <a:xfrm>
                      <a:off x="0" y="0"/>
                      <a:ext cx="163624" cy="163695"/>
                    </a:xfrm>
                    <a:prstGeom prst="rect">
                      <a:avLst/>
                    </a:prstGeom>
                  </pic:spPr>
                </pic:pic>
              </a:graphicData>
            </a:graphic>
          </wp:inline>
        </w:drawing>
      </w:r>
      <w:r w:rsidRPr="00FA7574">
        <w:rPr>
          <w:sz w:val="20"/>
        </w:rPr>
        <w:t xml:space="preserve">   </w:t>
      </w:r>
      <w:r w:rsidRPr="00FA7574">
        <w:rPr>
          <w:color w:val="6F6E64"/>
          <w:sz w:val="18"/>
        </w:rPr>
        <w:t>81-87</w:t>
      </w:r>
    </w:p>
    <w:p w14:paraId="39AACBF6" w14:textId="77777777" w:rsidR="0090099A" w:rsidRPr="00FA7574" w:rsidRDefault="0090099A" w:rsidP="0090099A">
      <w:pPr>
        <w:pStyle w:val="BodyText"/>
        <w:spacing w:before="206"/>
        <w:ind w:left="807"/>
        <w:rPr>
          <w:color w:val="6F6E64"/>
        </w:rPr>
      </w:pPr>
      <w:r w:rsidRPr="00FA7574">
        <w:rPr>
          <w:noProof/>
        </w:rPr>
        <w:drawing>
          <wp:anchor distT="0" distB="0" distL="114300" distR="114300" simplePos="0" relativeHeight="251664384" behindDoc="0" locked="0" layoutInCell="1" allowOverlap="1" wp14:anchorId="5C96A271" wp14:editId="19E2A66A">
            <wp:simplePos x="0" y="0"/>
            <wp:positionH relativeFrom="page">
              <wp:posOffset>736600</wp:posOffset>
            </wp:positionH>
            <wp:positionV relativeFrom="paragraph">
              <wp:posOffset>122555</wp:posOffset>
            </wp:positionV>
            <wp:extent cx="163195" cy="163195"/>
            <wp:effectExtent l="0" t="0" r="0" b="0"/>
            <wp:wrapNone/>
            <wp:docPr id="507" name="Picture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63195" cy="1631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A7574">
        <w:rPr>
          <w:color w:val="6F6E64"/>
        </w:rPr>
        <w:t>88</w:t>
      </w:r>
    </w:p>
    <w:p w14:paraId="685F706F" w14:textId="77777777" w:rsidR="0090099A" w:rsidRPr="00FA7574" w:rsidRDefault="0090099A" w:rsidP="0090099A">
      <w:pPr>
        <w:pStyle w:val="BodyText"/>
        <w:spacing w:before="206"/>
        <w:ind w:left="807"/>
        <w:rPr>
          <w:color w:val="6F6E64"/>
        </w:rPr>
      </w:pPr>
    </w:p>
    <w:p w14:paraId="30694AE3" w14:textId="77777777" w:rsidR="0090099A" w:rsidRPr="00FA7574" w:rsidRDefault="0090099A" w:rsidP="0090099A">
      <w:pPr>
        <w:pStyle w:val="BodyText"/>
        <w:spacing w:before="206"/>
        <w:ind w:left="0"/>
        <w:rPr>
          <w:color w:val="6F6E64"/>
        </w:rPr>
      </w:pPr>
    </w:p>
    <w:p w14:paraId="526AA3E8" w14:textId="77777777" w:rsidR="0090099A" w:rsidRPr="00FA7574" w:rsidRDefault="0090099A" w:rsidP="0090099A">
      <w:pPr>
        <w:pStyle w:val="Heading2"/>
        <w:numPr>
          <w:ilvl w:val="0"/>
          <w:numId w:val="3"/>
        </w:numPr>
        <w:tabs>
          <w:tab w:val="left" w:pos="769"/>
        </w:tabs>
        <w:spacing w:before="54"/>
      </w:pPr>
      <w:r w:rsidRPr="00FA7574">
        <w:rPr>
          <w:color w:val="1D2056"/>
        </w:rPr>
        <w:t>Do</w:t>
      </w:r>
      <w:r w:rsidRPr="00FA7574">
        <w:rPr>
          <w:color w:val="1D2056"/>
          <w:spacing w:val="1"/>
        </w:rPr>
        <w:t xml:space="preserve"> </w:t>
      </w:r>
      <w:r w:rsidRPr="00FA7574">
        <w:rPr>
          <w:color w:val="1D2056"/>
        </w:rPr>
        <w:t>you</w:t>
      </w:r>
      <w:r w:rsidRPr="00FA7574">
        <w:rPr>
          <w:color w:val="1D2056"/>
          <w:spacing w:val="1"/>
        </w:rPr>
        <w:t xml:space="preserve"> </w:t>
      </w:r>
      <w:r w:rsidRPr="00FA7574">
        <w:rPr>
          <w:color w:val="1D2056"/>
        </w:rPr>
        <w:t>consider</w:t>
      </w:r>
      <w:r w:rsidRPr="00FA7574">
        <w:rPr>
          <w:color w:val="1D2056"/>
          <w:spacing w:val="1"/>
        </w:rPr>
        <w:t xml:space="preserve"> </w:t>
      </w:r>
      <w:r w:rsidRPr="00FA7574">
        <w:rPr>
          <w:color w:val="1D2056"/>
        </w:rPr>
        <w:t>yourself</w:t>
      </w:r>
      <w:r w:rsidRPr="00FA7574">
        <w:rPr>
          <w:color w:val="1D2056"/>
          <w:spacing w:val="1"/>
        </w:rPr>
        <w:t xml:space="preserve"> </w:t>
      </w:r>
      <w:r w:rsidRPr="00FA7574">
        <w:rPr>
          <w:color w:val="1D2056"/>
        </w:rPr>
        <w:t>to</w:t>
      </w:r>
      <w:r w:rsidRPr="00FA7574">
        <w:rPr>
          <w:color w:val="1D2056"/>
          <w:spacing w:val="1"/>
        </w:rPr>
        <w:t xml:space="preserve"> </w:t>
      </w:r>
      <w:r w:rsidRPr="00FA7574">
        <w:rPr>
          <w:color w:val="1D2056"/>
        </w:rPr>
        <w:t>be</w:t>
      </w:r>
      <w:r w:rsidRPr="00FA7574">
        <w:rPr>
          <w:color w:val="1D2056"/>
          <w:spacing w:val="1"/>
        </w:rPr>
        <w:t xml:space="preserve"> </w:t>
      </w:r>
      <w:r w:rsidRPr="00FA7574">
        <w:rPr>
          <w:color w:val="1D2056"/>
        </w:rPr>
        <w:t>religious</w:t>
      </w:r>
      <w:r w:rsidRPr="00FA7574">
        <w:rPr>
          <w:color w:val="1D2056"/>
          <w:spacing w:val="1"/>
        </w:rPr>
        <w:t xml:space="preserve"> </w:t>
      </w:r>
      <w:r w:rsidRPr="00FA7574">
        <w:rPr>
          <w:color w:val="1D2056"/>
        </w:rPr>
        <w:t>or</w:t>
      </w:r>
      <w:r w:rsidRPr="00FA7574">
        <w:rPr>
          <w:color w:val="1D2056"/>
          <w:spacing w:val="1"/>
        </w:rPr>
        <w:t xml:space="preserve"> </w:t>
      </w:r>
      <w:r w:rsidRPr="00FA7574">
        <w:rPr>
          <w:color w:val="1D2056"/>
        </w:rPr>
        <w:t>spiritual?</w:t>
      </w:r>
    </w:p>
    <w:p w14:paraId="601ED305" w14:textId="77777777" w:rsidR="0090099A" w:rsidRPr="00FA7574" w:rsidRDefault="0090099A" w:rsidP="0090099A">
      <w:pPr>
        <w:rPr>
          <w:rFonts w:eastAsia="Times New Roman" w:cs="Times New Roman"/>
          <w:sz w:val="16"/>
          <w:szCs w:val="16"/>
        </w:rPr>
      </w:pPr>
    </w:p>
    <w:p w14:paraId="19925B8F" w14:textId="77777777" w:rsidR="0090099A" w:rsidRPr="00FA7574" w:rsidRDefault="0090099A" w:rsidP="0090099A">
      <w:pPr>
        <w:tabs>
          <w:tab w:val="left" w:pos="3147"/>
          <w:tab w:val="left" w:pos="5004"/>
          <w:tab w:val="left" w:pos="7208"/>
          <w:tab w:val="left" w:pos="8994"/>
        </w:tabs>
        <w:ind w:left="420" w:firstLine="689"/>
        <w:rPr>
          <w:rFonts w:eastAsia="Times New Roman" w:cs="Times New Roman"/>
          <w:sz w:val="15"/>
          <w:szCs w:val="15"/>
        </w:rPr>
      </w:pPr>
      <w:r w:rsidRPr="00FA7574">
        <w:rPr>
          <w:b/>
          <w:color w:val="6F6E64"/>
          <w:sz w:val="15"/>
        </w:rPr>
        <w:t>Not</w:t>
      </w:r>
      <w:r w:rsidRPr="00FA7574">
        <w:rPr>
          <w:b/>
          <w:color w:val="6F6E64"/>
          <w:spacing w:val="6"/>
          <w:sz w:val="15"/>
        </w:rPr>
        <w:t xml:space="preserve"> </w:t>
      </w:r>
      <w:r w:rsidRPr="00FA7574">
        <w:rPr>
          <w:b/>
          <w:color w:val="6F6E64"/>
          <w:sz w:val="15"/>
        </w:rPr>
        <w:t>at</w:t>
      </w:r>
      <w:r w:rsidRPr="00FA7574">
        <w:rPr>
          <w:b/>
          <w:color w:val="6F6E64"/>
          <w:spacing w:val="6"/>
          <w:sz w:val="15"/>
        </w:rPr>
        <w:t xml:space="preserve"> </w:t>
      </w:r>
      <w:r w:rsidRPr="00FA7574">
        <w:rPr>
          <w:b/>
          <w:color w:val="6F6E64"/>
          <w:sz w:val="15"/>
        </w:rPr>
        <w:t>all</w:t>
      </w:r>
      <w:r w:rsidRPr="00FA7574">
        <w:rPr>
          <w:b/>
          <w:color w:val="6F6E64"/>
          <w:sz w:val="15"/>
        </w:rPr>
        <w:tab/>
        <w:t>Slightly</w:t>
      </w:r>
      <w:r w:rsidRPr="00FA7574">
        <w:rPr>
          <w:b/>
          <w:color w:val="6F6E64"/>
          <w:sz w:val="15"/>
        </w:rPr>
        <w:tab/>
        <w:t>Moderately</w:t>
      </w:r>
      <w:r w:rsidRPr="00FA7574">
        <w:rPr>
          <w:b/>
          <w:color w:val="6F6E64"/>
          <w:sz w:val="15"/>
        </w:rPr>
        <w:tab/>
      </w:r>
      <w:r w:rsidRPr="00FA7574">
        <w:rPr>
          <w:b/>
          <w:color w:val="6F6E64"/>
          <w:spacing w:val="-4"/>
          <w:sz w:val="15"/>
        </w:rPr>
        <w:t>Very</w:t>
      </w:r>
      <w:r w:rsidRPr="00FA7574">
        <w:rPr>
          <w:b/>
          <w:color w:val="6F6E64"/>
          <w:spacing w:val="-4"/>
          <w:sz w:val="15"/>
        </w:rPr>
        <w:tab/>
      </w:r>
      <w:r w:rsidRPr="00FA7574">
        <w:rPr>
          <w:b/>
          <w:color w:val="6F6E64"/>
          <w:sz w:val="15"/>
        </w:rPr>
        <w:t>Extremely</w:t>
      </w:r>
    </w:p>
    <w:p w14:paraId="1ECF3047" w14:textId="77777777" w:rsidR="0090099A" w:rsidRPr="00FA7574" w:rsidRDefault="0090099A" w:rsidP="0090099A">
      <w:pPr>
        <w:spacing w:before="2"/>
        <w:rPr>
          <w:rFonts w:eastAsia="Times New Roman" w:cs="Times New Roman"/>
          <w:b/>
          <w:bCs/>
          <w:sz w:val="6"/>
          <w:szCs w:val="6"/>
        </w:rPr>
      </w:pPr>
    </w:p>
    <w:p w14:paraId="0D7BD788" w14:textId="77777777" w:rsidR="0090099A" w:rsidRPr="00FA7574" w:rsidRDefault="0090099A" w:rsidP="0090099A">
      <w:pPr>
        <w:spacing w:line="200" w:lineRule="atLeast"/>
        <w:ind w:left="420"/>
        <w:rPr>
          <w:rFonts w:eastAsia="Times New Roman" w:cs="Times New Roman"/>
          <w:sz w:val="20"/>
          <w:szCs w:val="20"/>
        </w:rPr>
      </w:pPr>
      <w:r w:rsidRPr="00FA7574">
        <w:rPr>
          <w:rFonts w:eastAsia="Times New Roman" w:cs="Times New Roman"/>
          <w:noProof/>
          <w:sz w:val="20"/>
          <w:szCs w:val="20"/>
        </w:rPr>
        <mc:AlternateContent>
          <mc:Choice Requires="wpg">
            <w:drawing>
              <wp:inline distT="0" distB="0" distL="0" distR="0" wp14:anchorId="2716F06C" wp14:editId="361236C0">
                <wp:extent cx="6288405" cy="278765"/>
                <wp:effectExtent l="0" t="3810" r="0" b="0"/>
                <wp:docPr id="508" name="Group 1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88405" cy="278765"/>
                          <a:chOff x="0" y="0"/>
                          <a:chExt cx="9903" cy="439"/>
                        </a:xfrm>
                      </wpg:grpSpPr>
                      <wpg:grpSp>
                        <wpg:cNvPr id="509" name="Group 158"/>
                        <wpg:cNvGrpSpPr>
                          <a:grpSpLocks/>
                        </wpg:cNvGrpSpPr>
                        <wpg:grpSpPr bwMode="auto">
                          <a:xfrm>
                            <a:off x="0" y="0"/>
                            <a:ext cx="1986" cy="439"/>
                            <a:chOff x="0" y="0"/>
                            <a:chExt cx="1986" cy="439"/>
                          </a:xfrm>
                        </wpg:grpSpPr>
                        <wps:wsp>
                          <wps:cNvPr id="510" name="Freeform 159"/>
                          <wps:cNvSpPr>
                            <a:spLocks/>
                          </wps:cNvSpPr>
                          <wps:spPr bwMode="auto">
                            <a:xfrm>
                              <a:off x="0" y="0"/>
                              <a:ext cx="1986" cy="439"/>
                            </a:xfrm>
                            <a:custGeom>
                              <a:avLst/>
                              <a:gdLst>
                                <a:gd name="T0" fmla="*/ 1986 w 1986"/>
                                <a:gd name="T1" fmla="*/ 438 h 439"/>
                                <a:gd name="T2" fmla="*/ 39 w 1986"/>
                                <a:gd name="T3" fmla="*/ 438 h 439"/>
                                <a:gd name="T4" fmla="*/ 18 w 1986"/>
                                <a:gd name="T5" fmla="*/ 432 h 439"/>
                                <a:gd name="T6" fmla="*/ 3 w 1986"/>
                                <a:gd name="T7" fmla="*/ 416 h 439"/>
                                <a:gd name="T8" fmla="*/ 0 w 1986"/>
                                <a:gd name="T9" fmla="*/ 39 h 439"/>
                                <a:gd name="T10" fmla="*/ 6 w 1986"/>
                                <a:gd name="T11" fmla="*/ 18 h 439"/>
                                <a:gd name="T12" fmla="*/ 23 w 1986"/>
                                <a:gd name="T13" fmla="*/ 3 h 439"/>
                                <a:gd name="T14" fmla="*/ 39 w 1986"/>
                                <a:gd name="T15" fmla="*/ 0 h 439"/>
                                <a:gd name="T16" fmla="*/ 1986 w 1986"/>
                                <a:gd name="T17" fmla="*/ 0 h 439"/>
                                <a:gd name="T18" fmla="*/ 1986 w 1986"/>
                                <a:gd name="T19" fmla="*/ 438 h 4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986" h="439">
                                  <a:moveTo>
                                    <a:pt x="1986" y="438"/>
                                  </a:moveTo>
                                  <a:lnTo>
                                    <a:pt x="39" y="438"/>
                                  </a:lnTo>
                                  <a:lnTo>
                                    <a:pt x="18" y="432"/>
                                  </a:lnTo>
                                  <a:lnTo>
                                    <a:pt x="3" y="416"/>
                                  </a:lnTo>
                                  <a:lnTo>
                                    <a:pt x="0" y="39"/>
                                  </a:lnTo>
                                  <a:lnTo>
                                    <a:pt x="6" y="18"/>
                                  </a:lnTo>
                                  <a:lnTo>
                                    <a:pt x="23" y="3"/>
                                  </a:lnTo>
                                  <a:lnTo>
                                    <a:pt x="39" y="0"/>
                                  </a:lnTo>
                                  <a:lnTo>
                                    <a:pt x="1986" y="0"/>
                                  </a:lnTo>
                                  <a:lnTo>
                                    <a:pt x="1986" y="438"/>
                                  </a:lnTo>
                                  <a:close/>
                                </a:path>
                              </a:pathLst>
                            </a:custGeom>
                            <a:solidFill>
                              <a:srgbClr val="F1F1F1"/>
                            </a:solid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round/>
                                  <a:headEnd/>
                                  <a:tailEnd/>
                                </a14:hiddenLine>
                              </a:ext>
                            </a:extLst>
                          </wps:spPr>
                          <wps:bodyPr rot="0" vert="horz" wrap="square" lIns="91440" tIns="45720" rIns="91440" bIns="45720" anchor="t" anchorCtr="0" upright="1">
                            <a:noAutofit/>
                          </wps:bodyPr>
                        </wps:wsp>
                      </wpg:grpSp>
                      <wpg:grpSp>
                        <wpg:cNvPr id="511" name="Group 160"/>
                        <wpg:cNvGrpSpPr>
                          <a:grpSpLocks/>
                        </wpg:cNvGrpSpPr>
                        <wpg:grpSpPr bwMode="auto">
                          <a:xfrm>
                            <a:off x="1986" y="0"/>
                            <a:ext cx="1986" cy="439"/>
                            <a:chOff x="1986" y="0"/>
                            <a:chExt cx="1986" cy="439"/>
                          </a:xfrm>
                        </wpg:grpSpPr>
                        <wps:wsp>
                          <wps:cNvPr id="512" name="Freeform 161"/>
                          <wps:cNvSpPr>
                            <a:spLocks/>
                          </wps:cNvSpPr>
                          <wps:spPr bwMode="auto">
                            <a:xfrm>
                              <a:off x="1986" y="0"/>
                              <a:ext cx="1986" cy="439"/>
                            </a:xfrm>
                            <a:custGeom>
                              <a:avLst/>
                              <a:gdLst>
                                <a:gd name="T0" fmla="+- 0 1986 1986"/>
                                <a:gd name="T1" fmla="*/ T0 w 1986"/>
                                <a:gd name="T2" fmla="*/ 0 h 439"/>
                                <a:gd name="T3" fmla="+- 0 3971 1986"/>
                                <a:gd name="T4" fmla="*/ T3 w 1986"/>
                                <a:gd name="T5" fmla="*/ 0 h 439"/>
                                <a:gd name="T6" fmla="+- 0 3971 1986"/>
                                <a:gd name="T7" fmla="*/ T6 w 1986"/>
                                <a:gd name="T8" fmla="*/ 438 h 439"/>
                                <a:gd name="T9" fmla="+- 0 1986 1986"/>
                                <a:gd name="T10" fmla="*/ T9 w 1986"/>
                                <a:gd name="T11" fmla="*/ 438 h 439"/>
                                <a:gd name="T12" fmla="+- 0 1986 1986"/>
                                <a:gd name="T13" fmla="*/ T12 w 1986"/>
                                <a:gd name="T14" fmla="*/ 0 h 439"/>
                              </a:gdLst>
                              <a:ahLst/>
                              <a:cxnLst>
                                <a:cxn ang="0">
                                  <a:pos x="T1" y="T2"/>
                                </a:cxn>
                                <a:cxn ang="0">
                                  <a:pos x="T4" y="T5"/>
                                </a:cxn>
                                <a:cxn ang="0">
                                  <a:pos x="T7" y="T8"/>
                                </a:cxn>
                                <a:cxn ang="0">
                                  <a:pos x="T10" y="T11"/>
                                </a:cxn>
                                <a:cxn ang="0">
                                  <a:pos x="T13" y="T14"/>
                                </a:cxn>
                              </a:cxnLst>
                              <a:rect l="0" t="0" r="r" b="b"/>
                              <a:pathLst>
                                <a:path w="1986" h="439">
                                  <a:moveTo>
                                    <a:pt x="0" y="0"/>
                                  </a:moveTo>
                                  <a:lnTo>
                                    <a:pt x="1985" y="0"/>
                                  </a:lnTo>
                                  <a:lnTo>
                                    <a:pt x="1985" y="438"/>
                                  </a:lnTo>
                                  <a:lnTo>
                                    <a:pt x="0" y="438"/>
                                  </a:lnTo>
                                  <a:lnTo>
                                    <a:pt x="0" y="0"/>
                                  </a:lnTo>
                                  <a:close/>
                                </a:path>
                              </a:pathLst>
                            </a:custGeom>
                            <a:solidFill>
                              <a:srgbClr val="F1F1F1"/>
                            </a:solid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round/>
                                  <a:headEnd/>
                                  <a:tailEnd/>
                                </a14:hiddenLine>
                              </a:ext>
                            </a:extLst>
                          </wps:spPr>
                          <wps:bodyPr rot="0" vert="horz" wrap="square" lIns="91440" tIns="45720" rIns="91440" bIns="45720" anchor="t" anchorCtr="0" upright="1">
                            <a:noAutofit/>
                          </wps:bodyPr>
                        </wps:wsp>
                      </wpg:grpSp>
                      <wpg:grpSp>
                        <wpg:cNvPr id="513" name="Group 162"/>
                        <wpg:cNvGrpSpPr>
                          <a:grpSpLocks/>
                        </wpg:cNvGrpSpPr>
                        <wpg:grpSpPr bwMode="auto">
                          <a:xfrm>
                            <a:off x="3971" y="0"/>
                            <a:ext cx="1986" cy="439"/>
                            <a:chOff x="3971" y="0"/>
                            <a:chExt cx="1986" cy="439"/>
                          </a:xfrm>
                        </wpg:grpSpPr>
                        <wps:wsp>
                          <wps:cNvPr id="514" name="Freeform 163"/>
                          <wps:cNvSpPr>
                            <a:spLocks/>
                          </wps:cNvSpPr>
                          <wps:spPr bwMode="auto">
                            <a:xfrm>
                              <a:off x="3971" y="0"/>
                              <a:ext cx="1986" cy="439"/>
                            </a:xfrm>
                            <a:custGeom>
                              <a:avLst/>
                              <a:gdLst>
                                <a:gd name="T0" fmla="+- 0 3971 3971"/>
                                <a:gd name="T1" fmla="*/ T0 w 1986"/>
                                <a:gd name="T2" fmla="*/ 0 h 439"/>
                                <a:gd name="T3" fmla="+- 0 5957 3971"/>
                                <a:gd name="T4" fmla="*/ T3 w 1986"/>
                                <a:gd name="T5" fmla="*/ 0 h 439"/>
                                <a:gd name="T6" fmla="+- 0 5957 3971"/>
                                <a:gd name="T7" fmla="*/ T6 w 1986"/>
                                <a:gd name="T8" fmla="*/ 438 h 439"/>
                                <a:gd name="T9" fmla="+- 0 3971 3971"/>
                                <a:gd name="T10" fmla="*/ T9 w 1986"/>
                                <a:gd name="T11" fmla="*/ 438 h 439"/>
                                <a:gd name="T12" fmla="+- 0 3971 3971"/>
                                <a:gd name="T13" fmla="*/ T12 w 1986"/>
                                <a:gd name="T14" fmla="*/ 0 h 439"/>
                              </a:gdLst>
                              <a:ahLst/>
                              <a:cxnLst>
                                <a:cxn ang="0">
                                  <a:pos x="T1" y="T2"/>
                                </a:cxn>
                                <a:cxn ang="0">
                                  <a:pos x="T4" y="T5"/>
                                </a:cxn>
                                <a:cxn ang="0">
                                  <a:pos x="T7" y="T8"/>
                                </a:cxn>
                                <a:cxn ang="0">
                                  <a:pos x="T10" y="T11"/>
                                </a:cxn>
                                <a:cxn ang="0">
                                  <a:pos x="T13" y="T14"/>
                                </a:cxn>
                              </a:cxnLst>
                              <a:rect l="0" t="0" r="r" b="b"/>
                              <a:pathLst>
                                <a:path w="1986" h="439">
                                  <a:moveTo>
                                    <a:pt x="0" y="0"/>
                                  </a:moveTo>
                                  <a:lnTo>
                                    <a:pt x="1986" y="0"/>
                                  </a:lnTo>
                                  <a:lnTo>
                                    <a:pt x="1986" y="438"/>
                                  </a:lnTo>
                                  <a:lnTo>
                                    <a:pt x="0" y="438"/>
                                  </a:lnTo>
                                  <a:lnTo>
                                    <a:pt x="0" y="0"/>
                                  </a:lnTo>
                                  <a:close/>
                                </a:path>
                              </a:pathLst>
                            </a:custGeom>
                            <a:solidFill>
                              <a:srgbClr val="F1F1F1"/>
                            </a:solid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round/>
                                  <a:headEnd/>
                                  <a:tailEnd/>
                                </a14:hiddenLine>
                              </a:ext>
                            </a:extLst>
                          </wps:spPr>
                          <wps:bodyPr rot="0" vert="horz" wrap="square" lIns="91440" tIns="45720" rIns="91440" bIns="45720" anchor="t" anchorCtr="0" upright="1">
                            <a:noAutofit/>
                          </wps:bodyPr>
                        </wps:wsp>
                      </wpg:grpSp>
                      <wpg:grpSp>
                        <wpg:cNvPr id="515" name="Group 164"/>
                        <wpg:cNvGrpSpPr>
                          <a:grpSpLocks/>
                        </wpg:cNvGrpSpPr>
                        <wpg:grpSpPr bwMode="auto">
                          <a:xfrm>
                            <a:off x="5957" y="0"/>
                            <a:ext cx="1973" cy="439"/>
                            <a:chOff x="5957" y="0"/>
                            <a:chExt cx="1973" cy="439"/>
                          </a:xfrm>
                        </wpg:grpSpPr>
                        <wps:wsp>
                          <wps:cNvPr id="516" name="Freeform 165"/>
                          <wps:cNvSpPr>
                            <a:spLocks/>
                          </wps:cNvSpPr>
                          <wps:spPr bwMode="auto">
                            <a:xfrm>
                              <a:off x="5957" y="0"/>
                              <a:ext cx="1973" cy="439"/>
                            </a:xfrm>
                            <a:custGeom>
                              <a:avLst/>
                              <a:gdLst>
                                <a:gd name="T0" fmla="+- 0 5957 5957"/>
                                <a:gd name="T1" fmla="*/ T0 w 1973"/>
                                <a:gd name="T2" fmla="*/ 0 h 439"/>
                                <a:gd name="T3" fmla="+- 0 7930 5957"/>
                                <a:gd name="T4" fmla="*/ T3 w 1973"/>
                                <a:gd name="T5" fmla="*/ 0 h 439"/>
                                <a:gd name="T6" fmla="+- 0 7930 5957"/>
                                <a:gd name="T7" fmla="*/ T6 w 1973"/>
                                <a:gd name="T8" fmla="*/ 438 h 439"/>
                                <a:gd name="T9" fmla="+- 0 5957 5957"/>
                                <a:gd name="T10" fmla="*/ T9 w 1973"/>
                                <a:gd name="T11" fmla="*/ 438 h 439"/>
                                <a:gd name="T12" fmla="+- 0 5957 5957"/>
                                <a:gd name="T13" fmla="*/ T12 w 1973"/>
                                <a:gd name="T14" fmla="*/ 0 h 439"/>
                              </a:gdLst>
                              <a:ahLst/>
                              <a:cxnLst>
                                <a:cxn ang="0">
                                  <a:pos x="T1" y="T2"/>
                                </a:cxn>
                                <a:cxn ang="0">
                                  <a:pos x="T4" y="T5"/>
                                </a:cxn>
                                <a:cxn ang="0">
                                  <a:pos x="T7" y="T8"/>
                                </a:cxn>
                                <a:cxn ang="0">
                                  <a:pos x="T10" y="T11"/>
                                </a:cxn>
                                <a:cxn ang="0">
                                  <a:pos x="T13" y="T14"/>
                                </a:cxn>
                              </a:cxnLst>
                              <a:rect l="0" t="0" r="r" b="b"/>
                              <a:pathLst>
                                <a:path w="1973" h="439">
                                  <a:moveTo>
                                    <a:pt x="0" y="0"/>
                                  </a:moveTo>
                                  <a:lnTo>
                                    <a:pt x="1973" y="0"/>
                                  </a:lnTo>
                                  <a:lnTo>
                                    <a:pt x="1973" y="438"/>
                                  </a:lnTo>
                                  <a:lnTo>
                                    <a:pt x="0" y="438"/>
                                  </a:lnTo>
                                  <a:lnTo>
                                    <a:pt x="0" y="0"/>
                                  </a:lnTo>
                                  <a:close/>
                                </a:path>
                              </a:pathLst>
                            </a:custGeom>
                            <a:solidFill>
                              <a:srgbClr val="F1F1F1"/>
                            </a:solid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round/>
                                  <a:headEnd/>
                                  <a:tailEnd/>
                                </a14:hiddenLine>
                              </a:ext>
                            </a:extLst>
                          </wps:spPr>
                          <wps:bodyPr rot="0" vert="horz" wrap="square" lIns="91440" tIns="45720" rIns="91440" bIns="45720" anchor="t" anchorCtr="0" upright="1">
                            <a:noAutofit/>
                          </wps:bodyPr>
                        </wps:wsp>
                      </wpg:grpSp>
                      <wpg:grpSp>
                        <wpg:cNvPr id="517" name="Group 166"/>
                        <wpg:cNvGrpSpPr>
                          <a:grpSpLocks/>
                        </wpg:cNvGrpSpPr>
                        <wpg:grpSpPr bwMode="auto">
                          <a:xfrm>
                            <a:off x="7930" y="0"/>
                            <a:ext cx="1973" cy="439"/>
                            <a:chOff x="7930" y="0"/>
                            <a:chExt cx="1973" cy="439"/>
                          </a:xfrm>
                        </wpg:grpSpPr>
                        <wps:wsp>
                          <wps:cNvPr id="518" name="Freeform 167"/>
                          <wps:cNvSpPr>
                            <a:spLocks/>
                          </wps:cNvSpPr>
                          <wps:spPr bwMode="auto">
                            <a:xfrm>
                              <a:off x="7930" y="0"/>
                              <a:ext cx="1973" cy="439"/>
                            </a:xfrm>
                            <a:custGeom>
                              <a:avLst/>
                              <a:gdLst>
                                <a:gd name="T0" fmla="+- 0 7930 7930"/>
                                <a:gd name="T1" fmla="*/ T0 w 1973"/>
                                <a:gd name="T2" fmla="*/ 438 h 439"/>
                                <a:gd name="T3" fmla="+- 0 7930 7930"/>
                                <a:gd name="T4" fmla="*/ T3 w 1973"/>
                                <a:gd name="T5" fmla="*/ 0 h 439"/>
                                <a:gd name="T6" fmla="+- 0 9864 7930"/>
                                <a:gd name="T7" fmla="*/ T6 w 1973"/>
                                <a:gd name="T8" fmla="*/ 0 h 439"/>
                                <a:gd name="T9" fmla="+- 0 9885 7930"/>
                                <a:gd name="T10" fmla="*/ T9 w 1973"/>
                                <a:gd name="T11" fmla="*/ 6 h 439"/>
                                <a:gd name="T12" fmla="+- 0 9899 7930"/>
                                <a:gd name="T13" fmla="*/ T12 w 1973"/>
                                <a:gd name="T14" fmla="*/ 23 h 439"/>
                                <a:gd name="T15" fmla="+- 0 9903 7930"/>
                                <a:gd name="T16" fmla="*/ T15 w 1973"/>
                                <a:gd name="T17" fmla="*/ 400 h 439"/>
                                <a:gd name="T18" fmla="+- 0 9896 7930"/>
                                <a:gd name="T19" fmla="*/ T18 w 1973"/>
                                <a:gd name="T20" fmla="*/ 421 h 439"/>
                                <a:gd name="T21" fmla="+- 0 9880 7930"/>
                                <a:gd name="T22" fmla="*/ T21 w 1973"/>
                                <a:gd name="T23" fmla="*/ 435 h 439"/>
                                <a:gd name="T24" fmla="+- 0 7930 7930"/>
                                <a:gd name="T25" fmla="*/ T24 w 1973"/>
                                <a:gd name="T26" fmla="*/ 438 h 439"/>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Lst>
                              <a:rect l="0" t="0" r="r" b="b"/>
                              <a:pathLst>
                                <a:path w="1973" h="439">
                                  <a:moveTo>
                                    <a:pt x="0" y="438"/>
                                  </a:moveTo>
                                  <a:lnTo>
                                    <a:pt x="0" y="0"/>
                                  </a:lnTo>
                                  <a:lnTo>
                                    <a:pt x="1934" y="0"/>
                                  </a:lnTo>
                                  <a:lnTo>
                                    <a:pt x="1955" y="6"/>
                                  </a:lnTo>
                                  <a:lnTo>
                                    <a:pt x="1969" y="23"/>
                                  </a:lnTo>
                                  <a:lnTo>
                                    <a:pt x="1973" y="400"/>
                                  </a:lnTo>
                                  <a:lnTo>
                                    <a:pt x="1966" y="421"/>
                                  </a:lnTo>
                                  <a:lnTo>
                                    <a:pt x="1950" y="435"/>
                                  </a:lnTo>
                                  <a:lnTo>
                                    <a:pt x="0" y="438"/>
                                  </a:lnTo>
                                  <a:close/>
                                </a:path>
                              </a:pathLst>
                            </a:custGeom>
                            <a:solidFill>
                              <a:srgbClr val="F1F1F1"/>
                            </a:solid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19" name="Picture 16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864" y="90"/>
                              <a:ext cx="258" cy="258"/>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pic:spPr>
                        </pic:pic>
                        <pic:pic xmlns:pic="http://schemas.openxmlformats.org/drawingml/2006/picture">
                          <pic:nvPicPr>
                            <pic:cNvPr id="520" name="Picture 169"/>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2850" y="90"/>
                              <a:ext cx="258" cy="258"/>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pic:spPr>
                        </pic:pic>
                        <pic:pic xmlns:pic="http://schemas.openxmlformats.org/drawingml/2006/picture">
                          <pic:nvPicPr>
                            <pic:cNvPr id="521" name="Picture 17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4835" y="90"/>
                              <a:ext cx="258" cy="258"/>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pic:spPr>
                        </pic:pic>
                        <pic:pic xmlns:pic="http://schemas.openxmlformats.org/drawingml/2006/picture">
                          <pic:nvPicPr>
                            <pic:cNvPr id="522" name="Picture 17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6808" y="90"/>
                              <a:ext cx="258" cy="258"/>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pic:spPr>
                        </pic:pic>
                        <pic:pic xmlns:pic="http://schemas.openxmlformats.org/drawingml/2006/picture">
                          <pic:nvPicPr>
                            <pic:cNvPr id="523" name="Picture 17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8781" y="90"/>
                              <a:ext cx="258" cy="258"/>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pic:spPr>
                        </pic:pic>
                      </wpg:grpSp>
                    </wpg:wgp>
                  </a:graphicData>
                </a:graphic>
              </wp:inline>
            </w:drawing>
          </mc:Choice>
          <mc:Fallback>
            <w:pict>
              <v:group w14:anchorId="53E055C1" id="Group 157" o:spid="_x0000_s1026" style="width:495.15pt;height:21.95pt;mso-position-horizontal-relative:char;mso-position-vertical-relative:line" coordsize="9903,4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">
                <v:group id="Group 158" o:spid="_x0000_s1027" style="position:absolute;width:1986;height:439" coordsize="1986,4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Fxn9jFAAAA3AAA&#10;AA8AAAAAAAAAAAAAAAAAqgIAAGRycy9kb3ducmV2LnhtbFBLBQYAAAAABAAEAPoAAACcAwAAAAA=&#10;">
                  <v:shape id="Freeform 159" o:spid="_x0000_s1028" style="position:absolute;width:1986;height:439;visibility:visible;mso-wrap-style:square;v-text-anchor:top" coordsize="1986,4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ThW8AA&#10;AADcAAAADwAAAGRycy9kb3ducmV2LnhtbERPy4rCMBTdC/MP4Q7MTlOFqlSjiDDgZgZ84PrSXJti&#10;c9NJou349WYhuDyc93Ld20bcyYfasYLxKANBXDpdc6XgdPwezkGEiKyxcUwK/inAevUxWGKhXcd7&#10;uh9iJVIIhwIVmBjbQspQGrIYRq4lTtzFeYsxQV9J7bFL4baRkyybSos1pwaDLW0NldfDzSrYnn9M&#10;Xk7qjpu/4y/nD59fHjOlvj77zQJEpD6+xS/3TivIx2l+OpOO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KThW8AAAADcAAAADwAAAAAAAAAAAAAAAACYAgAAZHJzL2Rvd25y&#10;ZXYueG1sUEsFBgAAAAAEAAQA9QAAAIUDAAAAAA==&#10;" path="m1986,438l39,438,18,432,3,416,,39,6,18,23,3,39,,1986,r,438xe" fillcolor="#f1f1f1" stroked="f">
                    <v:path arrowok="t" o:connecttype="custom" o:connectlocs="1986,438;39,438;18,432;3,416;0,39;6,18;23,3;39,0;1986,0;1986,438" o:connectangles="0,0,0,0,0,0,0,0,0,0"/>
                  </v:shape>
                </v:group>
                <v:group id="Group 160" o:spid="_x0000_s1029" style="position:absolute;left:1986;width:1986;height:439" coordorigin="1986" coordsize="1986,4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t4FA8QAAADcAAAA&#10;DwAAAAAAAAAAAAAAAACqAgAAZHJzL2Rvd25yZXYueG1sUEsFBgAAAAAEAAQA+gAAAJsDAAAAAA==&#10;">
                  <v:shape id="Freeform 161" o:spid="_x0000_s1030" style="position:absolute;left:1986;width:1986;height:439;visibility:visible;mso-wrap-style:square;v-text-anchor:top" coordsize="1986,4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rat8QA&#10;AADcAAAADwAAAGRycy9kb3ducmV2LnhtbESPT2sCMRTE7wW/Q3iF3mrWhVXZGqUIBS8W/IPnx+a5&#10;Wbp5WZPU3frpG0HwOMzMb5jFarCtuJIPjWMFk3EGgrhyuuFawfHw9T4HESKyxtYxKfijAKvl6GWB&#10;pXY97+i6j7VIEA4lKjAxdqWUoTJkMYxdR5y8s/MWY5K+ltpjn+C2lXmWTaXFhtOCwY7Whqqf/a9V&#10;sD5tTVHlTc/t5fDNxc0X59tMqbfX4fMDRKQhPsOP9kYrKCY53M+kIyC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62rfEAAAA3AAAAA8AAAAAAAAAAAAAAAAAmAIAAGRycy9k&#10;b3ducmV2LnhtbFBLBQYAAAAABAAEAPUAAACJAwAAAAA=&#10;" path="m,l1985,r,438l,438,,xe" fillcolor="#f1f1f1" stroked="f">
                    <v:path arrowok="t" o:connecttype="custom" o:connectlocs="0,0;1985,0;1985,438;0,438;0,0" o:connectangles="0,0,0,0,0"/>
                  </v:shape>
                </v:group>
                <v:group id="Group 162" o:spid="_x0000_s1031" style="position:absolute;left:3971;width:1986;height:439" coordorigin="3971" coordsize="1986,4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lQD7vxgAAANwA&#10;AAAPAAAAAAAAAAAAAAAAAKoCAABkcnMvZG93bnJldi54bWxQSwUGAAAAAAQABAD6AAAAnQMAAAAA&#10;">
                  <v:shape id="Freeform 163" o:spid="_x0000_s1032" style="position:absolute;left:3971;width:1986;height:439;visibility:visible;mso-wrap-style:square;v-text-anchor:top" coordsize="1986,4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nWMMA&#10;AADcAAAADwAAAGRycy9kb3ducmV2LnhtbESPQWsCMRSE7wX/Q3hCbzWruK2sRhFB8NKCWjw/Ns/N&#10;4uZlTaK79dc3BaHHYWa+YRar3jbiTj7UjhWMRxkI4tLpmisF38ft2wxEiMgaG8ek4IcCrJaDlwUW&#10;2nW8p/shViJBOBSowMTYFlKG0pDFMHItcfLOzluMSfpKao9dgttGTrLsXVqsOS0YbGljqLwcblbB&#10;5vRp8nJSd9xcj1+cP3x+fnwo9Trs13MQkfr4H362d1pBPp7C35l0BOTy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5/nWMMAAADcAAAADwAAAAAAAAAAAAAAAACYAgAAZHJzL2Rv&#10;d25yZXYueG1sUEsFBgAAAAAEAAQA9QAAAIgDAAAAAA==&#10;" path="m,l1986,r,438l,438,,xe" fillcolor="#f1f1f1" stroked="f">
                    <v:path arrowok="t" o:connecttype="custom" o:connectlocs="0,0;1986,0;1986,438;0,438;0,0" o:connectangles="0,0,0,0,0"/>
                  </v:shape>
                </v:group>
                <v:group id="Group 164" o:spid="_x0000_s1033" style="position:absolute;left:5957;width:1973;height:439" coordorigin="5957" coordsize="1973,4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eUDAMQAAADcAAAA&#10;DwAAAAAAAAAAAAAAAACqAgAAZHJzL2Rvd25yZXYueG1sUEsFBgAAAAAEAAQA+gAAAJsDAAAAAA==&#10;">
                  <v:shape id="Freeform 165" o:spid="_x0000_s1034" style="position:absolute;left:5957;width:1973;height:439;visibility:visible;mso-wrap-style:square;v-text-anchor:top" coordsize="1973,4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Sf5cUA&#10;AADcAAAADwAAAGRycy9kb3ducmV2LnhtbESPT2sCMRTE7wW/Q3iCt5pda1W2RhGhYg8F/+PxsXnd&#10;LG5elk3U7bdvCoLHYWZ+w0znra3EjRpfOlaQ9hMQxLnTJRcKDvvP1wkIH5A1Vo5JwS95mM86L1PM&#10;tLvzlm67UIgIYZ+hAhNCnUnpc0MWfd/VxNH7cY3FEGVTSN3gPcJtJQdJMpIWS44LBmtaGsovu6tV&#10;sKo3i+/x5DzcbM3bajj4Snl9OirV67aLDxCB2vAMP9prreA9HcH/mXgE5O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NJ/lxQAAANwAAAAPAAAAAAAAAAAAAAAAAJgCAABkcnMv&#10;ZG93bnJldi54bWxQSwUGAAAAAAQABAD1AAAAigMAAAAA&#10;" path="m,l1973,r,438l,438,,xe" fillcolor="#f1f1f1" stroked="f">
                    <v:path arrowok="t" o:connecttype="custom" o:connectlocs="0,0;1973,0;1973,438;0,438;0,0" o:connectangles="0,0,0,0,0"/>
                  </v:shape>
                </v:group>
                <v:group id="Group 166" o:spid="_x0000_s1035" style="position:absolute;left:7930;width:1973;height:439" coordorigin="7930" coordsize="1973,4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ns47MQAAADcAAAADwAAAGRycy9kb3ducmV2LnhtbESPQYvCMBSE78L+h/AW&#10;vGnaFV2pRhHZFQ8iqAvi7dE822LzUppsW/+9EQSPw8x8w8yXnSlFQ7UrLCuIhxEI4tTqgjMFf6ff&#10;wRSE88gaS8uk4E4OlouP3hwTbVs+UHP0mQgQdgkqyL2vEildmpNBN7QVcfCutjbog6wzqWtsA9yU&#10;8iuKJtJgwWEhx4rWOaW3479RsGmxXY3in2Z3u67vl9N4f97FpFT/s1vNQHjq/Dv8am+1gnH8Dc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ns47MQAAADcAAAA&#10;DwAAAAAAAAAAAAAAAACqAgAAZHJzL2Rvd25yZXYueG1sUEsFBgAAAAAEAAQA+gAAAJsDAAAAAA==&#10;">
                  <v:shape id="Freeform 167" o:spid="_x0000_s1036" style="position:absolute;left:7930;width:1973;height:439;visibility:visible;mso-wrap-style:square;v-text-anchor:top" coordsize="1973,4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uDMMA&#10;AADcAAAADwAAAGRycy9kb3ducmV2LnhtbERPz2vCMBS+C/sfwht407ROnXRGkcFEDwPrVDw+mrem&#10;rHkpTdT63y8HwePH93u+7GwtrtT6yrGCdJiAIC6crrhUcPj5GsxA+ICssXZMCu7kYbl46c0x0+7G&#10;OV33oRQxhH2GCkwITSalLwxZ9EPXEEfu17UWQ4RtKXWLtxhuazlKkqm0WHFsMNjQp6Hib3+xCtbN&#10;bvX9PjuPd7l5W49H25Q3p6NS/ddu9QEiUBee4od7oxVM0rg2nolH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euDMMAAADcAAAADwAAAAAAAAAAAAAAAACYAgAAZHJzL2Rv&#10;d25yZXYueG1sUEsFBgAAAAAEAAQA9QAAAIgDAAAAAA==&#10;" path="m,438l,,1934,r21,6l1969,23r4,377l1966,421r-16,14l,438xe" fillcolor="#f1f1f1" stroked="f">
                    <v:path arrowok="t" o:connecttype="custom" o:connectlocs="0,438;0,0;1934,0;1955,6;1969,23;1973,400;1966,421;1950,435;0,438" o:connectangles="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8" o:spid="_x0000_s1037" type="#_x0000_t75" style="position:absolute;left:864;top:90;width:258;height:2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Me6I/GAAAA3AAAAA8AAABkcnMvZG93bnJldi54bWxEj81rwkAUxO8F/4flCb2UZqOgNtFVRCz1&#10;VL966e2RffnQ7NuQ3cb433eFQo/DzPyGWax6U4uOWldZVjCKYhDEmdUVFwq+zu+vbyCcR9ZYWyYF&#10;d3KwWg6eFphqe+MjdSdfiABhl6KC0vsmldJlJRl0kW2Ig5fb1qAPsi2kbvEW4KaW4zieSoMVh4US&#10;G9qUlF1PP0bBusu/Xz7iyfhTJ5vZ5Uj59nzYK/U87NdzEJ56/x/+a++0gskogceZcATk8h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Qx7oj8YAAADcAAAADwAAAAAAAAAAAAAA&#10;AACfAgAAZHJzL2Rvd25yZXYueG1sUEsFBgAAAAAEAAQA9wAAAJIDAAAAAA==&#10;">
                    <v:imagedata r:id="rId49" o:title=""/>
                  </v:shape>
                  <v:shape id="Picture 169" o:spid="_x0000_s1038" type="#_x0000_t75" style="position:absolute;left:2850;top:90;width:258;height:2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m1Z3TCAAAA3AAAAA8AAABkcnMvZG93bnJldi54bWxET91qwjAUvh/sHcIZeLcmE9StM4pMREV0&#10;0/kAh+asLWtOShJtfXtzMdjlx/c/nfe2EVfyoXas4SVTIIgLZ2ouNZy/V8+vIEJENtg4Jg03CjCf&#10;PT5MMTeu4yNdT7EUKYRDjhqqGNtcylBUZDFkriVO3I/zFmOCvpTGY5fCbSOHSo2lxZpTQ4UtfVRU&#10;/J4uVoP0n8oc2sluvRip/fJre+6Ob0rrwVO/eAcRqY//4j/3xmgYDdP8dCYdATm7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ZtWd0wgAAANwAAAAPAAAAAAAAAAAAAAAAAJ8C&#10;AABkcnMvZG93bnJldi54bWxQSwUGAAAAAAQABAD3AAAAjgMAAAAA&#10;">
                    <v:imagedata r:id="rId50" o:title=""/>
                  </v:shape>
                  <v:shape id="Picture 170" o:spid="_x0000_s1039" type="#_x0000_t75" style="position:absolute;left:4835;top:90;width:258;height:2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BE5gvEAAAA3AAAAA8AAABkcnMvZG93bnJldi54bWxEj8FqwzAQRO+F/IPYQG+NHENK40QJIVAI&#10;GENr99DjYm0sE2tlLNV2/z4KFHocZuYNsz/OthMjDb51rGC9SkAQ10633Cj4qt5f3kD4gKyxc0wK&#10;fsnD8bB42mOm3cSfNJahERHCPkMFJoQ+k9LXhiz6leuJo3d1g8UQ5dBIPeAU4baTaZK8SostxwWD&#10;PZ0N1bfyxyqo8jkd84++qCwmeP3eFs7IrVLPy/m0AxFoDv/hv/ZFK9ika3iciUdAHu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BE5gvEAAAA3AAAAA8AAAAAAAAAAAAAAAAA&#10;nwIAAGRycy9kb3ducmV2LnhtbFBLBQYAAAAABAAEAPcAAACQAwAAAAA=&#10;">
                    <v:imagedata r:id="rId51" o:title=""/>
                  </v:shape>
                  <v:shape id="Picture 171" o:spid="_x0000_s1040" type="#_x0000_t75" style="position:absolute;left:6808;top:90;width:258;height:2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CWeHzEAAAA3AAAAA8AAABkcnMvZG93bnJldi54bWxEj8FqwzAQRO+B/oPYQm+xXENL7EYJoRAo&#10;GEMT59DjYq0tE2tlLMVx/74qFHocZuYNs90vdhAzTb53rOA5SUEQN0733Cm41Mf1BoQPyBoHx6Tg&#10;mzzsdw+rLRba3flE8zl0IkLYF6jAhDAWUvrGkEWfuJE4eq2bLIYop07qCe8RbgeZpemrtNhzXDA4&#10;0ruh5nq+WQV1uWRz+TlWtcUU26+8ckbmSj09Loc3EIGW8B/+a39oBS9ZBr9n4hGQux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CWeHzEAAAA3AAAAA8AAAAAAAAAAAAAAAAA&#10;nwIAAGRycy9kb3ducmV2LnhtbFBLBQYAAAAABAAEAPcAAACQAwAAAAA=&#10;">
                    <v:imagedata r:id="rId51" o:title=""/>
                  </v:shape>
                  <v:shape id="Picture 172" o:spid="_x0000_s1041" type="#_x0000_t75" style="position:absolute;left:8781;top:90;width:258;height:2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a3efEAAAA3AAAAA8AAABkcnMvZG93bnJldi54bWxEj8FqwzAQRO+F/oPYQm+NHJeGxo1iSiFQ&#10;MIYk7qHHxdpYJtbKWIrt/n0VCOQ4zMwbZpPPthMjDb51rGC5SEAQ10633Cj4qXYv7yB8QNbYOSYF&#10;f+Qh3z4+bDDTbuIDjcfQiAhhn6ECE0KfSelrQxb9wvXE0Tu5wWKIcmikHnCKcNvJNElW0mLLccFg&#10;T1+G6vPxYhVUxZyOxb4vK4sJnn7XpTNyrdTz0/z5ASLQHO7hW/tbK3hLX+F6Jh4Buf0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a3efEAAAA3AAAAA8AAAAAAAAAAAAAAAAA&#10;nwIAAGRycy9kb3ducmV2LnhtbFBLBQYAAAAABAAEAPcAAACQAwAAAAA=&#10;">
                    <v:imagedata r:id="rId51" o:title=""/>
                  </v:shape>
                </v:group>
                <w10:anchorlock/>
              </v:group>
            </w:pict>
          </mc:Fallback>
        </mc:AlternateContent>
      </w:r>
    </w:p>
    <w:p w14:paraId="630837AC" w14:textId="77777777" w:rsidR="0090099A" w:rsidRPr="00FA7574" w:rsidRDefault="0090099A" w:rsidP="0090099A">
      <w:pPr>
        <w:spacing w:before="5"/>
        <w:rPr>
          <w:rFonts w:eastAsia="Times New Roman" w:cs="Times New Roman"/>
          <w:b/>
          <w:bCs/>
          <w:sz w:val="13"/>
          <w:szCs w:val="13"/>
        </w:rPr>
      </w:pPr>
    </w:p>
    <w:p w14:paraId="4D4CB553" w14:textId="77777777" w:rsidR="0090099A" w:rsidRPr="00FA7574" w:rsidRDefault="0090099A" w:rsidP="0090099A">
      <w:pPr>
        <w:pStyle w:val="BodyText"/>
      </w:pPr>
      <w:r w:rsidRPr="00FA7574">
        <w:rPr>
          <w:color w:val="6F6E64"/>
        </w:rPr>
        <w:t>Other</w:t>
      </w:r>
      <w:r w:rsidRPr="00FA7574">
        <w:rPr>
          <w:color w:val="6F6E64"/>
          <w:spacing w:val="-8"/>
        </w:rPr>
        <w:t xml:space="preserve"> </w:t>
      </w:r>
      <w:r w:rsidRPr="00FA7574">
        <w:rPr>
          <w:color w:val="6F6E64"/>
        </w:rPr>
        <w:t>(please</w:t>
      </w:r>
      <w:r w:rsidRPr="00FA7574">
        <w:rPr>
          <w:color w:val="6F6E64"/>
          <w:spacing w:val="-7"/>
        </w:rPr>
        <w:t xml:space="preserve"> </w:t>
      </w:r>
      <w:r w:rsidRPr="00FA7574">
        <w:rPr>
          <w:color w:val="6F6E64"/>
        </w:rPr>
        <w:t>specify)</w:t>
      </w:r>
    </w:p>
    <w:p w14:paraId="12D503F4" w14:textId="77777777" w:rsidR="0090099A" w:rsidRPr="00FA7574" w:rsidRDefault="0090099A" w:rsidP="0090099A">
      <w:pPr>
        <w:spacing w:before="1"/>
        <w:rPr>
          <w:rFonts w:eastAsia="Times New Roman" w:cs="Times New Roman"/>
          <w:sz w:val="6"/>
          <w:szCs w:val="6"/>
        </w:rPr>
      </w:pPr>
    </w:p>
    <w:p w14:paraId="1105501B" w14:textId="77777777" w:rsidR="0090099A" w:rsidRPr="00FA7574" w:rsidRDefault="0090099A" w:rsidP="0090099A">
      <w:pPr>
        <w:spacing w:line="200" w:lineRule="atLeast"/>
        <w:ind w:left="412"/>
        <w:rPr>
          <w:rFonts w:eastAsia="Times New Roman" w:cs="Times New Roman"/>
          <w:sz w:val="20"/>
          <w:szCs w:val="20"/>
        </w:rPr>
      </w:pPr>
      <w:r w:rsidRPr="00FA7574">
        <w:rPr>
          <w:rFonts w:eastAsia="Times New Roman" w:cs="Times New Roman"/>
          <w:noProof/>
          <w:sz w:val="20"/>
          <w:szCs w:val="20"/>
        </w:rPr>
        <mc:AlternateContent>
          <mc:Choice Requires="wpg">
            <w:drawing>
              <wp:inline distT="0" distB="0" distL="0" distR="0" wp14:anchorId="73CB4395" wp14:editId="57EC912E">
                <wp:extent cx="3211195" cy="280035"/>
                <wp:effectExtent l="0" t="0" r="6985" b="13970"/>
                <wp:docPr id="524" name="Group 1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1195" cy="280035"/>
                          <a:chOff x="0" y="0"/>
                          <a:chExt cx="5057" cy="441"/>
                        </a:xfrm>
                      </wpg:grpSpPr>
                      <wpg:grpSp>
                        <wpg:cNvPr id="525" name="Group 174"/>
                        <wpg:cNvGrpSpPr>
                          <a:grpSpLocks/>
                        </wpg:cNvGrpSpPr>
                        <wpg:grpSpPr bwMode="auto">
                          <a:xfrm>
                            <a:off x="7" y="14"/>
                            <a:ext cx="5042" cy="2"/>
                            <a:chOff x="7" y="14"/>
                            <a:chExt cx="5042" cy="2"/>
                          </a:xfrm>
                        </wpg:grpSpPr>
                        <wps:wsp>
                          <wps:cNvPr id="526" name="Freeform 175"/>
                          <wps:cNvSpPr>
                            <a:spLocks/>
                          </wps:cNvSpPr>
                          <wps:spPr bwMode="auto">
                            <a:xfrm>
                              <a:off x="7" y="14"/>
                              <a:ext cx="5042" cy="2"/>
                            </a:xfrm>
                            <a:custGeom>
                              <a:avLst/>
                              <a:gdLst>
                                <a:gd name="T0" fmla="+- 0 7 7"/>
                                <a:gd name="T1" fmla="*/ T0 w 5042"/>
                                <a:gd name="T2" fmla="+- 0 5049 7"/>
                                <a:gd name="T3" fmla="*/ T2 w 5042"/>
                              </a:gdLst>
                              <a:ahLst/>
                              <a:cxnLst>
                                <a:cxn ang="0">
                                  <a:pos x="T1" y="0"/>
                                </a:cxn>
                                <a:cxn ang="0">
                                  <a:pos x="T3" y="0"/>
                                </a:cxn>
                              </a:cxnLst>
                              <a:rect l="0" t="0" r="r" b="b"/>
                              <a:pathLst>
                                <a:path w="5042">
                                  <a:moveTo>
                                    <a:pt x="0" y="0"/>
                                  </a:moveTo>
                                  <a:lnTo>
                                    <a:pt x="5042"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527" name="Group 176"/>
                        <wpg:cNvGrpSpPr>
                          <a:grpSpLocks/>
                        </wpg:cNvGrpSpPr>
                        <wpg:grpSpPr bwMode="auto">
                          <a:xfrm>
                            <a:off x="7" y="427"/>
                            <a:ext cx="5042" cy="2"/>
                            <a:chOff x="7" y="427"/>
                            <a:chExt cx="5042" cy="2"/>
                          </a:xfrm>
                        </wpg:grpSpPr>
                        <wps:wsp>
                          <wps:cNvPr id="528" name="Freeform 177"/>
                          <wps:cNvSpPr>
                            <a:spLocks/>
                          </wps:cNvSpPr>
                          <wps:spPr bwMode="auto">
                            <a:xfrm>
                              <a:off x="7" y="427"/>
                              <a:ext cx="5042" cy="2"/>
                            </a:xfrm>
                            <a:custGeom>
                              <a:avLst/>
                              <a:gdLst>
                                <a:gd name="T0" fmla="+- 0 7 7"/>
                                <a:gd name="T1" fmla="*/ T0 w 5042"/>
                                <a:gd name="T2" fmla="+- 0 5049 7"/>
                                <a:gd name="T3" fmla="*/ T2 w 5042"/>
                              </a:gdLst>
                              <a:ahLst/>
                              <a:cxnLst>
                                <a:cxn ang="0">
                                  <a:pos x="T1" y="0"/>
                                </a:cxn>
                                <a:cxn ang="0">
                                  <a:pos x="T3" y="0"/>
                                </a:cxn>
                              </a:cxnLst>
                              <a:rect l="0" t="0" r="r" b="b"/>
                              <a:pathLst>
                                <a:path w="5042">
                                  <a:moveTo>
                                    <a:pt x="0" y="0"/>
                                  </a:moveTo>
                                  <a:lnTo>
                                    <a:pt x="5042"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529" name="Group 178"/>
                        <wpg:cNvGrpSpPr>
                          <a:grpSpLocks/>
                        </wpg:cNvGrpSpPr>
                        <wpg:grpSpPr bwMode="auto">
                          <a:xfrm>
                            <a:off x="14" y="7"/>
                            <a:ext cx="2" cy="426"/>
                            <a:chOff x="14" y="7"/>
                            <a:chExt cx="2" cy="426"/>
                          </a:xfrm>
                        </wpg:grpSpPr>
                        <wps:wsp>
                          <wps:cNvPr id="530" name="Freeform 179"/>
                          <wps:cNvSpPr>
                            <a:spLocks/>
                          </wps:cNvSpPr>
                          <wps:spPr bwMode="auto">
                            <a:xfrm>
                              <a:off x="14" y="7"/>
                              <a:ext cx="2" cy="426"/>
                            </a:xfrm>
                            <a:custGeom>
                              <a:avLst/>
                              <a:gdLst>
                                <a:gd name="T0" fmla="+- 0 7 7"/>
                                <a:gd name="T1" fmla="*/ 7 h 426"/>
                                <a:gd name="T2" fmla="+- 0 433 7"/>
                                <a:gd name="T3" fmla="*/ 433 h 426"/>
                              </a:gdLst>
                              <a:ahLst/>
                              <a:cxnLst>
                                <a:cxn ang="0">
                                  <a:pos x="0" y="T1"/>
                                </a:cxn>
                                <a:cxn ang="0">
                                  <a:pos x="0" y="T3"/>
                                </a:cxn>
                              </a:cxnLst>
                              <a:rect l="0" t="0" r="r" b="b"/>
                              <a:pathLst>
                                <a:path h="426">
                                  <a:moveTo>
                                    <a:pt x="0" y="0"/>
                                  </a:moveTo>
                                  <a:lnTo>
                                    <a:pt x="0" y="42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531" name="Group 180"/>
                        <wpg:cNvGrpSpPr>
                          <a:grpSpLocks/>
                        </wpg:cNvGrpSpPr>
                        <wpg:grpSpPr bwMode="auto">
                          <a:xfrm>
                            <a:off x="5043" y="7"/>
                            <a:ext cx="2" cy="426"/>
                            <a:chOff x="5043" y="7"/>
                            <a:chExt cx="2" cy="426"/>
                          </a:xfrm>
                        </wpg:grpSpPr>
                        <wps:wsp>
                          <wps:cNvPr id="532" name="Freeform 181"/>
                          <wps:cNvSpPr>
                            <a:spLocks/>
                          </wps:cNvSpPr>
                          <wps:spPr bwMode="auto">
                            <a:xfrm>
                              <a:off x="5043" y="7"/>
                              <a:ext cx="2" cy="426"/>
                            </a:xfrm>
                            <a:custGeom>
                              <a:avLst/>
                              <a:gdLst>
                                <a:gd name="T0" fmla="+- 0 7 7"/>
                                <a:gd name="T1" fmla="*/ 7 h 426"/>
                                <a:gd name="T2" fmla="+- 0 433 7"/>
                                <a:gd name="T3" fmla="*/ 433 h 426"/>
                              </a:gdLst>
                              <a:ahLst/>
                              <a:cxnLst>
                                <a:cxn ang="0">
                                  <a:pos x="0" y="T1"/>
                                </a:cxn>
                                <a:cxn ang="0">
                                  <a:pos x="0" y="T3"/>
                                </a:cxn>
                              </a:cxnLst>
                              <a:rect l="0" t="0" r="r" b="b"/>
                              <a:pathLst>
                                <a:path h="426">
                                  <a:moveTo>
                                    <a:pt x="0" y="0"/>
                                  </a:moveTo>
                                  <a:lnTo>
                                    <a:pt x="0" y="42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7523F8A" id="Group 173" o:spid="_x0000_s1026" style="width:252.85pt;height:22.05pt;mso-position-horizontal-relative:char;mso-position-vertical-relative:line" coordsize="5057,4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">
                <v:group id="Group 174" o:spid="_x0000_s1027" style="position:absolute;left:7;top:14;width:5042;height:2" coordorigin="7,14" coordsize="504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4nJvcQAAADcAAAADwAAAGRycy9kb3ducmV2LnhtbESPQYvCMBSE7wv+h/AE&#10;b2tapYtUo4ioeJCFVUG8PZpnW2xeShPb+u/NwsIeh5n5hlmselOJlhpXWlYQjyMQxJnVJecKLufd&#10;5wyE88gaK8uk4EUOVsvBxwJTbTv+ofbkcxEg7FJUUHhfp1K6rCCDbmxr4uDdbWPQB9nkUjfYBbip&#10;5CSKvqTBksNCgTVtCsoep6dRsO+wW0/jbXt83Dev2zn5vh5jUmo07NdzEJ56/x/+ax+0gmSSwO+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4nJvcQAAADcAAAA&#10;DwAAAAAAAAAAAAAAAACqAgAAZHJzL2Rvd25yZXYueG1sUEsFBgAAAAAEAAQA+gAAAJsDAAAAAA==&#10;">
                  <v:shape id="Freeform 175" o:spid="_x0000_s1028" style="position:absolute;left:7;top:14;width:5042;height:2;visibility:visible;mso-wrap-style:square;v-text-anchor:top" coordsize="50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Z4j8QA&#10;AADcAAAADwAAAGRycy9kb3ducmV2LnhtbESP3YrCMBSE7wXfIRzBO00VrNo1ij8IsrLiuu79oTm2&#10;xeakNFHr228EYS+HmfmGmS0aU4o71a6wrGDQj0AQp1YXnCk4/2x7ExDOI2ssLZOCJzlYzNutGSba&#10;Pvib7iefiQBhl6CC3PsqkdKlORl0fVsRB+9ia4M+yDqTusZHgJtSDqMolgYLDgs5VrTOKb2ebkbB&#10;etqk0+N4+buZHG77T7Jf51Xslep2muUHCE+N/w+/2zutYDSM4XUmHAE5/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meI/EAAAA3AAAAA8AAAAAAAAAAAAAAAAAmAIAAGRycy9k&#10;b3ducmV2LnhtbFBLBQYAAAAABAAEAPUAAACJAwAAAAA=&#10;" path="m,l5042,e" filled="f" strokecolor="#999" strokeweight=".26269mm">
                    <v:path arrowok="t" o:connecttype="custom" o:connectlocs="0,0;5042,0" o:connectangles="0,0"/>
                  </v:shape>
                </v:group>
                <v:group id="Group 176" o:spid="_x0000_s1029" style="position:absolute;left:7;top:427;width:5042;height:2" coordorigin="7,427" coordsize="504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BfyUcUAAADcAAAADwAAAGRycy9kb3ducmV2LnhtbESPQYvCMBSE78L+h/CE&#10;vWlaF3WpRhFZlz2IoC6It0fzbIvNS2liW/+9EQSPw8x8w8yXnSlFQ7UrLCuIhxEI4tTqgjMF/8fN&#10;4BuE88gaS8uk4E4OlouP3hwTbVveU3PwmQgQdgkqyL2vEildmpNBN7QVcfAutjbog6wzqWtsA9yU&#10;chRFE2mw4LCQY0XrnNLr4WYU/LbYrr7in2Z7vazv5+N4d9rGpNRnv1vNQHjq/Dv8av9pBePRF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QX8lHFAAAA3AAA&#10;AA8AAAAAAAAAAAAAAAAAqgIAAGRycy9kb3ducmV2LnhtbFBLBQYAAAAABAAEAPoAAACcAwAAAAA=&#10;">
                  <v:shape id="Freeform 177" o:spid="_x0000_s1030" style="position:absolute;left:7;top:427;width:5042;height:2;visibility:visible;mso-wrap-style:square;v-text-anchor:top" coordsize="50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VJZsAA&#10;AADcAAAADwAAAGRycy9kb3ducmV2LnhtbERPyarCMBTdC/5DuII7TRWcqlEcEB5PFMf9pbm2xeam&#10;NFH7/v5lIbg8nHm2qE0hXlS53LKCXjcCQZxYnXOq4HrZdsYgnEfWWFgmBX/kYDFvNmYYa/vmE73O&#10;PhUhhF2MCjLvy1hKl2Rk0HVtSRy4u60M+gCrVOoK3yHcFLIfRUNpMOfQkGFJ64ySx/lpFKwndTI5&#10;jpa3zfjw3P2S3V9XQ69Uu1UvpyA81f4r/rh/tIJBP6wNZ8IRkP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DVJZsAAAADcAAAADwAAAAAAAAAAAAAAAACYAgAAZHJzL2Rvd25y&#10;ZXYueG1sUEsFBgAAAAAEAAQA9QAAAIUDAAAAAA==&#10;" path="m,l5042,e" filled="f" strokecolor="#999" strokeweight=".26269mm">
                    <v:path arrowok="t" o:connecttype="custom" o:connectlocs="0,0;5042,0" o:connectangles="0,0"/>
                  </v:shape>
                </v:group>
                <v:group id="Group 178" o:spid="_x0000_s1031" style="position:absolute;left:14;top:7;width:2;height:426" coordorigin="14,7" coordsize="2,4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sTDuMUAAADcAAAADwAAAGRycy9kb3ducmV2LnhtbESPQYvCMBSE78L+h/CE&#10;vWlaF8WtRhFZlz2IoC6It0fzbIvNS2liW/+9EQSPw8x8w8yXnSlFQ7UrLCuIhxEI4tTqgjMF/8fN&#10;YArCeWSNpWVScCcHy8VHb46Jti3vqTn4TAQIuwQV5N5XiZQuzcmgG9qKOHgXWxv0QdaZ1DW2AW5K&#10;OYqiiTRYcFjIsaJ1Tun1cDMKfltsV1/xT7O9Xtb383G8O21jUuqz361mIDx1/h1+tf+0gvHoG5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rEw7jFAAAA3AAA&#10;AA8AAAAAAAAAAAAAAAAAqgIAAGRycy9kb3ducmV2LnhtbFBLBQYAAAAABAAEAPoAAACcAwAAAAA=&#10;">
                  <v:shape id="Freeform 179" o:spid="_x0000_s1032" style="position:absolute;left:14;top:7;width:2;height:426;visibility:visible;mso-wrap-style:square;v-text-anchor:top" coordsize="2,4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QGwcEA&#10;AADcAAAADwAAAGRycy9kb3ducmV2LnhtbERPTUsDMRC9C/6HMEJvNqtVKdumRcRCD1Jwa6HHYTPd&#10;pG4mIUm76783B8Hj430v16PrxZVisp4VPEwrEMSt15Y7BV/7zf0cRMrIGnvPpOCHEqxXtzdLrLUf&#10;+JOuTe5ECeFUowKTc6ilTK0hh2nqA3HhTj46zAXGTuqIQwl3vXysqhfp0HJpMBjozVD73VycAiL7&#10;cTRNCHyxw25n3p/Oh+iVmtyNrwsQmcb8L/5zb7WC51mZX86UIyB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AEBsHBAAAA3AAAAA8AAAAAAAAAAAAAAAAAmAIAAGRycy9kb3du&#10;cmV2LnhtbFBLBQYAAAAABAAEAPUAAACGAwAAAAA=&#10;" path="m,l,426e" filled="f" strokecolor="#999" strokeweight=".26269mm">
                    <v:path arrowok="t" o:connecttype="custom" o:connectlocs="0,7;0,433" o:connectangles="0,0"/>
                  </v:shape>
                </v:group>
                <v:group id="Group 180" o:spid="_x0000_s1033" style="position:absolute;left:5043;top:7;width:2;height:426" coordorigin="5043,7" coordsize="2,4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xa1ljxgAAANwA&#10;AAAPAAAAAAAAAAAAAAAAAKoCAABkcnMvZG93bnJldi54bWxQSwUGAAAAAAQABAD6AAAAnQMAAAAA&#10;">
                  <v:shape id="Freeform 181" o:spid="_x0000_s1034" style="position:absolute;left:5043;top:7;width:2;height:426;visibility:visible;mso-wrap-style:square;v-text-anchor:top" coordsize="2,4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o9LcMA&#10;AADcAAAADwAAAGRycy9kb3ducmV2LnhtbESPQUsDMRSE74L/ITzBm83a1iJr0yJiwYMU3Cp4fGye&#10;m+jmJSRpd/33TaHQ4zAz3zDL9eh6caCYrGcF95MKBHHrteVOweduc/cIImVkjb1nUvBPCdar66sl&#10;1toP/EGHJneiQDjVqMDkHGopU2vIYZr4QFy8Hx8d5iJjJ3XEocBdL6dVtZAOLZcFg4FeDLV/zd4p&#10;ILLv36YJgfd22G7N6/z3K3qlbm/G5ycQmcZ8CZ/bb1rBw2wKpzPlCMjVE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5o9LcMAAADcAAAADwAAAAAAAAAAAAAAAACYAgAAZHJzL2Rv&#10;d25yZXYueG1sUEsFBgAAAAAEAAQA9QAAAIgDAAAAAA==&#10;" path="m,l,426e" filled="f" strokecolor="#999" strokeweight=".26269mm">
                    <v:path arrowok="t" o:connecttype="custom" o:connectlocs="0,7;0,433" o:connectangles="0,0"/>
                  </v:shape>
                </v:group>
                <w10:anchorlock/>
              </v:group>
            </w:pict>
          </mc:Fallback>
        </mc:AlternateContent>
      </w:r>
    </w:p>
    <w:p w14:paraId="13DED296" w14:textId="77777777" w:rsidR="0090099A" w:rsidRPr="00FA7574" w:rsidRDefault="0090099A" w:rsidP="0090099A">
      <w:pPr>
        <w:spacing w:before="11"/>
        <w:rPr>
          <w:rFonts w:eastAsia="Times New Roman" w:cs="Times New Roman"/>
          <w:sz w:val="20"/>
          <w:szCs w:val="20"/>
        </w:rPr>
      </w:pPr>
    </w:p>
    <w:p w14:paraId="66416F80" w14:textId="77777777" w:rsidR="0090099A" w:rsidRPr="00FA7574" w:rsidRDefault="0090099A" w:rsidP="0090099A">
      <w:pPr>
        <w:pStyle w:val="Heading2"/>
        <w:numPr>
          <w:ilvl w:val="0"/>
          <w:numId w:val="3"/>
        </w:numPr>
        <w:tabs>
          <w:tab w:val="left" w:pos="782"/>
        </w:tabs>
      </w:pPr>
      <w:r w:rsidRPr="00FA7574">
        <w:rPr>
          <w:color w:val="1D2056"/>
        </w:rPr>
        <w:t>How</w:t>
      </w:r>
      <w:r w:rsidRPr="00FA7574">
        <w:rPr>
          <w:color w:val="1D2056"/>
          <w:spacing w:val="1"/>
        </w:rPr>
        <w:t xml:space="preserve"> </w:t>
      </w:r>
      <w:r w:rsidRPr="00FA7574">
        <w:rPr>
          <w:color w:val="1D2056"/>
        </w:rPr>
        <w:t>would</w:t>
      </w:r>
      <w:r w:rsidRPr="00FA7574">
        <w:rPr>
          <w:color w:val="1D2056"/>
          <w:spacing w:val="1"/>
        </w:rPr>
        <w:t xml:space="preserve"> </w:t>
      </w:r>
      <w:r w:rsidRPr="00FA7574">
        <w:rPr>
          <w:color w:val="1D2056"/>
        </w:rPr>
        <w:t>you</w:t>
      </w:r>
      <w:r w:rsidRPr="00FA7574">
        <w:rPr>
          <w:color w:val="1D2056"/>
          <w:spacing w:val="1"/>
        </w:rPr>
        <w:t xml:space="preserve"> </w:t>
      </w:r>
      <w:r w:rsidRPr="00FA7574">
        <w:rPr>
          <w:color w:val="1D2056"/>
        </w:rPr>
        <w:t>describe</w:t>
      </w:r>
      <w:r w:rsidRPr="00FA7574">
        <w:rPr>
          <w:color w:val="1D2056"/>
          <w:spacing w:val="1"/>
        </w:rPr>
        <w:t xml:space="preserve"> </w:t>
      </w:r>
      <w:r w:rsidRPr="00FA7574">
        <w:rPr>
          <w:color w:val="1D2056"/>
        </w:rPr>
        <w:t>your</w:t>
      </w:r>
      <w:r w:rsidRPr="00FA7574">
        <w:rPr>
          <w:color w:val="1D2056"/>
          <w:spacing w:val="1"/>
        </w:rPr>
        <w:t xml:space="preserve"> </w:t>
      </w:r>
      <w:r w:rsidRPr="00FA7574">
        <w:rPr>
          <w:color w:val="1D2056"/>
        </w:rPr>
        <w:t>religious</w:t>
      </w:r>
      <w:r w:rsidRPr="00FA7574">
        <w:rPr>
          <w:color w:val="1D2056"/>
          <w:spacing w:val="1"/>
        </w:rPr>
        <w:t xml:space="preserve"> </w:t>
      </w:r>
      <w:r w:rsidRPr="00FA7574">
        <w:rPr>
          <w:color w:val="1D2056"/>
        </w:rPr>
        <w:t>or</w:t>
      </w:r>
      <w:r w:rsidRPr="00FA7574">
        <w:rPr>
          <w:color w:val="1D2056"/>
          <w:spacing w:val="1"/>
        </w:rPr>
        <w:t xml:space="preserve"> </w:t>
      </w:r>
      <w:r w:rsidRPr="00FA7574">
        <w:rPr>
          <w:color w:val="1D2056"/>
        </w:rPr>
        <w:t>spiritual identity?</w:t>
      </w:r>
    </w:p>
    <w:p w14:paraId="775F6560" w14:textId="77777777" w:rsidR="0090099A" w:rsidRPr="00FA7574" w:rsidRDefault="0090099A" w:rsidP="0090099A">
      <w:pPr>
        <w:spacing w:before="7"/>
        <w:rPr>
          <w:rFonts w:eastAsia="Times New Roman" w:cs="Times New Roman"/>
          <w:sz w:val="9"/>
          <w:szCs w:val="9"/>
        </w:rPr>
      </w:pPr>
    </w:p>
    <w:p w14:paraId="21C118F3" w14:textId="77777777" w:rsidR="0090099A" w:rsidRPr="00FA7574" w:rsidRDefault="0090099A" w:rsidP="0090099A">
      <w:pPr>
        <w:spacing w:line="200" w:lineRule="atLeast"/>
        <w:ind w:left="412"/>
        <w:rPr>
          <w:rFonts w:eastAsia="Times New Roman" w:cs="Times New Roman"/>
          <w:sz w:val="20"/>
          <w:szCs w:val="20"/>
        </w:rPr>
      </w:pPr>
      <w:r w:rsidRPr="00FA7574">
        <w:rPr>
          <w:rFonts w:eastAsia="Times New Roman" w:cs="Times New Roman"/>
          <w:noProof/>
          <w:sz w:val="20"/>
          <w:szCs w:val="20"/>
        </w:rPr>
        <mc:AlternateContent>
          <mc:Choice Requires="wpg">
            <w:drawing>
              <wp:inline distT="0" distB="0" distL="0" distR="0" wp14:anchorId="298A7AD6" wp14:editId="40973783">
                <wp:extent cx="3121025" cy="591185"/>
                <wp:effectExtent l="0" t="0" r="8255" b="12700"/>
                <wp:docPr id="533" name="Group 1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591185"/>
                          <a:chOff x="0" y="0"/>
                          <a:chExt cx="4915" cy="931"/>
                        </a:xfrm>
                      </wpg:grpSpPr>
                      <wpg:grpSp>
                        <wpg:cNvPr id="534" name="Group 191"/>
                        <wpg:cNvGrpSpPr>
                          <a:grpSpLocks/>
                        </wpg:cNvGrpSpPr>
                        <wpg:grpSpPr bwMode="auto">
                          <a:xfrm>
                            <a:off x="7" y="14"/>
                            <a:ext cx="4900" cy="2"/>
                            <a:chOff x="7" y="14"/>
                            <a:chExt cx="4900" cy="2"/>
                          </a:xfrm>
                        </wpg:grpSpPr>
                        <wps:wsp>
                          <wps:cNvPr id="535" name="Freeform 192"/>
                          <wps:cNvSpPr>
                            <a:spLocks/>
                          </wps:cNvSpPr>
                          <wps:spPr bwMode="auto">
                            <a:xfrm>
                              <a:off x="7" y="14"/>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536" name="Group 193"/>
                        <wpg:cNvGrpSpPr>
                          <a:grpSpLocks/>
                        </wpg:cNvGrpSpPr>
                        <wpg:grpSpPr bwMode="auto">
                          <a:xfrm>
                            <a:off x="7" y="916"/>
                            <a:ext cx="4900" cy="2"/>
                            <a:chOff x="7" y="916"/>
                            <a:chExt cx="4900" cy="2"/>
                          </a:xfrm>
                        </wpg:grpSpPr>
                        <wps:wsp>
                          <wps:cNvPr id="537" name="Freeform 194"/>
                          <wps:cNvSpPr>
                            <a:spLocks/>
                          </wps:cNvSpPr>
                          <wps:spPr bwMode="auto">
                            <a:xfrm>
                              <a:off x="7" y="916"/>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538" name="Group 195"/>
                        <wpg:cNvGrpSpPr>
                          <a:grpSpLocks/>
                        </wpg:cNvGrpSpPr>
                        <wpg:grpSpPr bwMode="auto">
                          <a:xfrm>
                            <a:off x="14" y="7"/>
                            <a:ext cx="2" cy="916"/>
                            <a:chOff x="14" y="7"/>
                            <a:chExt cx="2" cy="916"/>
                          </a:xfrm>
                        </wpg:grpSpPr>
                        <wps:wsp>
                          <wps:cNvPr id="539" name="Freeform 196"/>
                          <wps:cNvSpPr>
                            <a:spLocks/>
                          </wps:cNvSpPr>
                          <wps:spPr bwMode="auto">
                            <a:xfrm>
                              <a:off x="14"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540" name="Group 197"/>
                        <wpg:cNvGrpSpPr>
                          <a:grpSpLocks/>
                        </wpg:cNvGrpSpPr>
                        <wpg:grpSpPr bwMode="auto">
                          <a:xfrm>
                            <a:off x="4901" y="7"/>
                            <a:ext cx="2" cy="916"/>
                            <a:chOff x="4901" y="7"/>
                            <a:chExt cx="2" cy="916"/>
                          </a:xfrm>
                        </wpg:grpSpPr>
                        <wps:wsp>
                          <wps:cNvPr id="541" name="Freeform 198"/>
                          <wps:cNvSpPr>
                            <a:spLocks/>
                          </wps:cNvSpPr>
                          <wps:spPr bwMode="auto">
                            <a:xfrm>
                              <a:off x="4901"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7435558" id="Group 190" o:spid="_x0000_s1026" style="width:245.75pt;height:46.55pt;mso-position-horizontal-relative:char;mso-position-vertical-relative:line" coordsize="4915,9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">
                <v:group id="Group 191" o:spid="_x0000_s1027" style="position:absolute;left:7;top:14;width:4900;height:2" coordorigin="7,14"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Rz6+8UAAADcAAAADwAAAGRycy9kb3ducmV2LnhtbESPT4vCMBTE78J+h/CE&#10;vWna9Q9LNYqIu+xBBHVBvD2aZ1tsXkoT2/rtjSB4HGbmN8x82ZlSNFS7wrKCeBiBIE6tLjhT8H/8&#10;GXyDcB5ZY2mZFNzJwXLx0Ztjom3Le2oOPhMBwi5BBbn3VSKlS3My6Ia2Ig7exdYGfZB1JnWNbYCb&#10;Un5F0VQaLDgs5FjROqf0ergZBb8ttqtRvGm218v6fj5OdqdtTEp99rvVDISnzr/Dr/afVjAZjeF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Ec+vvFAAAA3AAA&#10;AA8AAAAAAAAAAAAAAAAAqgIAAGRycy9kb3ducmV2LnhtbFBLBQYAAAAABAAEAPoAAACcAwAAAAA=&#10;">
                  <v:shape id="Freeform 192" o:spid="_x0000_s1028" style="position:absolute;left:7;top:14;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NJG8UA&#10;AADcAAAADwAAAGRycy9kb3ducmV2LnhtbESPT2vCQBTE70K/w/IKvRTd2KJIdJXaIpSc6h/w+sg+&#10;s6HZt0l2a5Jv3xUEj8PM/IZZbXpbiSu1vnSsYDpJQBDnTpdcKDgdd+MFCB+QNVaOScFAHjbrp9EK&#10;U+063tP1EAoRIexTVGBCqFMpfW7Iop+4mjh6F9daDFG2hdQtdhFuK/mWJHNpseS4YLCmT0P57+HP&#10;KtCvPjT1MJifL5M12XbXdOU5U+rluf9YggjUh0f43v7WCmbvM7idiUdAr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Y0kbxQAAANwAAAAPAAAAAAAAAAAAAAAAAJgCAABkcnMv&#10;ZG93bnJldi54bWxQSwUGAAAAAAQABAD1AAAAigMAAAAA&#10;" path="m,l4900,e" filled="f" strokecolor="#999" strokeweight=".26269mm">
                    <v:path arrowok="t" o:connecttype="custom" o:connectlocs="0,0;4900,0" o:connectangles="0,0"/>
                  </v:shape>
                </v:group>
                <v:group id="Group 193" o:spid="_x0000_s1029" style="position:absolute;left:7;top:916;width:4900;height:2" coordorigin="7,916"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gsEXxgAAANwA&#10;AAAPAAAAAAAAAAAAAAAAAKoCAABkcnMvZG93bnJldi54bWxQSwUGAAAAAAQABAD6AAAAnQMAAAAA&#10;">
                  <v:shape id="Freeform 194" o:spid="_x0000_s1030" style="position:absolute;left:7;top:916;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98UA&#10;AADcAAAADwAAAGRycy9kb3ducmV2LnhtbESPQWvCQBSE7wX/w/IKvRTd2NIq0VW0RZCcrApeH9ln&#10;NjT7NsluTfLv3UKhx2FmvmGW695W4katLx0rmE4SEMS50yUXCs6n3XgOwgdkjZVjUjCQh/Vq9LDE&#10;VLuOv+h2DIWIEPYpKjAh1KmUPjdk0U9cTRy9q2sthijbQuoWuwi3lXxJkndpseS4YLCmD0P59/HH&#10;KtDPPjT1MJjDp8mabLtruvKSKfX02G8WIAL14T/8195rBW+vM/g9E4+AX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XL3xQAAANwAAAAPAAAAAAAAAAAAAAAAAJgCAABkcnMv&#10;ZG93bnJldi54bWxQSwUGAAAAAAQABAD1AAAAigMAAAAA&#10;" path="m,l4900,e" filled="f" strokecolor="#999" strokeweight=".26269mm">
                    <v:path arrowok="t" o:connecttype="custom" o:connectlocs="0,0;4900,0" o:connectangles="0,0"/>
                  </v:shape>
                </v:group>
                <v:group id="Group 195" o:spid="_x0000_s1031" style="position:absolute;left:14;top:7;width:2;height:916" coordorigin="14,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gUfD+wwAAANwAAAAP&#10;AAAAAAAAAAAAAAAAAKoCAABkcnMvZG93bnJldi54bWxQSwUGAAAAAAQABAD6AAAAmgMAAAAA&#10;">
                  <v:shape id="Freeform 196" o:spid="_x0000_s1032" style="position:absolute;left:14;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uoX8QA&#10;AADcAAAADwAAAGRycy9kb3ducmV2LnhtbESPQWvCQBSE7wX/w/IKvdVNFSVNXUXUgifF2Hp+ZF+z&#10;odm3Ibsm8d+7hYLHYWa+YRarwdaio9ZXjhW8jRMQxIXTFZcKvs6frykIH5A11o5JwY08rJajpwVm&#10;2vV8oi4PpYgQ9hkqMCE0mZS+MGTRj11DHL0f11oMUbal1C32EW5rOUmSubRYcVww2NDGUPGbX62C&#10;rcm/U9Mfr5fLoZs1ye6Q7nek1MvzsP4AEWgIj/B/e68VzKbv8HcmHgG5v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LqF/EAAAA3AAAAA8AAAAAAAAAAAAAAAAAmAIAAGRycy9k&#10;b3ducmV2LnhtbFBLBQYAAAAABAAEAPUAAACJAwAAAAA=&#10;" path="m,l,916e" filled="f" strokecolor="#999" strokeweight=".26269mm">
                    <v:path arrowok="t" o:connecttype="custom" o:connectlocs="0,7;0,923" o:connectangles="0,0"/>
                  </v:shape>
                </v:group>
                <v:group id="Group 197" o:spid="_x0000_s1033" style="position:absolute;left:4901;top:7;width:2;height:916" coordorigin="4901,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iGPhcMAAADcAAAADwAAAGRycy9kb3ducmV2LnhtbERPTWvCQBC9F/wPywi9&#10;1U20FoluQpBaepBCVRBvQ3ZMQrKzIbtN4r/vHgo9Pt73LptMKwbqXW1ZQbyIQBAXVtdcKricDy8b&#10;EM4ja2wtk4IHOcjS2dMOE21H/qbh5EsRQtglqKDyvkukdEVFBt3CdsSBu9veoA+wL6XucQzhppXL&#10;KHqTBmsODRV2tK+oaE4/RsHHiGO+it+HY3PfP27n9df1GJNSz/Mp34LwNPl/8Z/7UytYv4b5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GIY+FwwAAANwAAAAP&#10;AAAAAAAAAAAAAAAAAKoCAABkcnMvZG93bnJldi54bWxQSwUGAAAAAAQABAD6AAAAmgMAAAAA&#10;">
                  <v:shape id="Freeform 198" o:spid="_x0000_s1034" style="position:absolute;left:4901;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vXJMQA&#10;AADcAAAADwAAAGRycy9kb3ducmV2LnhtbESPS2vDMBCE74X8B7GB3Bo5ISnGjRJKHpBTSp3HebG2&#10;lqm1MpZiu/++KgRyHGbmG2a1GWwtOmp95VjBbJqAIC6crrhUcDkfXlMQPiBrrB2Tgl/ysFmPXlaY&#10;adfzF3V5KEWEsM9QgQmhyaT0hSGLfuoa4uh9u9ZiiLItpW6xj3Bby3mSvEmLFccFgw1tDRU/+d0q&#10;2Jn8mpr+8367nbplk+xP6XFPSk3Gw8c7iEBDeIYf7aNWsFzM4P9MPA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71yTEAAAA3AAAAA8AAAAAAAAAAAAAAAAAmAIAAGRycy9k&#10;b3ducmV2LnhtbFBLBQYAAAAABAAEAPUAAACJAwAAAAA=&#10;" path="m,l,916e" filled="f" strokecolor="#999" strokeweight=".26269mm">
                    <v:path arrowok="t" o:connecttype="custom" o:connectlocs="0,7;0,923" o:connectangles="0,0"/>
                  </v:shape>
                </v:group>
                <w10:anchorlock/>
              </v:group>
            </w:pict>
          </mc:Fallback>
        </mc:AlternateContent>
      </w:r>
    </w:p>
    <w:p w14:paraId="07E6EC89" w14:textId="77777777" w:rsidR="0090099A" w:rsidRPr="00FA7574" w:rsidRDefault="0090099A" w:rsidP="0090099A">
      <w:pPr>
        <w:rPr>
          <w:rFonts w:eastAsia="Times New Roman" w:cs="Times New Roman"/>
        </w:rPr>
      </w:pPr>
    </w:p>
    <w:p w14:paraId="410CF778" w14:textId="77777777" w:rsidR="0090099A" w:rsidRPr="00FA7574" w:rsidRDefault="0090099A" w:rsidP="0090099A">
      <w:pPr>
        <w:widowControl w:val="0"/>
        <w:numPr>
          <w:ilvl w:val="0"/>
          <w:numId w:val="3"/>
        </w:numPr>
        <w:tabs>
          <w:tab w:val="left" w:pos="782"/>
        </w:tabs>
        <w:spacing w:before="169"/>
        <w:rPr>
          <w:rFonts w:eastAsia="Times New Roman" w:cs="Times New Roman"/>
          <w:sz w:val="23"/>
          <w:szCs w:val="23"/>
        </w:rPr>
      </w:pPr>
      <w:r w:rsidRPr="00FA7574">
        <w:rPr>
          <w:color w:val="1D2056"/>
          <w:sz w:val="23"/>
        </w:rPr>
        <w:t>Are</w:t>
      </w:r>
      <w:r w:rsidRPr="00FA7574">
        <w:rPr>
          <w:color w:val="1D2056"/>
          <w:spacing w:val="1"/>
          <w:sz w:val="23"/>
        </w:rPr>
        <w:t xml:space="preserve"> </w:t>
      </w:r>
      <w:r w:rsidRPr="00FA7574">
        <w:rPr>
          <w:color w:val="1D2056"/>
          <w:sz w:val="23"/>
        </w:rPr>
        <w:t>you</w:t>
      </w:r>
      <w:r w:rsidRPr="00FA7574">
        <w:rPr>
          <w:color w:val="1D2056"/>
          <w:spacing w:val="1"/>
          <w:sz w:val="23"/>
        </w:rPr>
        <w:t xml:space="preserve"> </w:t>
      </w:r>
      <w:r w:rsidRPr="00FA7574">
        <w:rPr>
          <w:color w:val="1D2056"/>
          <w:sz w:val="23"/>
        </w:rPr>
        <w:t>currently</w:t>
      </w:r>
      <w:r w:rsidRPr="00FA7574">
        <w:rPr>
          <w:color w:val="1D2056"/>
          <w:spacing w:val="1"/>
          <w:sz w:val="23"/>
        </w:rPr>
        <w:t xml:space="preserve"> </w:t>
      </w:r>
      <w:r w:rsidRPr="00FA7574">
        <w:rPr>
          <w:color w:val="1D2056"/>
          <w:sz w:val="23"/>
        </w:rPr>
        <w:t>a</w:t>
      </w:r>
      <w:r w:rsidRPr="00FA7574">
        <w:rPr>
          <w:color w:val="1D2056"/>
          <w:spacing w:val="1"/>
          <w:sz w:val="23"/>
        </w:rPr>
        <w:t xml:space="preserve"> </w:t>
      </w:r>
      <w:r w:rsidRPr="00FA7574">
        <w:rPr>
          <w:color w:val="1D2056"/>
          <w:sz w:val="23"/>
        </w:rPr>
        <w:t>college</w:t>
      </w:r>
      <w:r w:rsidRPr="00FA7574">
        <w:rPr>
          <w:color w:val="1D2056"/>
          <w:spacing w:val="1"/>
          <w:sz w:val="23"/>
        </w:rPr>
        <w:t xml:space="preserve"> </w:t>
      </w:r>
      <w:r w:rsidRPr="00FA7574">
        <w:rPr>
          <w:color w:val="1D2056"/>
          <w:sz w:val="23"/>
        </w:rPr>
        <w:t>student?</w:t>
      </w:r>
    </w:p>
    <w:p w14:paraId="297E9D2C" w14:textId="77777777" w:rsidR="0090099A" w:rsidRPr="00FA7574" w:rsidRDefault="0090099A" w:rsidP="0090099A">
      <w:pPr>
        <w:spacing w:before="3"/>
        <w:rPr>
          <w:rFonts w:eastAsia="Times New Roman" w:cs="Times New Roman"/>
          <w:sz w:val="19"/>
          <w:szCs w:val="19"/>
        </w:rPr>
      </w:pPr>
    </w:p>
    <w:p w14:paraId="79606E02" w14:textId="77777777" w:rsidR="0090099A" w:rsidRPr="00FA7574" w:rsidRDefault="0090099A" w:rsidP="0090099A">
      <w:pPr>
        <w:spacing w:line="420" w:lineRule="auto"/>
        <w:ind w:left="420" w:right="9663"/>
        <w:rPr>
          <w:rFonts w:eastAsia="Times New Roman" w:cs="Times New Roman"/>
          <w:sz w:val="18"/>
          <w:szCs w:val="18"/>
        </w:rPr>
      </w:pPr>
      <w:r w:rsidRPr="00FA7574">
        <w:rPr>
          <w:noProof/>
          <w:position w:val="-7"/>
        </w:rPr>
        <w:drawing>
          <wp:inline distT="0" distB="0" distL="0" distR="0" wp14:anchorId="04397948" wp14:editId="2BEE66B8">
            <wp:extent cx="163624" cy="163695"/>
            <wp:effectExtent l="0" t="0" r="0" b="0"/>
            <wp:docPr id="542"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21.png"/>
                    <pic:cNvPicPr/>
                  </pic:nvPicPr>
                  <pic:blipFill>
                    <a:blip r:embed="rId52" cstate="print"/>
                    <a:stretch>
                      <a:fillRect/>
                    </a:stretch>
                  </pic:blipFill>
                  <pic:spPr>
                    <a:xfrm>
                      <a:off x="0" y="0"/>
                      <a:ext cx="163624" cy="163695"/>
                    </a:xfrm>
                    <a:prstGeom prst="rect">
                      <a:avLst/>
                    </a:prstGeom>
                  </pic:spPr>
                </pic:pic>
              </a:graphicData>
            </a:graphic>
          </wp:inline>
        </w:drawing>
      </w:r>
      <w:r w:rsidRPr="00FA7574">
        <w:rPr>
          <w:sz w:val="20"/>
        </w:rPr>
        <w:t xml:space="preserve">  </w:t>
      </w:r>
      <w:r w:rsidRPr="00FA7574">
        <w:rPr>
          <w:color w:val="6F6E64"/>
          <w:sz w:val="18"/>
        </w:rPr>
        <w:t>Yes</w:t>
      </w:r>
      <w:r w:rsidRPr="00FA7574">
        <w:rPr>
          <w:color w:val="6F6E64"/>
          <w:w w:val="99"/>
          <w:sz w:val="18"/>
        </w:rPr>
        <w:t xml:space="preserve"> </w:t>
      </w:r>
      <w:r w:rsidRPr="00FA7574">
        <w:rPr>
          <w:noProof/>
          <w:color w:val="6F6E64"/>
          <w:w w:val="99"/>
          <w:position w:val="-7"/>
          <w:sz w:val="18"/>
        </w:rPr>
        <w:drawing>
          <wp:inline distT="0" distB="0" distL="0" distR="0" wp14:anchorId="73E77715" wp14:editId="11D06375">
            <wp:extent cx="163624" cy="163695"/>
            <wp:effectExtent l="0" t="0" r="0" b="0"/>
            <wp:docPr id="543"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2.png"/>
                    <pic:cNvPicPr/>
                  </pic:nvPicPr>
                  <pic:blipFill>
                    <a:blip r:embed="rId53" cstate="print"/>
                    <a:stretch>
                      <a:fillRect/>
                    </a:stretch>
                  </pic:blipFill>
                  <pic:spPr>
                    <a:xfrm>
                      <a:off x="0" y="0"/>
                      <a:ext cx="163624" cy="163695"/>
                    </a:xfrm>
                    <a:prstGeom prst="rect">
                      <a:avLst/>
                    </a:prstGeom>
                  </pic:spPr>
                </pic:pic>
              </a:graphicData>
            </a:graphic>
          </wp:inline>
        </w:drawing>
      </w:r>
      <w:r w:rsidRPr="00FA7574">
        <w:rPr>
          <w:color w:val="6F6E64"/>
          <w:spacing w:val="7"/>
          <w:w w:val="99"/>
          <w:sz w:val="18"/>
        </w:rPr>
        <w:t xml:space="preserve">   </w:t>
      </w:r>
      <w:r w:rsidRPr="00FA7574">
        <w:rPr>
          <w:color w:val="6F6E64"/>
          <w:w w:val="99"/>
          <w:sz w:val="18"/>
        </w:rPr>
        <w:t>No</w:t>
      </w:r>
    </w:p>
    <w:p w14:paraId="03693871" w14:textId="77777777" w:rsidR="0090099A" w:rsidRPr="00FA7574" w:rsidRDefault="0090099A" w:rsidP="0090099A">
      <w:pPr>
        <w:pStyle w:val="BodyText"/>
        <w:spacing w:before="206"/>
        <w:sectPr w:rsidR="0090099A" w:rsidRPr="00FA7574">
          <w:pgSz w:w="12240" w:h="15840"/>
          <w:pgMar w:top="780" w:right="760" w:bottom="280" w:left="740" w:header="720" w:footer="720" w:gutter="0"/>
          <w:cols w:space="720"/>
        </w:sectPr>
      </w:pPr>
    </w:p>
    <w:p w14:paraId="76A7084F" w14:textId="77777777" w:rsidR="0090099A" w:rsidRPr="00FA7574" w:rsidRDefault="0090099A" w:rsidP="0090099A">
      <w:pPr>
        <w:spacing w:before="11"/>
        <w:rPr>
          <w:rFonts w:eastAsia="Times New Roman" w:cs="Times New Roman"/>
          <w:sz w:val="34"/>
          <w:szCs w:val="34"/>
        </w:rPr>
      </w:pPr>
    </w:p>
    <w:p w14:paraId="00F6C6EC" w14:textId="77777777" w:rsidR="0090099A" w:rsidRPr="00FA7574" w:rsidRDefault="0090099A" w:rsidP="0090099A">
      <w:pPr>
        <w:pStyle w:val="Heading2"/>
        <w:numPr>
          <w:ilvl w:val="0"/>
          <w:numId w:val="3"/>
        </w:numPr>
        <w:tabs>
          <w:tab w:val="left" w:pos="782"/>
        </w:tabs>
      </w:pPr>
      <w:r w:rsidRPr="00FA7574">
        <w:rPr>
          <w:color w:val="1D2056"/>
        </w:rPr>
        <w:t>What is</w:t>
      </w:r>
      <w:r w:rsidRPr="00FA7574">
        <w:rPr>
          <w:color w:val="1D2056"/>
          <w:spacing w:val="1"/>
        </w:rPr>
        <w:t xml:space="preserve"> </w:t>
      </w:r>
      <w:r w:rsidRPr="00FA7574">
        <w:rPr>
          <w:color w:val="1D2056"/>
        </w:rPr>
        <w:t>your</w:t>
      </w:r>
      <w:r w:rsidRPr="00FA7574">
        <w:rPr>
          <w:color w:val="1D2056"/>
          <w:spacing w:val="1"/>
        </w:rPr>
        <w:t xml:space="preserve"> </w:t>
      </w:r>
      <w:r w:rsidRPr="00FA7574">
        <w:rPr>
          <w:color w:val="1D2056"/>
        </w:rPr>
        <w:t>major</w:t>
      </w:r>
      <w:r w:rsidRPr="00FA7574">
        <w:rPr>
          <w:color w:val="1D2056"/>
          <w:spacing w:val="1"/>
        </w:rPr>
        <w:t xml:space="preserve"> </w:t>
      </w:r>
      <w:r w:rsidRPr="00FA7574">
        <w:rPr>
          <w:color w:val="1D2056"/>
        </w:rPr>
        <w:t>or</w:t>
      </w:r>
      <w:r w:rsidRPr="00FA7574">
        <w:rPr>
          <w:color w:val="1D2056"/>
          <w:spacing w:val="1"/>
        </w:rPr>
        <w:t xml:space="preserve"> </w:t>
      </w:r>
      <w:r w:rsidRPr="00FA7574">
        <w:rPr>
          <w:color w:val="1D2056"/>
        </w:rPr>
        <w:t>area</w:t>
      </w:r>
      <w:r w:rsidRPr="00FA7574">
        <w:rPr>
          <w:color w:val="1D2056"/>
          <w:spacing w:val="1"/>
        </w:rPr>
        <w:t xml:space="preserve"> </w:t>
      </w:r>
      <w:r w:rsidRPr="00FA7574">
        <w:rPr>
          <w:color w:val="1D2056"/>
        </w:rPr>
        <w:t>of</w:t>
      </w:r>
      <w:r w:rsidRPr="00FA7574">
        <w:rPr>
          <w:color w:val="1D2056"/>
          <w:spacing w:val="1"/>
        </w:rPr>
        <w:t xml:space="preserve"> </w:t>
      </w:r>
      <w:r w:rsidRPr="00FA7574">
        <w:rPr>
          <w:color w:val="1D2056"/>
        </w:rPr>
        <w:t>specialization?</w:t>
      </w:r>
    </w:p>
    <w:p w14:paraId="163A07E8" w14:textId="77777777" w:rsidR="0090099A" w:rsidRPr="00FA7574" w:rsidRDefault="0090099A" w:rsidP="0090099A">
      <w:pPr>
        <w:spacing w:before="3"/>
        <w:rPr>
          <w:rFonts w:eastAsia="Times New Roman" w:cs="Times New Roman"/>
          <w:sz w:val="10"/>
          <w:szCs w:val="10"/>
        </w:rPr>
      </w:pPr>
    </w:p>
    <w:p w14:paraId="4B4DFD4A" w14:textId="77777777" w:rsidR="0090099A" w:rsidRPr="00FA7574" w:rsidRDefault="0090099A" w:rsidP="0090099A">
      <w:pPr>
        <w:spacing w:line="200" w:lineRule="atLeast"/>
        <w:ind w:left="412"/>
        <w:rPr>
          <w:rFonts w:eastAsia="Times New Roman" w:cs="Times New Roman"/>
          <w:sz w:val="20"/>
          <w:szCs w:val="20"/>
        </w:rPr>
      </w:pPr>
      <w:r w:rsidRPr="00FA7574">
        <w:rPr>
          <w:rFonts w:eastAsia="Times New Roman" w:cs="Times New Roman"/>
          <w:noProof/>
          <w:sz w:val="20"/>
          <w:szCs w:val="20"/>
        </w:rPr>
        <mc:AlternateContent>
          <mc:Choice Requires="wpg">
            <w:drawing>
              <wp:inline distT="0" distB="0" distL="0" distR="0" wp14:anchorId="028438AE" wp14:editId="257F0F07">
                <wp:extent cx="4827905" cy="561975"/>
                <wp:effectExtent l="0" t="3175" r="3175" b="6350"/>
                <wp:docPr id="99" name="Group 2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27905" cy="561975"/>
                          <a:chOff x="0" y="0"/>
                          <a:chExt cx="7603" cy="885"/>
                        </a:xfrm>
                      </wpg:grpSpPr>
                      <pic:pic xmlns:pic="http://schemas.openxmlformats.org/drawingml/2006/picture">
                        <pic:nvPicPr>
                          <pic:cNvPr id="100" name="Picture 208"/>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7" y="0"/>
                            <a:ext cx="7595" cy="387"/>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pic:spPr>
                      </pic:pic>
                      <wpg:grpSp>
                        <wpg:cNvPr id="101" name="Group 209"/>
                        <wpg:cNvGrpSpPr>
                          <a:grpSpLocks/>
                        </wpg:cNvGrpSpPr>
                        <wpg:grpSpPr bwMode="auto">
                          <a:xfrm>
                            <a:off x="7" y="458"/>
                            <a:ext cx="5042" cy="2"/>
                            <a:chOff x="7" y="458"/>
                            <a:chExt cx="5042" cy="2"/>
                          </a:xfrm>
                        </wpg:grpSpPr>
                        <wps:wsp>
                          <wps:cNvPr id="102" name="Freeform 210"/>
                          <wps:cNvSpPr>
                            <a:spLocks/>
                          </wps:cNvSpPr>
                          <wps:spPr bwMode="auto">
                            <a:xfrm>
                              <a:off x="7" y="458"/>
                              <a:ext cx="5042" cy="2"/>
                            </a:xfrm>
                            <a:custGeom>
                              <a:avLst/>
                              <a:gdLst>
                                <a:gd name="T0" fmla="+- 0 7 7"/>
                                <a:gd name="T1" fmla="*/ T0 w 5042"/>
                                <a:gd name="T2" fmla="+- 0 5049 7"/>
                                <a:gd name="T3" fmla="*/ T2 w 5042"/>
                              </a:gdLst>
                              <a:ahLst/>
                              <a:cxnLst>
                                <a:cxn ang="0">
                                  <a:pos x="T1" y="0"/>
                                </a:cxn>
                                <a:cxn ang="0">
                                  <a:pos x="T3" y="0"/>
                                </a:cxn>
                              </a:cxnLst>
                              <a:rect l="0" t="0" r="r" b="b"/>
                              <a:pathLst>
                                <a:path w="5042">
                                  <a:moveTo>
                                    <a:pt x="0" y="0"/>
                                  </a:moveTo>
                                  <a:lnTo>
                                    <a:pt x="5042"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103" name="Group 211"/>
                        <wpg:cNvGrpSpPr>
                          <a:grpSpLocks/>
                        </wpg:cNvGrpSpPr>
                        <wpg:grpSpPr bwMode="auto">
                          <a:xfrm>
                            <a:off x="7" y="870"/>
                            <a:ext cx="5042" cy="2"/>
                            <a:chOff x="7" y="870"/>
                            <a:chExt cx="5042" cy="2"/>
                          </a:xfrm>
                        </wpg:grpSpPr>
                        <wps:wsp>
                          <wps:cNvPr id="104" name="Freeform 212"/>
                          <wps:cNvSpPr>
                            <a:spLocks/>
                          </wps:cNvSpPr>
                          <wps:spPr bwMode="auto">
                            <a:xfrm>
                              <a:off x="7" y="870"/>
                              <a:ext cx="5042" cy="2"/>
                            </a:xfrm>
                            <a:custGeom>
                              <a:avLst/>
                              <a:gdLst>
                                <a:gd name="T0" fmla="+- 0 7 7"/>
                                <a:gd name="T1" fmla="*/ T0 w 5042"/>
                                <a:gd name="T2" fmla="+- 0 5049 7"/>
                                <a:gd name="T3" fmla="*/ T2 w 5042"/>
                              </a:gdLst>
                              <a:ahLst/>
                              <a:cxnLst>
                                <a:cxn ang="0">
                                  <a:pos x="T1" y="0"/>
                                </a:cxn>
                                <a:cxn ang="0">
                                  <a:pos x="T3" y="0"/>
                                </a:cxn>
                              </a:cxnLst>
                              <a:rect l="0" t="0" r="r" b="b"/>
                              <a:pathLst>
                                <a:path w="5042">
                                  <a:moveTo>
                                    <a:pt x="0" y="0"/>
                                  </a:moveTo>
                                  <a:lnTo>
                                    <a:pt x="5042"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105" name="Group 213"/>
                        <wpg:cNvGrpSpPr>
                          <a:grpSpLocks/>
                        </wpg:cNvGrpSpPr>
                        <wpg:grpSpPr bwMode="auto">
                          <a:xfrm>
                            <a:off x="14" y="451"/>
                            <a:ext cx="2" cy="426"/>
                            <a:chOff x="14" y="451"/>
                            <a:chExt cx="2" cy="426"/>
                          </a:xfrm>
                        </wpg:grpSpPr>
                        <wps:wsp>
                          <wps:cNvPr id="106" name="Freeform 214"/>
                          <wps:cNvSpPr>
                            <a:spLocks/>
                          </wps:cNvSpPr>
                          <wps:spPr bwMode="auto">
                            <a:xfrm>
                              <a:off x="14" y="451"/>
                              <a:ext cx="2" cy="426"/>
                            </a:xfrm>
                            <a:custGeom>
                              <a:avLst/>
                              <a:gdLst>
                                <a:gd name="T0" fmla="+- 0 451 451"/>
                                <a:gd name="T1" fmla="*/ 451 h 426"/>
                                <a:gd name="T2" fmla="+- 0 877 451"/>
                                <a:gd name="T3" fmla="*/ 877 h 426"/>
                              </a:gdLst>
                              <a:ahLst/>
                              <a:cxnLst>
                                <a:cxn ang="0">
                                  <a:pos x="0" y="T1"/>
                                </a:cxn>
                                <a:cxn ang="0">
                                  <a:pos x="0" y="T3"/>
                                </a:cxn>
                              </a:cxnLst>
                              <a:rect l="0" t="0" r="r" b="b"/>
                              <a:pathLst>
                                <a:path h="426">
                                  <a:moveTo>
                                    <a:pt x="0" y="0"/>
                                  </a:moveTo>
                                  <a:lnTo>
                                    <a:pt x="0" y="42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107" name="Group 215"/>
                        <wpg:cNvGrpSpPr>
                          <a:grpSpLocks/>
                        </wpg:cNvGrpSpPr>
                        <wpg:grpSpPr bwMode="auto">
                          <a:xfrm>
                            <a:off x="5043" y="451"/>
                            <a:ext cx="2" cy="426"/>
                            <a:chOff x="5043" y="451"/>
                            <a:chExt cx="2" cy="426"/>
                          </a:xfrm>
                        </wpg:grpSpPr>
                        <wps:wsp>
                          <wps:cNvPr id="108" name="Freeform 216"/>
                          <wps:cNvSpPr>
                            <a:spLocks/>
                          </wps:cNvSpPr>
                          <wps:spPr bwMode="auto">
                            <a:xfrm>
                              <a:off x="5043" y="451"/>
                              <a:ext cx="2" cy="426"/>
                            </a:xfrm>
                            <a:custGeom>
                              <a:avLst/>
                              <a:gdLst>
                                <a:gd name="T0" fmla="+- 0 451 451"/>
                                <a:gd name="T1" fmla="*/ 451 h 426"/>
                                <a:gd name="T2" fmla="+- 0 877 451"/>
                                <a:gd name="T3" fmla="*/ 877 h 426"/>
                              </a:gdLst>
                              <a:ahLst/>
                              <a:cxnLst>
                                <a:cxn ang="0">
                                  <a:pos x="0" y="T1"/>
                                </a:cxn>
                                <a:cxn ang="0">
                                  <a:pos x="0" y="T3"/>
                                </a:cxn>
                              </a:cxnLst>
                              <a:rect l="0" t="0" r="r" b="b"/>
                              <a:pathLst>
                                <a:path h="426">
                                  <a:moveTo>
                                    <a:pt x="0" y="0"/>
                                  </a:moveTo>
                                  <a:lnTo>
                                    <a:pt x="0" y="42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9BDF5FC" id="Group 207" o:spid="_x0000_s1026" style="width:380.15pt;height:44.25pt;mso-position-horizontal-relative:char;mso-position-vertical-relative:line" coordsize="7603,8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">
                <v:shape id="Picture 208" o:spid="_x0000_s1027" type="#_x0000_t75" style="position:absolute;left:7;width:7595;height:3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VYUcnFAAAA3AAAAA8AAABkcnMvZG93bnJldi54bWxEj0FrwkAQhe+F/odlCt6ajUVLia4ilqKH&#10;eqhW9Dhkp0lodjZktzHNr3cOgrd5zPvevJkve1erjtpQeTYwTlJQxLm3FRcGvg8fz2+gQkS2WHsm&#10;A/8UYLl4fJhjZv2Fv6jbx0JJCIcMDZQxNpnWIS/JYUh8Qyy7H986jCLbQtsWLxLuav2Spq/aYcVy&#10;ocSG1iXlv/s/JzV2m8/NZHgPw3l6nAy+o9M6kjGjp341AxWpj3fzjd5a4VKpL8/IBHpxB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1WFHJxQAAANwAAAAPAAAAAAAAAAAAAAAA&#10;AJ8CAABkcnMvZG93bnJldi54bWxQSwUGAAAAAAQABAD3AAAAkQMAAAAA&#10;">
                  <v:imagedata r:id="rId55" o:title=""/>
                </v:shape>
                <v:group id="Group 209" o:spid="_x0000_s1028" style="position:absolute;left:7;top:458;width:5042;height:2" coordorigin="7,458" coordsize="504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kiD/HwwAAANwAAAAP&#10;AAAAAAAAAAAAAAAAAKoCAABkcnMvZG93bnJldi54bWxQSwUGAAAAAAQABAD6AAAAmgMAAAAA&#10;">
                  <v:shape id="Freeform 210" o:spid="_x0000_s1029" style="position:absolute;left:7;top:458;width:5042;height:2;visibility:visible;mso-wrap-style:square;v-text-anchor:top" coordsize="50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eO9cIA&#10;AADcAAAADwAAAGRycy9kb3ducmV2LnhtbERPS4vCMBC+L/gfwgh703Q9+Og2FR8siKKoq/ehGduy&#10;zaQ0Ueu/N4Kwt/n4npNMW1OJGzWutKzgqx+BIM6sLjlXcPr96Y1BOI+ssbJMCh7kYJp2PhKMtb3z&#10;gW5Hn4sQwi5GBYX3dSylywoy6Pq2Jg7cxTYGfYBNLnWD9xBuKjmIoqE0WHJoKLCmRUHZ3/FqFCwm&#10;bTbZj2bn5Xh33azJbk/zoVfqs9vOvkF4av2/+O1e6TA/GsDrmXCBTJ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5471wgAAANwAAAAPAAAAAAAAAAAAAAAAAJgCAABkcnMvZG93&#10;bnJldi54bWxQSwUGAAAAAAQABAD1AAAAhwMAAAAA&#10;" path="m,l5042,e" filled="f" strokecolor="#999" strokeweight=".26269mm">
                    <v:path arrowok="t" o:connecttype="custom" o:connectlocs="0,0;5042,0" o:connectangles="0,0"/>
                  </v:shape>
                </v:group>
                <v:group id="Group 211" o:spid="_x0000_s1030" style="position:absolute;left:7;top:870;width:5042;height:2" coordorigin="7,870" coordsize="504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7FgQrwwAAANwAAAAP&#10;AAAAAAAAAAAAAAAAAKoCAABkcnMvZG93bnJldi54bWxQSwUGAAAAAAQABAD6AAAAmgMAAAAA&#10;">
                  <v:shape id="Freeform 212" o:spid="_x0000_s1031" style="position:absolute;left:7;top:870;width:5042;height:2;visibility:visible;mso-wrap-style:square;v-text-anchor:top" coordsize="50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KzGsMA&#10;AADcAAAADwAAAGRycy9kb3ducmV2LnhtbERP22rCQBB9F/oPywh9MxulWE1dJaYUpGJpvbwP2WkS&#10;mp0N2U2Mf98VCn2bw7nOajOYWvTUusqygmkUgyDOra64UHA+vU0WIJxH1lhbJgU3crBZP4xWmGh7&#10;5S/qj74QIYRdggpK75tESpeXZNBFtiEO3LdtDfoA20LqFq8h3NRyFsdzabDi0FBiQ1lJ+c+xMwqy&#10;5ZAvP5/Ty+vio9u/kz2ct3Ov1ON4SF9AeBr8v/jPvdNhfvwE92fCBX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UKzGsMAAADcAAAADwAAAAAAAAAAAAAAAACYAgAAZHJzL2Rv&#10;d25yZXYueG1sUEsFBgAAAAAEAAQA9QAAAIgDAAAAAA==&#10;" path="m,l5042,e" filled="f" strokecolor="#999" strokeweight=".26269mm">
                    <v:path arrowok="t" o:connecttype="custom" o:connectlocs="0,0;5042,0" o:connectangles="0,0"/>
                  </v:shape>
                </v:group>
                <v:group id="Group 213" o:spid="_x0000_s1032" style="position:absolute;left:14;top:451;width:2;height:426" coordorigin="14,451" coordsize="2,4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bsznEwwAAANwAAAAP&#10;AAAAAAAAAAAAAAAAAKoCAABkcnMvZG93bnJldi54bWxQSwUGAAAAAAQABAD6AAAAmgMAAAAA&#10;">
                  <v:shape id="Freeform 214" o:spid="_x0000_s1033" style="position:absolute;left:14;top:451;width:2;height:426;visibility:visible;mso-wrap-style:square;v-text-anchor:top" coordsize="2,4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JdisEA&#10;AADcAAAADwAAAGRycy9kb3ducmV2LnhtbERPTWsCMRC9F/ofwhR6q9mWImU1ikgLPRTBrYUeh824&#10;iW4mIYnu9t83guBtHu9z5svR9eJMMVnPCp4nFQji1mvLnYLd98fTG4iUkTX2nknBHyVYLu7v5lhr&#10;P/CWzk3uRAnhVKMCk3OopUytIYdp4gNx4fY+OswFxk7qiEMJd718qaqpdGi5NBgMtDbUHpuTU0Bk&#10;v35NEwKf7LDZmPfXw0/0Sj0+jKsZiExjvomv7k9d5ldTuDxTLpCL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VCXYrBAAAA3AAAAA8AAAAAAAAAAAAAAAAAmAIAAGRycy9kb3du&#10;cmV2LnhtbFBLBQYAAAAABAAEAPUAAACGAwAAAAA=&#10;" path="m,l,426e" filled="f" strokecolor="#999" strokeweight=".26269mm">
                    <v:path arrowok="t" o:connecttype="custom" o:connectlocs="0,451;0,877" o:connectangles="0,0"/>
                  </v:shape>
                </v:group>
                <v:group id="Group 215" o:spid="_x0000_s1034" style="position:absolute;left:5043;top:451;width:2;height:426" coordorigin="5043,451" coordsize="2,4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C0CKMQAAADcAAAADwAAAGRycy9kb3ducmV2LnhtbERPS2vCQBC+F/wPywi9&#10;1U2UthJdJYRaegiFqiDehuyYBLOzIbvN4993C4Xe5uN7znY/mkb01LnasoJ4EYEgLqyuuVRwPh2e&#10;1iCcR9bYWCYFEznY72YPW0y0HfiL+qMvRQhhl6CCyvs2kdIVFRl0C9sSB+5mO4M+wK6UusMhhJtG&#10;LqPoRRqsOTRU2FJWUXE/fhsF7wMO6Sp+6/P7LZuup+fPSx6TUo/zMd2A8DT6f/Gf+0OH+dEr/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C0CKMQAAADcAAAA&#10;DwAAAAAAAAAAAAAAAACqAgAAZHJzL2Rvd25yZXYueG1sUEsFBgAAAAAEAAQA+gAAAJsDAAAAAA==&#10;">
                  <v:shape id="Freeform 216" o:spid="_x0000_s1035" style="position:absolute;left:5043;top:451;width:2;height:426;visibility:visible;mso-wrap-style:square;v-text-anchor:top" coordsize="2,4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FsY8MA&#10;AADcAAAADwAAAGRycy9kb3ducmV2LnhtbESPQUsDMRCF74L/IYzgzWYVEVmbllIUPEjBtYUeh824&#10;iW4mIUm76793DoK3Gd6b975ZrucwqjPl4iMbuF00oIj7aD0PBvYfLzePoEpFtjhGJgM/VGC9urxY&#10;YmvjxO907uqgJIRLiwZcranVuvSOApZFTMSifcYcsMqaB20zThIeRn3XNA86oGdpcJho66j/7k7B&#10;AJF/O7ouJT75abdzz/dfhxyNub6aN0+gKs313/x3/WoFvxFaeUYm0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5FsY8MAAADcAAAADwAAAAAAAAAAAAAAAACYAgAAZHJzL2Rv&#10;d25yZXYueG1sUEsFBgAAAAAEAAQA9QAAAIgDAAAAAA==&#10;" path="m,l,426e" filled="f" strokecolor="#999" strokeweight=".26269mm">
                    <v:path arrowok="t" o:connecttype="custom" o:connectlocs="0,451;0,877" o:connectangles="0,0"/>
                  </v:shape>
                </v:group>
                <w10:anchorlock/>
              </v:group>
            </w:pict>
          </mc:Fallback>
        </mc:AlternateContent>
      </w:r>
    </w:p>
    <w:p w14:paraId="09FAD318" w14:textId="77777777" w:rsidR="0090099A" w:rsidRPr="00FA7574" w:rsidRDefault="0090099A" w:rsidP="0090099A"/>
    <w:p w14:paraId="7680FB5C" w14:textId="77777777" w:rsidR="0090099A" w:rsidRPr="00FA7574" w:rsidRDefault="0090099A" w:rsidP="0090099A">
      <w:pPr>
        <w:pStyle w:val="ListParagraph"/>
        <w:numPr>
          <w:ilvl w:val="0"/>
          <w:numId w:val="3"/>
        </w:numPr>
        <w:tabs>
          <w:tab w:val="left" w:pos="782"/>
        </w:tabs>
        <w:spacing w:before="54" w:line="315" w:lineRule="auto"/>
        <w:ind w:right="680"/>
        <w:rPr>
          <w:rFonts w:eastAsia="Times New Roman" w:cs="Times New Roman"/>
          <w:sz w:val="23"/>
          <w:szCs w:val="23"/>
        </w:rPr>
      </w:pPr>
      <w:r w:rsidRPr="00FA7574">
        <w:rPr>
          <w:color w:val="1D2056"/>
          <w:sz w:val="23"/>
        </w:rPr>
        <w:t>In</w:t>
      </w:r>
      <w:r w:rsidRPr="00FA7574">
        <w:rPr>
          <w:color w:val="1D2056"/>
          <w:spacing w:val="1"/>
          <w:sz w:val="23"/>
        </w:rPr>
        <w:t xml:space="preserve"> </w:t>
      </w:r>
      <w:r w:rsidRPr="00FA7574">
        <w:rPr>
          <w:color w:val="1D2056"/>
          <w:sz w:val="23"/>
        </w:rPr>
        <w:t>what category</w:t>
      </w:r>
      <w:r w:rsidRPr="00FA7574">
        <w:rPr>
          <w:color w:val="1D2056"/>
          <w:spacing w:val="1"/>
          <w:sz w:val="23"/>
        </w:rPr>
        <w:t xml:space="preserve"> </w:t>
      </w:r>
      <w:r w:rsidRPr="00FA7574">
        <w:rPr>
          <w:color w:val="1D2056"/>
          <w:sz w:val="23"/>
        </w:rPr>
        <w:t>is</w:t>
      </w:r>
      <w:r w:rsidRPr="00FA7574">
        <w:rPr>
          <w:color w:val="1D2056"/>
          <w:spacing w:val="1"/>
          <w:sz w:val="23"/>
        </w:rPr>
        <w:t xml:space="preserve"> </w:t>
      </w:r>
      <w:r w:rsidRPr="00FA7574">
        <w:rPr>
          <w:color w:val="1D2056"/>
          <w:sz w:val="23"/>
        </w:rPr>
        <w:t>your</w:t>
      </w:r>
      <w:r w:rsidRPr="00FA7574">
        <w:rPr>
          <w:color w:val="1D2056"/>
          <w:spacing w:val="1"/>
          <w:sz w:val="23"/>
        </w:rPr>
        <w:t xml:space="preserve"> </w:t>
      </w:r>
      <w:r w:rsidRPr="00FA7574">
        <w:rPr>
          <w:color w:val="1D2056"/>
          <w:sz w:val="23"/>
        </w:rPr>
        <w:t>occupation</w:t>
      </w:r>
      <w:r w:rsidRPr="00FA7574">
        <w:rPr>
          <w:color w:val="1D2056"/>
          <w:spacing w:val="1"/>
          <w:sz w:val="23"/>
        </w:rPr>
        <w:t xml:space="preserve"> </w:t>
      </w:r>
      <w:r w:rsidRPr="00FA7574">
        <w:rPr>
          <w:color w:val="1D2056"/>
          <w:sz w:val="23"/>
        </w:rPr>
        <w:t>and/or</w:t>
      </w:r>
      <w:r w:rsidRPr="00FA7574">
        <w:rPr>
          <w:color w:val="1D2056"/>
          <w:spacing w:val="1"/>
          <w:sz w:val="23"/>
        </w:rPr>
        <w:t xml:space="preserve"> </w:t>
      </w:r>
      <w:r w:rsidRPr="00FA7574">
        <w:rPr>
          <w:color w:val="1D2056"/>
          <w:sz w:val="23"/>
        </w:rPr>
        <w:t>area</w:t>
      </w:r>
      <w:r w:rsidRPr="00FA7574">
        <w:rPr>
          <w:color w:val="1D2056"/>
          <w:spacing w:val="1"/>
          <w:sz w:val="23"/>
        </w:rPr>
        <w:t xml:space="preserve"> </w:t>
      </w:r>
      <w:r w:rsidRPr="00FA7574">
        <w:rPr>
          <w:color w:val="1D2056"/>
          <w:sz w:val="23"/>
        </w:rPr>
        <w:t>of</w:t>
      </w:r>
      <w:r w:rsidRPr="00FA7574">
        <w:rPr>
          <w:color w:val="1D2056"/>
          <w:spacing w:val="1"/>
          <w:sz w:val="23"/>
        </w:rPr>
        <w:t xml:space="preserve"> </w:t>
      </w:r>
      <w:r w:rsidRPr="00FA7574">
        <w:rPr>
          <w:color w:val="1D2056"/>
          <w:sz w:val="23"/>
        </w:rPr>
        <w:t>specialization?</w:t>
      </w:r>
      <w:r w:rsidRPr="00FA7574">
        <w:rPr>
          <w:color w:val="1D2056"/>
          <w:spacing w:val="1"/>
          <w:sz w:val="23"/>
        </w:rPr>
        <w:t xml:space="preserve"> </w:t>
      </w:r>
      <w:r w:rsidRPr="00FA7574">
        <w:rPr>
          <w:color w:val="1D2056"/>
          <w:sz w:val="23"/>
        </w:rPr>
        <w:t>Please</w:t>
      </w:r>
      <w:r w:rsidRPr="00FA7574">
        <w:rPr>
          <w:color w:val="1D2056"/>
          <w:spacing w:val="1"/>
          <w:sz w:val="23"/>
        </w:rPr>
        <w:t xml:space="preserve"> </w:t>
      </w:r>
      <w:r w:rsidRPr="00FA7574">
        <w:rPr>
          <w:color w:val="1D2056"/>
          <w:sz w:val="23"/>
        </w:rPr>
        <w:t>be</w:t>
      </w:r>
      <w:r w:rsidRPr="00FA7574">
        <w:rPr>
          <w:color w:val="1D2056"/>
          <w:spacing w:val="1"/>
          <w:sz w:val="23"/>
        </w:rPr>
        <w:t xml:space="preserve"> </w:t>
      </w:r>
      <w:r w:rsidRPr="00FA7574">
        <w:rPr>
          <w:color w:val="1D2056"/>
          <w:sz w:val="23"/>
        </w:rPr>
        <w:t>vague</w:t>
      </w:r>
      <w:r w:rsidRPr="00FA7574">
        <w:rPr>
          <w:color w:val="1D2056"/>
          <w:spacing w:val="1"/>
          <w:sz w:val="23"/>
        </w:rPr>
        <w:t xml:space="preserve"> </w:t>
      </w:r>
      <w:r w:rsidRPr="00FA7574">
        <w:rPr>
          <w:color w:val="1D2056"/>
          <w:sz w:val="23"/>
        </w:rPr>
        <w:t>with</w:t>
      </w:r>
      <w:r w:rsidRPr="00FA7574">
        <w:rPr>
          <w:color w:val="1D2056"/>
          <w:spacing w:val="1"/>
          <w:sz w:val="23"/>
        </w:rPr>
        <w:t xml:space="preserve"> </w:t>
      </w:r>
      <w:r w:rsidRPr="00FA7574">
        <w:rPr>
          <w:color w:val="1D2056"/>
          <w:sz w:val="23"/>
        </w:rPr>
        <w:t>this</w:t>
      </w:r>
      <w:r w:rsidRPr="00FA7574">
        <w:rPr>
          <w:color w:val="1D2056"/>
          <w:spacing w:val="1"/>
          <w:sz w:val="23"/>
        </w:rPr>
        <w:t xml:space="preserve"> </w:t>
      </w:r>
      <w:r w:rsidRPr="00FA7574">
        <w:rPr>
          <w:color w:val="1D2056"/>
          <w:spacing w:val="-2"/>
          <w:sz w:val="23"/>
        </w:rPr>
        <w:t>answer.</w:t>
      </w:r>
      <w:r w:rsidRPr="00FA7574">
        <w:rPr>
          <w:color w:val="1D2056"/>
          <w:spacing w:val="24"/>
          <w:sz w:val="23"/>
        </w:rPr>
        <w:t xml:space="preserve"> </w:t>
      </w:r>
      <w:r w:rsidRPr="00FA7574">
        <w:rPr>
          <w:color w:val="1D2056"/>
          <w:sz w:val="23"/>
        </w:rPr>
        <w:t>Examples</w:t>
      </w:r>
      <w:r w:rsidRPr="00FA7574">
        <w:rPr>
          <w:color w:val="1D2056"/>
          <w:spacing w:val="1"/>
          <w:sz w:val="23"/>
        </w:rPr>
        <w:t xml:space="preserve"> </w:t>
      </w:r>
      <w:r w:rsidRPr="00FA7574">
        <w:rPr>
          <w:color w:val="1D2056"/>
          <w:sz w:val="23"/>
        </w:rPr>
        <w:t>include: Sciences,</w:t>
      </w:r>
      <w:r w:rsidRPr="00FA7574">
        <w:rPr>
          <w:color w:val="1D2056"/>
          <w:spacing w:val="-12"/>
          <w:sz w:val="23"/>
        </w:rPr>
        <w:t xml:space="preserve"> </w:t>
      </w:r>
      <w:r w:rsidRPr="00FA7574">
        <w:rPr>
          <w:color w:val="1D2056"/>
          <w:sz w:val="23"/>
        </w:rPr>
        <w:t>Administration,</w:t>
      </w:r>
      <w:r w:rsidRPr="00FA7574">
        <w:rPr>
          <w:color w:val="1D2056"/>
          <w:spacing w:val="1"/>
          <w:sz w:val="23"/>
        </w:rPr>
        <w:t xml:space="preserve"> </w:t>
      </w:r>
      <w:r w:rsidRPr="00FA7574">
        <w:rPr>
          <w:color w:val="1D2056"/>
          <w:sz w:val="23"/>
        </w:rPr>
        <w:t>Education,</w:t>
      </w:r>
      <w:r w:rsidRPr="00FA7574">
        <w:rPr>
          <w:color w:val="1D2056"/>
          <w:spacing w:val="1"/>
          <w:sz w:val="23"/>
        </w:rPr>
        <w:t xml:space="preserve"> </w:t>
      </w:r>
      <w:r w:rsidRPr="00FA7574">
        <w:rPr>
          <w:color w:val="1D2056"/>
          <w:sz w:val="23"/>
        </w:rPr>
        <w:t>Retail,</w:t>
      </w:r>
      <w:r w:rsidRPr="00FA7574">
        <w:rPr>
          <w:color w:val="1D2056"/>
          <w:spacing w:val="1"/>
          <w:sz w:val="23"/>
        </w:rPr>
        <w:t xml:space="preserve"> </w:t>
      </w:r>
      <w:r w:rsidRPr="00FA7574">
        <w:rPr>
          <w:color w:val="1D2056"/>
          <w:sz w:val="23"/>
        </w:rPr>
        <w:t>Management and</w:t>
      </w:r>
      <w:r w:rsidRPr="00FA7574">
        <w:rPr>
          <w:color w:val="1D2056"/>
          <w:spacing w:val="1"/>
          <w:sz w:val="23"/>
        </w:rPr>
        <w:t xml:space="preserve"> </w:t>
      </w:r>
      <w:r w:rsidRPr="00FA7574">
        <w:rPr>
          <w:color w:val="1D2056"/>
          <w:sz w:val="23"/>
        </w:rPr>
        <w:t>so</w:t>
      </w:r>
      <w:r w:rsidRPr="00FA7574">
        <w:rPr>
          <w:color w:val="1D2056"/>
          <w:spacing w:val="1"/>
          <w:sz w:val="23"/>
        </w:rPr>
        <w:t xml:space="preserve"> </w:t>
      </w:r>
      <w:r w:rsidRPr="00FA7574">
        <w:rPr>
          <w:color w:val="1D2056"/>
          <w:sz w:val="23"/>
        </w:rPr>
        <w:t>on.</w:t>
      </w:r>
    </w:p>
    <w:p w14:paraId="4D37E8BD" w14:textId="77777777" w:rsidR="0090099A" w:rsidRPr="00FA7574" w:rsidRDefault="0090099A" w:rsidP="0090099A">
      <w:pPr>
        <w:spacing w:before="7"/>
        <w:rPr>
          <w:rFonts w:eastAsia="Times New Roman" w:cs="Times New Roman"/>
          <w:sz w:val="2"/>
          <w:szCs w:val="2"/>
        </w:rPr>
      </w:pPr>
    </w:p>
    <w:p w14:paraId="74E87F49" w14:textId="77777777" w:rsidR="0090099A" w:rsidRPr="00FA7574" w:rsidRDefault="0090099A" w:rsidP="0090099A">
      <w:pPr>
        <w:spacing w:line="200" w:lineRule="atLeast"/>
        <w:ind w:left="412"/>
        <w:rPr>
          <w:rFonts w:eastAsia="Times New Roman" w:cs="Times New Roman"/>
          <w:sz w:val="20"/>
          <w:szCs w:val="20"/>
        </w:rPr>
      </w:pPr>
      <w:r w:rsidRPr="00FA7574">
        <w:rPr>
          <w:rFonts w:eastAsia="Times New Roman" w:cs="Times New Roman"/>
          <w:noProof/>
          <w:sz w:val="20"/>
          <w:szCs w:val="20"/>
        </w:rPr>
        <mc:AlternateContent>
          <mc:Choice Requires="wpg">
            <w:drawing>
              <wp:inline distT="0" distB="0" distL="0" distR="0" wp14:anchorId="167052A5" wp14:editId="6E1F38EA">
                <wp:extent cx="3121025" cy="591185"/>
                <wp:effectExtent l="0" t="0" r="8255" b="6985"/>
                <wp:docPr id="77" name="Group 2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591185"/>
                          <a:chOff x="0" y="0"/>
                          <a:chExt cx="4915" cy="931"/>
                        </a:xfrm>
                      </wpg:grpSpPr>
                      <wpg:grpSp>
                        <wpg:cNvPr id="78" name="Group 231"/>
                        <wpg:cNvGrpSpPr>
                          <a:grpSpLocks/>
                        </wpg:cNvGrpSpPr>
                        <wpg:grpSpPr bwMode="auto">
                          <a:xfrm>
                            <a:off x="7" y="14"/>
                            <a:ext cx="4900" cy="2"/>
                            <a:chOff x="7" y="14"/>
                            <a:chExt cx="4900" cy="2"/>
                          </a:xfrm>
                        </wpg:grpSpPr>
                        <wps:wsp>
                          <wps:cNvPr id="79" name="Freeform 232"/>
                          <wps:cNvSpPr>
                            <a:spLocks/>
                          </wps:cNvSpPr>
                          <wps:spPr bwMode="auto">
                            <a:xfrm>
                              <a:off x="7" y="14"/>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80" name="Group 233"/>
                        <wpg:cNvGrpSpPr>
                          <a:grpSpLocks/>
                        </wpg:cNvGrpSpPr>
                        <wpg:grpSpPr bwMode="auto">
                          <a:xfrm>
                            <a:off x="7" y="916"/>
                            <a:ext cx="4900" cy="2"/>
                            <a:chOff x="7" y="916"/>
                            <a:chExt cx="4900" cy="2"/>
                          </a:xfrm>
                        </wpg:grpSpPr>
                        <wps:wsp>
                          <wps:cNvPr id="81" name="Freeform 234"/>
                          <wps:cNvSpPr>
                            <a:spLocks/>
                          </wps:cNvSpPr>
                          <wps:spPr bwMode="auto">
                            <a:xfrm>
                              <a:off x="7" y="916"/>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82" name="Group 235"/>
                        <wpg:cNvGrpSpPr>
                          <a:grpSpLocks/>
                        </wpg:cNvGrpSpPr>
                        <wpg:grpSpPr bwMode="auto">
                          <a:xfrm>
                            <a:off x="14" y="7"/>
                            <a:ext cx="2" cy="916"/>
                            <a:chOff x="14" y="7"/>
                            <a:chExt cx="2" cy="916"/>
                          </a:xfrm>
                        </wpg:grpSpPr>
                        <wps:wsp>
                          <wps:cNvPr id="83" name="Freeform 236"/>
                          <wps:cNvSpPr>
                            <a:spLocks/>
                          </wps:cNvSpPr>
                          <wps:spPr bwMode="auto">
                            <a:xfrm>
                              <a:off x="14"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84" name="Group 237"/>
                        <wpg:cNvGrpSpPr>
                          <a:grpSpLocks/>
                        </wpg:cNvGrpSpPr>
                        <wpg:grpSpPr bwMode="auto">
                          <a:xfrm>
                            <a:off x="4901" y="7"/>
                            <a:ext cx="2" cy="916"/>
                            <a:chOff x="4901" y="7"/>
                            <a:chExt cx="2" cy="916"/>
                          </a:xfrm>
                        </wpg:grpSpPr>
                        <wps:wsp>
                          <wps:cNvPr id="85" name="Freeform 238"/>
                          <wps:cNvSpPr>
                            <a:spLocks/>
                          </wps:cNvSpPr>
                          <wps:spPr bwMode="auto">
                            <a:xfrm>
                              <a:off x="4901"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EB6E226" id="Group 230" o:spid="_x0000_s1026" style="width:245.75pt;height:46.55pt;mso-position-horizontal-relative:char;mso-position-vertical-relative:line" coordsize="4915,9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">
                <v:group id="Group 231" o:spid="_x0000_s1027" style="position:absolute;left:7;top:14;width:4900;height:2" coordorigin="7,14"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pQrvMMAAADbAAAADwAAAGRycy9kb3ducmV2LnhtbERPy2rCQBTdC/2H4Ra6&#10;M5O0aEt0FAlt6UIEk0Jxd8lck2DmTshM8/h7Z1Ho8nDe2/1kWjFQ7xrLCpIoBkFcWt1wpeC7+Fi+&#10;gXAeWWNrmRTM5GC/e1hsMdV25DMNua9ECGGXooLa+y6V0pU1GXSR7YgDd7W9QR9gX0nd4xjCTSuf&#10;43gtDTYcGmrsKKupvOW/RsHniOPhJXkfjrdrNl+K1ennmJBST4/TYQPC0+T/xX/uL63gN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OlCu8wwAAANsAAAAP&#10;AAAAAAAAAAAAAAAAAKoCAABkcnMvZG93bnJldi54bWxQSwUGAAAAAAQABAD6AAAAmgMAAAAA&#10;">
                  <v:shape id="Freeform 232" o:spid="_x0000_s1028" style="position:absolute;left:7;top:14;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yWgMQA&#10;AADbAAAADwAAAGRycy9kb3ducmV2LnhtbESPzWrDMBCE74G+g9hCLyGR20N+3CihbQgEnxq30Oti&#10;bSwTa2VbSmy/fVUo5DjMzDfMZjfYWtyo85VjBc/zBARx4XTFpYLvr8NsBcIHZI21Y1Iwkofd9mGy&#10;wVS7nk90y0MpIoR9igpMCE0qpS8MWfRz1xBH7+w6iyHKrpS6wz7CbS1fkmQhLVYcFww29GGouORX&#10;q0BPfWibcTSfe5O12fuh7aufTKmnx+HtFUSgIdzD/+2jVrBcw9+X+APk9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cloDEAAAA2wAAAA8AAAAAAAAAAAAAAAAAmAIAAGRycy9k&#10;b3ducmV2LnhtbFBLBQYAAAAABAAEAPUAAACJAwAAAAA=&#10;" path="m,l4900,e" filled="f" strokecolor="#999" strokeweight=".26269mm">
                    <v:path arrowok="t" o:connecttype="custom" o:connectlocs="0,0;4900,0" o:connectangles="0,0"/>
                  </v:shape>
                </v:group>
                <v:group id="Group 233" o:spid="_x0000_s1029" style="position:absolute;left:7;top:916;width:4900;height:2" coordorigin="7,916"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dXncIAAADbAAAADwAAAGRycy9kb3ducmV2LnhtbERPy2rCQBTdF/yH4Qrd&#10;1UlaWiQ6hhCsuJBCVRB3l8w1CWbuhMyYx987i0KXh/Nep6NpRE+dqy0riBcRCOLC6ppLBefT99sS&#10;hPPIGhvLpGAiB+lm9rLGRNuBf6k/+lKEEHYJKqi8bxMpXVGRQbewLXHgbrYz6APsSqk7HEK4aeR7&#10;FH1JgzWHhgpbyisq7seHUbAbcMg+4m1/uN/y6Xr6/LkcYlLqdT5mKxCeRv8v/nPvtYJlWB++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U3V53CAAAA2wAAAA8A&#10;AAAAAAAAAAAAAAAAqgIAAGRycy9kb3ducmV2LnhtbFBLBQYAAAAABAAEAPoAAACZAwAAAAA=&#10;">
                  <v:shape id="Freeform 234" o:spid="_x0000_s1030" style="position:absolute;left:7;top:916;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qocMA&#10;AADbAAAADwAAAGRycy9kb3ducmV2LnhtbESPzWrDMBCE74W8g9hCL6WRk0MIrpXQJgSCT/mDXhdr&#10;a5laK9tSYvvtq0Agx2FmvmGy9WBrcaPOV44VzKYJCOLC6YpLBZfz7mMJwgdkjbVjUjCSh/Vq8pJh&#10;ql3PR7qdQikihH2KCkwITSqlLwxZ9FPXEEfv13UWQ5RdKXWHfYTbWs6TZCEtVhwXDDa0MVT8na5W&#10;gX73oW3G0Ry2Jm/z713bVz+5Um+vw9cniEBDeIYf7b1WsJzB/Uv8AXL1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D/qocMAAADbAAAADwAAAAAAAAAAAAAAAACYAgAAZHJzL2Rv&#10;d25yZXYueG1sUEsFBgAAAAAEAAQA9QAAAIgDAAAAAA==&#10;" path="m,l4900,e" filled="f" strokecolor="#999" strokeweight=".26269mm">
                    <v:path arrowok="t" o:connecttype="custom" o:connectlocs="0,0;4900,0" o:connectangles="0,0"/>
                  </v:shape>
                </v:group>
                <v:group id="Group 235" o:spid="_x0000_s1031" style="position:absolute;left:14;top:7;width:2;height:916" coordorigin="14,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qpbHHFAAAA2wAA&#10;AA8AAAAAAAAAAAAAAAAAqgIAAGRycy9kb3ducmV2LnhtbFBLBQYAAAAABAAEAPoAAACcAwAAAAA=&#10;">
                  <v:shape id="Freeform 236" o:spid="_x0000_s1032" style="position:absolute;left:14;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BOosMA&#10;AADbAAAADwAAAGRycy9kb3ducmV2LnhtbESPT2vCQBTE7wW/w/IEb3VjiyVEVxFrwZOl8c/5kX1m&#10;g9m3Ibsm8du7hUKPw8z8hlmuB1uLjlpfOVYwmyYgiAunKy4VnI5frykIH5A11o5JwYM8rFejlyVm&#10;2vX8Q10eShEh7DNUYEJoMil9Yciin7qGOHpX11oMUbal1C32EW5r+ZYkH9JixXHBYENbQ8Utv1sF&#10;nyY/p6b/vl8uh27eJLtDut+RUpPxsFmACDSE//Bfe68VpO/w+yX+AL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JBOosMAAADbAAAADwAAAAAAAAAAAAAAAACYAgAAZHJzL2Rv&#10;d25yZXYueG1sUEsFBgAAAAAEAAQA9QAAAIgDAAAAAA==&#10;" path="m,l,916e" filled="f" strokecolor="#999" strokeweight=".26269mm">
                    <v:path arrowok="t" o:connecttype="custom" o:connectlocs="0,7;0,923" o:connectangles="0,0"/>
                  </v:shape>
                </v:group>
                <v:group id="Group 237" o:spid="_x0000_s1033" style="position:absolute;left:4901;top:7;width:2;height:916" coordorigin="4901,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gxRnsQAAADbAAAADwAAAGRycy9kb3ducmV2LnhtbESPQYvCMBSE78L+h/CE&#10;vWnaXV2kGkXEXTyIoC6It0fzbIvNS2liW/+9EQSPw8x8w8wWnSlFQ7UrLCuIhxEI4tTqgjMF/8ff&#10;wQSE88gaS8uk4E4OFvOP3gwTbVveU3PwmQgQdgkqyL2vEildmpNBN7QVcfAutjbog6wzqWtsA9yU&#10;8iuKfqTBgsNCjhWtckqvh5tR8Ndiu/yO1832elndz8fx7rSNSanPfrecgvDU+Xf41d5oBZMR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gxRnsQAAADbAAAA&#10;DwAAAAAAAAAAAAAAAACqAgAAZHJzL2Rvd25yZXYueG1sUEsFBgAAAAAEAAQA+gAAAJsDAAAAAA==&#10;">
                  <v:shape id="Freeform 238" o:spid="_x0000_s1034" style="position:absolute;left:4901;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VzTcMA&#10;AADbAAAADwAAAGRycy9kb3ducmV2LnhtbESPT4vCMBTE7wv7HcJb8LamLiilGkVcBU+K9c/50Tyb&#10;YvNSmth2v/1mYcHjMDO/YRarwdaio9ZXjhVMxgkI4sLpiksFl/PuMwXhA7LG2jEp+CEPq+X72wIz&#10;7Xo+UZeHUkQI+wwVmBCaTEpfGLLox64hjt7dtRZDlG0pdYt9hNtafiXJTFqsOC4YbGhjqHjkT6vg&#10;2+TX1PTH5+126KZNsj2k+y0pNfoY1nMQgYbwCv+391pBOoW/L/EHyO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DVzTcMAAADbAAAADwAAAAAAAAAAAAAAAACYAgAAZHJzL2Rv&#10;d25yZXYueG1sUEsFBgAAAAAEAAQA9QAAAIgDAAAAAA==&#10;" path="m,l,916e" filled="f" strokecolor="#999" strokeweight=".26269mm">
                    <v:path arrowok="t" o:connecttype="custom" o:connectlocs="0,7;0,923" o:connectangles="0,0"/>
                  </v:shape>
                </v:group>
                <w10:anchorlock/>
              </v:group>
            </w:pict>
          </mc:Fallback>
        </mc:AlternateContent>
      </w:r>
    </w:p>
    <w:p w14:paraId="1668118D" w14:textId="77777777" w:rsidR="0090099A" w:rsidRPr="00FA7574" w:rsidRDefault="0090099A" w:rsidP="0090099A">
      <w:pPr>
        <w:rPr>
          <w:rFonts w:eastAsia="Times New Roman" w:cs="Times New Roman"/>
          <w:sz w:val="20"/>
          <w:szCs w:val="20"/>
        </w:rPr>
      </w:pPr>
    </w:p>
    <w:p w14:paraId="317615C8" w14:textId="77777777" w:rsidR="0090099A" w:rsidRPr="00FA7574" w:rsidRDefault="0090099A" w:rsidP="0090099A">
      <w:pPr>
        <w:widowControl w:val="0"/>
        <w:numPr>
          <w:ilvl w:val="0"/>
          <w:numId w:val="3"/>
        </w:numPr>
        <w:tabs>
          <w:tab w:val="left" w:pos="782"/>
        </w:tabs>
        <w:spacing w:before="192"/>
        <w:rPr>
          <w:rFonts w:eastAsia="Times New Roman" w:cs="Times New Roman"/>
          <w:sz w:val="23"/>
          <w:szCs w:val="23"/>
        </w:rPr>
      </w:pPr>
      <w:r w:rsidRPr="00FA7574">
        <w:rPr>
          <w:color w:val="1D2056"/>
          <w:sz w:val="23"/>
        </w:rPr>
        <w:t>What is</w:t>
      </w:r>
      <w:r w:rsidRPr="00FA7574">
        <w:rPr>
          <w:color w:val="1D2056"/>
          <w:spacing w:val="1"/>
          <w:sz w:val="23"/>
        </w:rPr>
        <w:t xml:space="preserve"> </w:t>
      </w:r>
      <w:r w:rsidRPr="00FA7574">
        <w:rPr>
          <w:color w:val="1D2056"/>
          <w:sz w:val="23"/>
        </w:rPr>
        <w:t>the</w:t>
      </w:r>
      <w:r w:rsidRPr="00FA7574">
        <w:rPr>
          <w:color w:val="1D2056"/>
          <w:spacing w:val="1"/>
          <w:sz w:val="23"/>
        </w:rPr>
        <w:t xml:space="preserve"> </w:t>
      </w:r>
      <w:r w:rsidRPr="00FA7574">
        <w:rPr>
          <w:color w:val="1D2056"/>
          <w:sz w:val="23"/>
        </w:rPr>
        <w:t>highest level of</w:t>
      </w:r>
      <w:r w:rsidRPr="00FA7574">
        <w:rPr>
          <w:color w:val="1D2056"/>
          <w:spacing w:val="1"/>
          <w:sz w:val="23"/>
        </w:rPr>
        <w:t xml:space="preserve"> </w:t>
      </w:r>
      <w:r w:rsidRPr="00FA7574">
        <w:rPr>
          <w:color w:val="1D2056"/>
          <w:sz w:val="23"/>
        </w:rPr>
        <w:t>education</w:t>
      </w:r>
      <w:r w:rsidRPr="00FA7574">
        <w:rPr>
          <w:color w:val="1D2056"/>
          <w:spacing w:val="1"/>
          <w:sz w:val="23"/>
        </w:rPr>
        <w:t xml:space="preserve"> </w:t>
      </w:r>
      <w:r w:rsidRPr="00FA7574">
        <w:rPr>
          <w:color w:val="1D2056"/>
          <w:sz w:val="23"/>
        </w:rPr>
        <w:t>you</w:t>
      </w:r>
      <w:r w:rsidRPr="00FA7574">
        <w:rPr>
          <w:color w:val="1D2056"/>
          <w:spacing w:val="1"/>
          <w:sz w:val="23"/>
        </w:rPr>
        <w:t xml:space="preserve"> </w:t>
      </w:r>
      <w:r w:rsidRPr="00FA7574">
        <w:rPr>
          <w:color w:val="1D2056"/>
          <w:sz w:val="23"/>
        </w:rPr>
        <w:t>have</w:t>
      </w:r>
      <w:r w:rsidRPr="00FA7574">
        <w:rPr>
          <w:color w:val="1D2056"/>
          <w:spacing w:val="1"/>
          <w:sz w:val="23"/>
        </w:rPr>
        <w:t xml:space="preserve"> </w:t>
      </w:r>
      <w:r w:rsidRPr="00FA7574">
        <w:rPr>
          <w:color w:val="1D2056"/>
          <w:sz w:val="23"/>
        </w:rPr>
        <w:t>completed?</w:t>
      </w:r>
    </w:p>
    <w:p w14:paraId="1A2E5F0B" w14:textId="77777777" w:rsidR="0090099A" w:rsidRPr="00FA7574" w:rsidRDefault="0090099A" w:rsidP="0090099A">
      <w:pPr>
        <w:spacing w:before="3"/>
        <w:rPr>
          <w:rFonts w:eastAsia="Times New Roman" w:cs="Times New Roman"/>
          <w:sz w:val="19"/>
          <w:szCs w:val="19"/>
        </w:rPr>
      </w:pPr>
    </w:p>
    <w:p w14:paraId="0000E41E" w14:textId="77777777" w:rsidR="0090099A" w:rsidRPr="00FA7574" w:rsidRDefault="0090099A" w:rsidP="0090099A">
      <w:pPr>
        <w:pStyle w:val="BodyText"/>
        <w:spacing w:line="420" w:lineRule="auto"/>
        <w:ind w:right="8084"/>
        <w:rPr>
          <w:color w:val="6F6E64"/>
          <w:w w:val="99"/>
        </w:rPr>
      </w:pPr>
      <w:r w:rsidRPr="00FA7574">
        <w:rPr>
          <w:noProof/>
          <w:position w:val="-7"/>
        </w:rPr>
        <w:drawing>
          <wp:inline distT="0" distB="0" distL="0" distR="0" wp14:anchorId="3ED752F5" wp14:editId="659654D9">
            <wp:extent cx="163624" cy="163695"/>
            <wp:effectExtent l="0" t="0" r="0" b="0"/>
            <wp:docPr id="45"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4.png"/>
                    <pic:cNvPicPr/>
                  </pic:nvPicPr>
                  <pic:blipFill>
                    <a:blip r:embed="rId56" cstate="print"/>
                    <a:stretch>
                      <a:fillRect/>
                    </a:stretch>
                  </pic:blipFill>
                  <pic:spPr>
                    <a:xfrm>
                      <a:off x="0" y="0"/>
                      <a:ext cx="163624" cy="163695"/>
                    </a:xfrm>
                    <a:prstGeom prst="rect">
                      <a:avLst/>
                    </a:prstGeom>
                  </pic:spPr>
                </pic:pic>
              </a:graphicData>
            </a:graphic>
          </wp:inline>
        </w:drawing>
      </w:r>
      <w:r w:rsidRPr="00FA7574">
        <w:rPr>
          <w:sz w:val="20"/>
        </w:rPr>
        <w:t xml:space="preserve">   </w:t>
      </w:r>
      <w:r w:rsidRPr="00FA7574">
        <w:rPr>
          <w:color w:val="6F6E64"/>
        </w:rPr>
        <w:t>High</w:t>
      </w:r>
      <w:r w:rsidRPr="00FA7574">
        <w:rPr>
          <w:color w:val="6F6E64"/>
          <w:spacing w:val="-9"/>
        </w:rPr>
        <w:t xml:space="preserve"> </w:t>
      </w:r>
      <w:r w:rsidRPr="00FA7574">
        <w:rPr>
          <w:color w:val="6F6E64"/>
        </w:rPr>
        <w:t>school</w:t>
      </w:r>
      <w:r w:rsidRPr="00FA7574">
        <w:rPr>
          <w:color w:val="6F6E64"/>
          <w:spacing w:val="21"/>
        </w:rPr>
        <w:t xml:space="preserve"> </w:t>
      </w:r>
      <w:r w:rsidRPr="00FA7574">
        <w:rPr>
          <w:color w:val="6F6E64"/>
          <w:w w:val="95"/>
        </w:rPr>
        <w:t>diploma/GED</w:t>
      </w:r>
      <w:r w:rsidRPr="00FA7574">
        <w:rPr>
          <w:color w:val="6F6E64"/>
          <w:spacing w:val="42"/>
          <w:w w:val="95"/>
        </w:rPr>
        <w:t xml:space="preserve"> </w:t>
      </w:r>
      <w:r w:rsidRPr="00FA7574">
        <w:rPr>
          <w:color w:val="6F6E64"/>
          <w:w w:val="99"/>
        </w:rPr>
        <w:t xml:space="preserve">   </w:t>
      </w:r>
    </w:p>
    <w:p w14:paraId="3D3C1270" w14:textId="77777777" w:rsidR="0090099A" w:rsidRPr="00FA7574" w:rsidRDefault="0090099A" w:rsidP="0090099A">
      <w:pPr>
        <w:pStyle w:val="BodyText"/>
        <w:spacing w:line="420" w:lineRule="auto"/>
        <w:ind w:right="8084"/>
      </w:pPr>
      <w:r w:rsidRPr="00FA7574">
        <w:rPr>
          <w:noProof/>
          <w:color w:val="6F6E64"/>
          <w:w w:val="99"/>
          <w:position w:val="-7"/>
        </w:rPr>
        <w:drawing>
          <wp:inline distT="0" distB="0" distL="0" distR="0" wp14:anchorId="5341EC7C" wp14:editId="231A4137">
            <wp:extent cx="163624" cy="163695"/>
            <wp:effectExtent l="0" t="0" r="0" b="0"/>
            <wp:docPr id="47" name="image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5.png"/>
                    <pic:cNvPicPr/>
                  </pic:nvPicPr>
                  <pic:blipFill>
                    <a:blip r:embed="rId57" cstate="print"/>
                    <a:stretch>
                      <a:fillRect/>
                    </a:stretch>
                  </pic:blipFill>
                  <pic:spPr>
                    <a:xfrm>
                      <a:off x="0" y="0"/>
                      <a:ext cx="163624" cy="163695"/>
                    </a:xfrm>
                    <a:prstGeom prst="rect">
                      <a:avLst/>
                    </a:prstGeom>
                  </pic:spPr>
                </pic:pic>
              </a:graphicData>
            </a:graphic>
          </wp:inline>
        </w:drawing>
      </w:r>
      <w:r w:rsidRPr="00FA7574">
        <w:rPr>
          <w:color w:val="6F6E64"/>
        </w:rPr>
        <w:t xml:space="preserve"> Some</w:t>
      </w:r>
      <w:r w:rsidRPr="00FA7574">
        <w:rPr>
          <w:color w:val="6F6E64"/>
          <w:spacing w:val="21"/>
        </w:rPr>
        <w:t xml:space="preserve"> </w:t>
      </w:r>
      <w:r w:rsidRPr="00FA7574">
        <w:rPr>
          <w:color w:val="6F6E64"/>
        </w:rPr>
        <w:t>college</w:t>
      </w:r>
    </w:p>
    <w:p w14:paraId="449C2DBA" w14:textId="77777777" w:rsidR="0090099A" w:rsidRPr="00FA7574" w:rsidRDefault="0090099A" w:rsidP="0090099A">
      <w:pPr>
        <w:pStyle w:val="BodyText"/>
        <w:spacing w:line="420" w:lineRule="auto"/>
        <w:ind w:right="7431"/>
        <w:rPr>
          <w:color w:val="6F6E64"/>
        </w:rPr>
      </w:pPr>
      <w:r w:rsidRPr="00FA7574">
        <w:rPr>
          <w:noProof/>
          <w:position w:val="-7"/>
        </w:rPr>
        <w:drawing>
          <wp:inline distT="0" distB="0" distL="0" distR="0" wp14:anchorId="4144B199" wp14:editId="035E1387">
            <wp:extent cx="163624" cy="163695"/>
            <wp:effectExtent l="0" t="0" r="0" b="0"/>
            <wp:docPr id="49"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3.png"/>
                    <pic:cNvPicPr/>
                  </pic:nvPicPr>
                  <pic:blipFill>
                    <a:blip r:embed="rId31" cstate="print"/>
                    <a:stretch>
                      <a:fillRect/>
                    </a:stretch>
                  </pic:blipFill>
                  <pic:spPr>
                    <a:xfrm>
                      <a:off x="0" y="0"/>
                      <a:ext cx="163624" cy="163695"/>
                    </a:xfrm>
                    <a:prstGeom prst="rect">
                      <a:avLst/>
                    </a:prstGeom>
                  </pic:spPr>
                </pic:pic>
              </a:graphicData>
            </a:graphic>
          </wp:inline>
        </w:drawing>
      </w:r>
      <w:r w:rsidRPr="00FA7574">
        <w:rPr>
          <w:rFonts w:cs="Times New Roman"/>
          <w:sz w:val="20"/>
          <w:szCs w:val="20"/>
        </w:rPr>
        <w:t xml:space="preserve"> </w:t>
      </w:r>
      <w:r w:rsidRPr="00FA7574">
        <w:rPr>
          <w:color w:val="6F6E64"/>
        </w:rPr>
        <w:t>Certification</w:t>
      </w:r>
      <w:r w:rsidRPr="00FA7574">
        <w:rPr>
          <w:color w:val="6F6E64"/>
          <w:spacing w:val="-23"/>
        </w:rPr>
        <w:t xml:space="preserve"> </w:t>
      </w:r>
      <w:r w:rsidRPr="00FA7574">
        <w:rPr>
          <w:color w:val="6F6E64"/>
        </w:rPr>
        <w:t>program/licensure</w:t>
      </w:r>
    </w:p>
    <w:p w14:paraId="3693146F" w14:textId="77777777" w:rsidR="0090099A" w:rsidRPr="00FA7574" w:rsidRDefault="0090099A" w:rsidP="0090099A">
      <w:pPr>
        <w:pStyle w:val="BodyText"/>
        <w:spacing w:line="420" w:lineRule="auto"/>
        <w:ind w:left="0" w:right="7431" w:firstLine="420"/>
      </w:pPr>
      <w:r w:rsidRPr="00FA7574">
        <w:rPr>
          <w:color w:val="6F6E64"/>
          <w:w w:val="99"/>
        </w:rPr>
        <w:t xml:space="preserve"> </w:t>
      </w:r>
      <w:r w:rsidRPr="00FA7574">
        <w:rPr>
          <w:noProof/>
          <w:color w:val="6F6E64"/>
          <w:w w:val="99"/>
          <w:position w:val="-7"/>
        </w:rPr>
        <w:drawing>
          <wp:inline distT="0" distB="0" distL="0" distR="0" wp14:anchorId="4B1FC675" wp14:editId="1D0D5AFC">
            <wp:extent cx="163624" cy="163695"/>
            <wp:effectExtent l="0" t="0" r="0" b="0"/>
            <wp:docPr id="51"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4.png"/>
                    <pic:cNvPicPr/>
                  </pic:nvPicPr>
                  <pic:blipFill>
                    <a:blip r:embed="rId32" cstate="print"/>
                    <a:stretch>
                      <a:fillRect/>
                    </a:stretch>
                  </pic:blipFill>
                  <pic:spPr>
                    <a:xfrm>
                      <a:off x="0" y="0"/>
                      <a:ext cx="163624" cy="163695"/>
                    </a:xfrm>
                    <a:prstGeom prst="rect">
                      <a:avLst/>
                    </a:prstGeom>
                  </pic:spPr>
                </pic:pic>
              </a:graphicData>
            </a:graphic>
          </wp:inline>
        </w:drawing>
      </w:r>
      <w:r w:rsidRPr="00FA7574">
        <w:rPr>
          <w:rFonts w:cs="Times New Roman"/>
          <w:color w:val="6F6E64"/>
          <w:w w:val="99"/>
        </w:rPr>
        <w:t xml:space="preserve">  </w:t>
      </w:r>
      <w:r w:rsidRPr="00FA7574">
        <w:rPr>
          <w:color w:val="6F6E64"/>
          <w:spacing w:val="-2"/>
        </w:rPr>
        <w:t>Associate’s</w:t>
      </w:r>
      <w:r w:rsidRPr="00FA7574">
        <w:rPr>
          <w:color w:val="6F6E64"/>
          <w:spacing w:val="-14"/>
        </w:rPr>
        <w:t xml:space="preserve"> </w:t>
      </w:r>
      <w:r w:rsidRPr="00FA7574">
        <w:rPr>
          <w:color w:val="6F6E64"/>
        </w:rPr>
        <w:t>degree</w:t>
      </w:r>
    </w:p>
    <w:p w14:paraId="4383B453" w14:textId="77777777" w:rsidR="0090099A" w:rsidRPr="00FA7574" w:rsidRDefault="0090099A" w:rsidP="0090099A">
      <w:pPr>
        <w:pStyle w:val="BodyText"/>
        <w:spacing w:line="420" w:lineRule="auto"/>
        <w:ind w:right="8724"/>
      </w:pPr>
      <w:r w:rsidRPr="00FA7574">
        <w:rPr>
          <w:noProof/>
          <w:position w:val="-7"/>
        </w:rPr>
        <w:drawing>
          <wp:inline distT="0" distB="0" distL="0" distR="0" wp14:anchorId="24683F47" wp14:editId="4E505671">
            <wp:extent cx="163624" cy="163695"/>
            <wp:effectExtent l="0" t="0" r="0" b="0"/>
            <wp:docPr id="53"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26.png"/>
                    <pic:cNvPicPr/>
                  </pic:nvPicPr>
                  <pic:blipFill>
                    <a:blip r:embed="rId58" cstate="print"/>
                    <a:stretch>
                      <a:fillRect/>
                    </a:stretch>
                  </pic:blipFill>
                  <pic:spPr>
                    <a:xfrm>
                      <a:off x="0" y="0"/>
                      <a:ext cx="163624" cy="163695"/>
                    </a:xfrm>
                    <a:prstGeom prst="rect">
                      <a:avLst/>
                    </a:prstGeom>
                  </pic:spPr>
                </pic:pic>
              </a:graphicData>
            </a:graphic>
          </wp:inline>
        </w:drawing>
      </w:r>
      <w:r w:rsidRPr="00FA7574">
        <w:rPr>
          <w:sz w:val="20"/>
        </w:rPr>
        <w:t xml:space="preserve">  </w:t>
      </w:r>
      <w:r w:rsidRPr="00FA7574">
        <w:rPr>
          <w:color w:val="6F6E64"/>
          <w:w w:val="95"/>
        </w:rPr>
        <w:t>Baccalaureate</w:t>
      </w:r>
      <w:r w:rsidRPr="00FA7574">
        <w:rPr>
          <w:color w:val="6F6E64"/>
          <w:w w:val="99"/>
        </w:rPr>
        <w:t xml:space="preserve"> </w:t>
      </w:r>
      <w:r w:rsidRPr="00FA7574">
        <w:rPr>
          <w:noProof/>
          <w:color w:val="6F6E64"/>
          <w:w w:val="99"/>
          <w:position w:val="-7"/>
        </w:rPr>
        <w:drawing>
          <wp:inline distT="0" distB="0" distL="0" distR="0" wp14:anchorId="7B110A1C" wp14:editId="57BDC4F0">
            <wp:extent cx="163624" cy="163695"/>
            <wp:effectExtent l="0" t="0" r="0" b="0"/>
            <wp:docPr id="55"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27.png"/>
                    <pic:cNvPicPr/>
                  </pic:nvPicPr>
                  <pic:blipFill>
                    <a:blip r:embed="rId59" cstate="print"/>
                    <a:stretch>
                      <a:fillRect/>
                    </a:stretch>
                  </pic:blipFill>
                  <pic:spPr>
                    <a:xfrm>
                      <a:off x="0" y="0"/>
                      <a:ext cx="163624" cy="163695"/>
                    </a:xfrm>
                    <a:prstGeom prst="rect">
                      <a:avLst/>
                    </a:prstGeom>
                  </pic:spPr>
                </pic:pic>
              </a:graphicData>
            </a:graphic>
          </wp:inline>
        </w:drawing>
      </w:r>
      <w:r w:rsidRPr="00FA7574">
        <w:rPr>
          <w:color w:val="6F6E64"/>
          <w:w w:val="99"/>
        </w:rPr>
        <w:t xml:space="preserve">  </w:t>
      </w:r>
      <w:r w:rsidRPr="00FA7574">
        <w:rPr>
          <w:color w:val="6F6E64"/>
        </w:rPr>
        <w:t>Graduate</w:t>
      </w:r>
      <w:r w:rsidRPr="00FA7574">
        <w:rPr>
          <w:color w:val="6F6E64"/>
          <w:spacing w:val="-12"/>
        </w:rPr>
        <w:t xml:space="preserve"> </w:t>
      </w:r>
      <w:r w:rsidRPr="00FA7574">
        <w:rPr>
          <w:color w:val="6F6E64"/>
        </w:rPr>
        <w:t>studies</w:t>
      </w:r>
      <w:r w:rsidRPr="00FA7574">
        <w:rPr>
          <w:color w:val="6F6E64"/>
          <w:w w:val="99"/>
        </w:rPr>
        <w:t xml:space="preserve"> </w:t>
      </w:r>
      <w:r w:rsidRPr="00FA7574">
        <w:rPr>
          <w:noProof/>
          <w:color w:val="6F6E64"/>
          <w:w w:val="99"/>
          <w:position w:val="-7"/>
        </w:rPr>
        <w:drawing>
          <wp:inline distT="0" distB="0" distL="0" distR="0" wp14:anchorId="26391344" wp14:editId="76A4D6A4">
            <wp:extent cx="163624" cy="163695"/>
            <wp:effectExtent l="0" t="0" r="0" b="0"/>
            <wp:docPr id="57" name="image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28.png"/>
                    <pic:cNvPicPr/>
                  </pic:nvPicPr>
                  <pic:blipFill>
                    <a:blip r:embed="rId60" cstate="print"/>
                    <a:stretch>
                      <a:fillRect/>
                    </a:stretch>
                  </pic:blipFill>
                  <pic:spPr>
                    <a:xfrm>
                      <a:off x="0" y="0"/>
                      <a:ext cx="163624" cy="163695"/>
                    </a:xfrm>
                    <a:prstGeom prst="rect">
                      <a:avLst/>
                    </a:prstGeom>
                  </pic:spPr>
                </pic:pic>
              </a:graphicData>
            </a:graphic>
          </wp:inline>
        </w:drawing>
      </w:r>
      <w:r w:rsidRPr="00FA7574">
        <w:rPr>
          <w:color w:val="6F6E64"/>
          <w:spacing w:val="7"/>
          <w:w w:val="99"/>
        </w:rPr>
        <w:t xml:space="preserve">   </w:t>
      </w:r>
      <w:r w:rsidRPr="00FA7574">
        <w:rPr>
          <w:color w:val="6F6E64"/>
        </w:rPr>
        <w:t>Doctorate</w:t>
      </w:r>
    </w:p>
    <w:p w14:paraId="2EA9B15D" w14:textId="77777777" w:rsidR="0090099A" w:rsidRPr="00FA7574" w:rsidRDefault="0090099A" w:rsidP="0090099A">
      <w:pPr>
        <w:pStyle w:val="BodyText"/>
      </w:pPr>
      <w:r w:rsidRPr="00FA7574">
        <w:rPr>
          <w:noProof/>
          <w:position w:val="-7"/>
        </w:rPr>
        <w:drawing>
          <wp:inline distT="0" distB="0" distL="0" distR="0" wp14:anchorId="2CCB4199" wp14:editId="0CA05357">
            <wp:extent cx="163624" cy="163695"/>
            <wp:effectExtent l="0" t="0" r="0" b="0"/>
            <wp:docPr id="59"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29.png"/>
                    <pic:cNvPicPr/>
                  </pic:nvPicPr>
                  <pic:blipFill>
                    <a:blip r:embed="rId61" cstate="print"/>
                    <a:stretch>
                      <a:fillRect/>
                    </a:stretch>
                  </pic:blipFill>
                  <pic:spPr>
                    <a:xfrm>
                      <a:off x="0" y="0"/>
                      <a:ext cx="163624" cy="163695"/>
                    </a:xfrm>
                    <a:prstGeom prst="rect">
                      <a:avLst/>
                    </a:prstGeom>
                  </pic:spPr>
                </pic:pic>
              </a:graphicData>
            </a:graphic>
          </wp:inline>
        </w:drawing>
      </w:r>
      <w:r w:rsidRPr="00FA7574">
        <w:rPr>
          <w:sz w:val="20"/>
        </w:rPr>
        <w:t xml:space="preserve">   </w:t>
      </w:r>
      <w:r w:rsidRPr="00FA7574">
        <w:rPr>
          <w:color w:val="6F6E64"/>
        </w:rPr>
        <w:t>Post-doctoral</w:t>
      </w:r>
    </w:p>
    <w:p w14:paraId="3F061520" w14:textId="77777777" w:rsidR="0090099A" w:rsidRPr="00FA7574" w:rsidRDefault="0090099A" w:rsidP="0090099A">
      <w:pPr>
        <w:pStyle w:val="BodyText"/>
        <w:spacing w:before="193"/>
      </w:pPr>
      <w:r w:rsidRPr="00FA7574">
        <w:rPr>
          <w:noProof/>
          <w:position w:val="-7"/>
        </w:rPr>
        <w:drawing>
          <wp:inline distT="0" distB="0" distL="0" distR="0" wp14:anchorId="7DA9F264" wp14:editId="7BC4D299">
            <wp:extent cx="163624" cy="163695"/>
            <wp:effectExtent l="0" t="0" r="0" b="0"/>
            <wp:docPr id="61" name="image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30.png"/>
                    <pic:cNvPicPr/>
                  </pic:nvPicPr>
                  <pic:blipFill>
                    <a:blip r:embed="rId62" cstate="print"/>
                    <a:stretch>
                      <a:fillRect/>
                    </a:stretch>
                  </pic:blipFill>
                  <pic:spPr>
                    <a:xfrm>
                      <a:off x="0" y="0"/>
                      <a:ext cx="163624" cy="163695"/>
                    </a:xfrm>
                    <a:prstGeom prst="rect">
                      <a:avLst/>
                    </a:prstGeom>
                  </pic:spPr>
                </pic:pic>
              </a:graphicData>
            </a:graphic>
          </wp:inline>
        </w:drawing>
      </w:r>
      <w:r w:rsidRPr="00FA7574">
        <w:rPr>
          <w:sz w:val="20"/>
        </w:rPr>
        <w:t xml:space="preserve">   </w:t>
      </w:r>
      <w:r w:rsidRPr="00FA7574">
        <w:rPr>
          <w:color w:val="6F6E64"/>
        </w:rPr>
        <w:t>Other</w:t>
      </w:r>
      <w:r w:rsidRPr="00FA7574">
        <w:rPr>
          <w:color w:val="6F6E64"/>
          <w:spacing w:val="-8"/>
        </w:rPr>
        <w:t xml:space="preserve"> </w:t>
      </w:r>
      <w:r w:rsidRPr="00FA7574">
        <w:rPr>
          <w:color w:val="6F6E64"/>
        </w:rPr>
        <w:t>(please</w:t>
      </w:r>
      <w:r w:rsidRPr="00FA7574">
        <w:rPr>
          <w:color w:val="6F6E64"/>
          <w:spacing w:val="-7"/>
        </w:rPr>
        <w:t xml:space="preserve"> </w:t>
      </w:r>
      <w:r w:rsidRPr="00FA7574">
        <w:rPr>
          <w:color w:val="6F6E64"/>
        </w:rPr>
        <w:t>specify)</w:t>
      </w:r>
    </w:p>
    <w:p w14:paraId="67654C62" w14:textId="77777777" w:rsidR="0090099A" w:rsidRPr="00FA7574" w:rsidRDefault="0090099A" w:rsidP="0090099A">
      <w:pPr>
        <w:spacing w:before="9"/>
        <w:rPr>
          <w:rFonts w:eastAsia="Times New Roman" w:cs="Times New Roman"/>
          <w:sz w:val="12"/>
          <w:szCs w:val="12"/>
        </w:rPr>
      </w:pPr>
    </w:p>
    <w:p w14:paraId="34302AB0" w14:textId="77777777" w:rsidR="0090099A" w:rsidRPr="00FA7574" w:rsidRDefault="0090099A" w:rsidP="0090099A">
      <w:pPr>
        <w:spacing w:line="200" w:lineRule="atLeast"/>
        <w:ind w:left="825"/>
        <w:rPr>
          <w:rFonts w:eastAsia="Times New Roman" w:cs="Times New Roman"/>
          <w:sz w:val="20"/>
          <w:szCs w:val="20"/>
        </w:rPr>
      </w:pPr>
      <w:r w:rsidRPr="00FA7574">
        <w:rPr>
          <w:rFonts w:eastAsia="Times New Roman" w:cs="Times New Roman"/>
          <w:noProof/>
          <w:sz w:val="20"/>
          <w:szCs w:val="20"/>
        </w:rPr>
        <mc:AlternateContent>
          <mc:Choice Requires="wpg">
            <w:drawing>
              <wp:inline distT="0" distB="0" distL="0" distR="0" wp14:anchorId="48D0238E" wp14:editId="73F0CEAE">
                <wp:extent cx="3211195" cy="280035"/>
                <wp:effectExtent l="0" t="0" r="11430" b="6985"/>
                <wp:docPr id="68" name="Group 2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1195" cy="280035"/>
                          <a:chOff x="0" y="0"/>
                          <a:chExt cx="5057" cy="441"/>
                        </a:xfrm>
                      </wpg:grpSpPr>
                      <wpg:grpSp>
                        <wpg:cNvPr id="69" name="Group 240"/>
                        <wpg:cNvGrpSpPr>
                          <a:grpSpLocks/>
                        </wpg:cNvGrpSpPr>
                        <wpg:grpSpPr bwMode="auto">
                          <a:xfrm>
                            <a:off x="7" y="14"/>
                            <a:ext cx="5042" cy="2"/>
                            <a:chOff x="7" y="14"/>
                            <a:chExt cx="5042" cy="2"/>
                          </a:xfrm>
                        </wpg:grpSpPr>
                        <wps:wsp>
                          <wps:cNvPr id="70" name="Freeform 241"/>
                          <wps:cNvSpPr>
                            <a:spLocks/>
                          </wps:cNvSpPr>
                          <wps:spPr bwMode="auto">
                            <a:xfrm>
                              <a:off x="7" y="14"/>
                              <a:ext cx="5042" cy="2"/>
                            </a:xfrm>
                            <a:custGeom>
                              <a:avLst/>
                              <a:gdLst>
                                <a:gd name="T0" fmla="+- 0 7 7"/>
                                <a:gd name="T1" fmla="*/ T0 w 5042"/>
                                <a:gd name="T2" fmla="+- 0 5049 7"/>
                                <a:gd name="T3" fmla="*/ T2 w 5042"/>
                              </a:gdLst>
                              <a:ahLst/>
                              <a:cxnLst>
                                <a:cxn ang="0">
                                  <a:pos x="T1" y="0"/>
                                </a:cxn>
                                <a:cxn ang="0">
                                  <a:pos x="T3" y="0"/>
                                </a:cxn>
                              </a:cxnLst>
                              <a:rect l="0" t="0" r="r" b="b"/>
                              <a:pathLst>
                                <a:path w="5042">
                                  <a:moveTo>
                                    <a:pt x="0" y="0"/>
                                  </a:moveTo>
                                  <a:lnTo>
                                    <a:pt x="5042"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71" name="Group 242"/>
                        <wpg:cNvGrpSpPr>
                          <a:grpSpLocks/>
                        </wpg:cNvGrpSpPr>
                        <wpg:grpSpPr bwMode="auto">
                          <a:xfrm>
                            <a:off x="7" y="427"/>
                            <a:ext cx="5042" cy="2"/>
                            <a:chOff x="7" y="427"/>
                            <a:chExt cx="5042" cy="2"/>
                          </a:xfrm>
                        </wpg:grpSpPr>
                        <wps:wsp>
                          <wps:cNvPr id="72" name="Freeform 243"/>
                          <wps:cNvSpPr>
                            <a:spLocks/>
                          </wps:cNvSpPr>
                          <wps:spPr bwMode="auto">
                            <a:xfrm>
                              <a:off x="7" y="427"/>
                              <a:ext cx="5042" cy="2"/>
                            </a:xfrm>
                            <a:custGeom>
                              <a:avLst/>
                              <a:gdLst>
                                <a:gd name="T0" fmla="+- 0 7 7"/>
                                <a:gd name="T1" fmla="*/ T0 w 5042"/>
                                <a:gd name="T2" fmla="+- 0 5049 7"/>
                                <a:gd name="T3" fmla="*/ T2 w 5042"/>
                              </a:gdLst>
                              <a:ahLst/>
                              <a:cxnLst>
                                <a:cxn ang="0">
                                  <a:pos x="T1" y="0"/>
                                </a:cxn>
                                <a:cxn ang="0">
                                  <a:pos x="T3" y="0"/>
                                </a:cxn>
                              </a:cxnLst>
                              <a:rect l="0" t="0" r="r" b="b"/>
                              <a:pathLst>
                                <a:path w="5042">
                                  <a:moveTo>
                                    <a:pt x="0" y="0"/>
                                  </a:moveTo>
                                  <a:lnTo>
                                    <a:pt x="5042"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73" name="Group 244"/>
                        <wpg:cNvGrpSpPr>
                          <a:grpSpLocks/>
                        </wpg:cNvGrpSpPr>
                        <wpg:grpSpPr bwMode="auto">
                          <a:xfrm>
                            <a:off x="14" y="7"/>
                            <a:ext cx="2" cy="426"/>
                            <a:chOff x="14" y="7"/>
                            <a:chExt cx="2" cy="426"/>
                          </a:xfrm>
                        </wpg:grpSpPr>
                        <wps:wsp>
                          <wps:cNvPr id="74" name="Freeform 245"/>
                          <wps:cNvSpPr>
                            <a:spLocks/>
                          </wps:cNvSpPr>
                          <wps:spPr bwMode="auto">
                            <a:xfrm>
                              <a:off x="14" y="7"/>
                              <a:ext cx="2" cy="426"/>
                            </a:xfrm>
                            <a:custGeom>
                              <a:avLst/>
                              <a:gdLst>
                                <a:gd name="T0" fmla="+- 0 7 7"/>
                                <a:gd name="T1" fmla="*/ 7 h 426"/>
                                <a:gd name="T2" fmla="+- 0 433 7"/>
                                <a:gd name="T3" fmla="*/ 433 h 426"/>
                              </a:gdLst>
                              <a:ahLst/>
                              <a:cxnLst>
                                <a:cxn ang="0">
                                  <a:pos x="0" y="T1"/>
                                </a:cxn>
                                <a:cxn ang="0">
                                  <a:pos x="0" y="T3"/>
                                </a:cxn>
                              </a:cxnLst>
                              <a:rect l="0" t="0" r="r" b="b"/>
                              <a:pathLst>
                                <a:path h="426">
                                  <a:moveTo>
                                    <a:pt x="0" y="0"/>
                                  </a:moveTo>
                                  <a:lnTo>
                                    <a:pt x="0" y="42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75" name="Group 246"/>
                        <wpg:cNvGrpSpPr>
                          <a:grpSpLocks/>
                        </wpg:cNvGrpSpPr>
                        <wpg:grpSpPr bwMode="auto">
                          <a:xfrm>
                            <a:off x="5043" y="7"/>
                            <a:ext cx="2" cy="426"/>
                            <a:chOff x="5043" y="7"/>
                            <a:chExt cx="2" cy="426"/>
                          </a:xfrm>
                        </wpg:grpSpPr>
                        <wps:wsp>
                          <wps:cNvPr id="76" name="Freeform 247"/>
                          <wps:cNvSpPr>
                            <a:spLocks/>
                          </wps:cNvSpPr>
                          <wps:spPr bwMode="auto">
                            <a:xfrm>
                              <a:off x="5043" y="7"/>
                              <a:ext cx="2" cy="426"/>
                            </a:xfrm>
                            <a:custGeom>
                              <a:avLst/>
                              <a:gdLst>
                                <a:gd name="T0" fmla="+- 0 7 7"/>
                                <a:gd name="T1" fmla="*/ 7 h 426"/>
                                <a:gd name="T2" fmla="+- 0 433 7"/>
                                <a:gd name="T3" fmla="*/ 433 h 426"/>
                              </a:gdLst>
                              <a:ahLst/>
                              <a:cxnLst>
                                <a:cxn ang="0">
                                  <a:pos x="0" y="T1"/>
                                </a:cxn>
                                <a:cxn ang="0">
                                  <a:pos x="0" y="T3"/>
                                </a:cxn>
                              </a:cxnLst>
                              <a:rect l="0" t="0" r="r" b="b"/>
                              <a:pathLst>
                                <a:path h="426">
                                  <a:moveTo>
                                    <a:pt x="0" y="0"/>
                                  </a:moveTo>
                                  <a:lnTo>
                                    <a:pt x="0" y="42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394A810" id="Group 239" o:spid="_x0000_s1026" style="width:252.85pt;height:22.05pt;mso-position-horizontal-relative:char;mso-position-vertical-relative:line" coordsize="5057,4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">
                <v:group id="Group 240" o:spid="_x0000_s1027" style="position:absolute;left:7;top:14;width:5042;height:2" coordorigin="7,14" coordsize="504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AEY+sUAAADbAAAADwAAAGRycy9kb3ducmV2LnhtbESPT2vCQBTE74V+h+UV&#10;ejObtCg1ZhWRtvQQBLUg3h7ZZxLMvg3Zbf58e7dQ6HGYmd8w2WY0jeipc7VlBUkUgyAurK65VPB9&#10;+pi9gXAeWWNjmRRM5GCzfnzIMNV24AP1R1+KAGGXooLK+zaV0hUVGXSRbYmDd7WdQR9kV0rd4RDg&#10;ppEvcbyQBmsOCxW2tKuouB1/jILPAYfta/Le57frbrqc5vtznpBSz0/jdgXC0+j/w3/tL61gsYT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QBGPrFAAAA2wAA&#10;AA8AAAAAAAAAAAAAAAAAqgIAAGRycy9kb3ducmV2LnhtbFBLBQYAAAAABAAEAPoAAACcAwAAAAA=&#10;">
                  <v:shape id="Freeform 241" o:spid="_x0000_s1028" style="position:absolute;left:7;top:14;width:5042;height:2;visibility:visible;mso-wrap-style:square;v-text-anchor:top" coordsize="50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rGSsEA&#10;AADbAAAADwAAAGRycy9kb3ducmV2LnhtbERPy2rCQBTdC/7DcIXumold+IiOopZCqVQ06v6SuSbB&#10;zJ2QGZP07zsLweXhvJfr3lSipcaVlhWMoxgEcWZ1ybmCy/nrfQbCeWSNlWVS8EcO1qvhYImJth2f&#10;qE19LkIIuwQVFN7XiZQuK8igi2xNHLibbQz6AJtc6ga7EG4q+RHHE2mw5NBQYE27grJ7+jAKdvM+&#10;mx+nm+vn7PDY/5D9vWwnXqm3Ub9ZgPDU+5f46f7WCqZhffgSfoBc/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0axkrBAAAA2wAAAA8AAAAAAAAAAAAAAAAAmAIAAGRycy9kb3du&#10;cmV2LnhtbFBLBQYAAAAABAAEAPUAAACGAwAAAAA=&#10;" path="m,l5042,e" filled="f" strokecolor="#999" strokeweight=".26269mm">
                    <v:path arrowok="t" o:connecttype="custom" o:connectlocs="0,0;5042,0" o:connectangles="0,0"/>
                  </v:shape>
                </v:group>
                <v:group id="Group 242" o:spid="_x0000_s1029" style="position:absolute;left:7;top:427;width:5042;height:2" coordorigin="7,427" coordsize="504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66CIcUAAADbAAAADwAAAGRycy9kb3ducmV2LnhtbESPT2vCQBTE7wW/w/KE&#10;3ppNlLYSs4pILT2EQlUQb4/sMwlm34bsNn++fbdQ6HGYmd8w2XY0jeipc7VlBUkUgyAurK65VHA+&#10;HZ5WIJxH1thYJgUTOdhuZg8ZptoO/EX90ZciQNilqKDyvk2ldEVFBl1kW+Lg3Wxn0AfZlVJ3OAS4&#10;aeQijl+kwZrDQoUt7Ssq7sdvo+B9wGG3TN76/H7bT9fT8+clT0ipx/m4W4PwNPr/8F/7Qyt4Te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ugiHFAAAA2wAA&#10;AA8AAAAAAAAAAAAAAAAAqgIAAGRycy9kb3ducmV2LnhtbFBLBQYAAAAABAAEAPoAAACcAwAAAAA=&#10;">
                  <v:shape id="Freeform 243" o:spid="_x0000_s1030" style="position:absolute;left:7;top:427;width:5042;height:2;visibility:visible;mso-wrap-style:square;v-text-anchor:top" coordsize="50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T9psQA&#10;AADbAAAADwAAAGRycy9kb3ducmV2LnhtbESPT2vCQBTE74V+h+UJvelGD/6JboJVhKJUrNX7I/ua&#10;hGbfhuyaxG/vFoQeh5n5DbNKe1OJlhpXWlYwHkUgiDOrS84VXL53wzkI55E1VpZJwZ0cpMnrywpj&#10;bTv+ovbscxEg7GJUUHhfx1K6rCCDbmRr4uD92MagD7LJpW6wC3BTyUkUTaXBksNCgTVtCsp+zzej&#10;YLPos8Vptr5u58fbYU/28/I+9Uq9Dfr1EoSn3v+Hn+0PrWA2gb8v4QfI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KE/abEAAAA2wAAAA8AAAAAAAAAAAAAAAAAmAIAAGRycy9k&#10;b3ducmV2LnhtbFBLBQYAAAAABAAEAPUAAACJAwAAAAA=&#10;" path="m,l5042,e" filled="f" strokecolor="#999" strokeweight=".26269mm">
                    <v:path arrowok="t" o:connecttype="custom" o:connectlocs="0,0;5042,0" o:connectangles="0,0"/>
                  </v:shape>
                </v:group>
                <v:group id="Group 244" o:spid="_x0000_s1031" style="position:absolute;left:14;top:7;width:2;height:426" coordorigin="14,7" coordsize="2,4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DC5zcQAAADbAAAADwAAAGRycy9kb3ducmV2LnhtbESPT4vCMBTE7wt+h/AE&#10;b2taxVWqUURc8SCCf0C8PZpnW2xeSpNt67ffLAh7HGbmN8xi1ZlSNFS7wrKCeBiBIE6tLjhTcL18&#10;f85AOI+ssbRMCl7kYLXsfSww0bblEzVnn4kAYZeggtz7KpHSpTkZdENbEQfvYWuDPsg6k7rGNsBN&#10;KUdR9CUNFhwWcqxok1P6PP8YBbsW2/U43jaH52Pzul8mx9shJqUG/W49B+Gp8//hd3uvFUzH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DC5zcQAAADbAAAA&#10;DwAAAAAAAAAAAAAAAACqAgAAZHJzL2Rvd25yZXYueG1sUEsFBgAAAAAEAAQA+gAAAJsDAAAAAA==&#10;">
                  <v:shape id="Freeform 245" o:spid="_x0000_s1032" style="position:absolute;left:14;top:7;width:2;height:426;visibility:visible;mso-wrap-style:square;v-text-anchor:top" coordsize="2,4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WxQMIA&#10;AADbAAAADwAAAGRycy9kb3ducmV2LnhtbESPQUsDMRSE74L/ITzBm80qpZZt0yKi4EEKblvo8bF5&#10;3aRuXkKSdtd/bwqCx2FmvmGW69H14kIxWc8KHicVCOLWa8udgt32/WEOImVkjb1nUvBDCdar25sl&#10;1toP/EWXJneiQDjVqMDkHGopU2vIYZr4QFy8o48Oc5GxkzriUOCul09VNZMOLZcFg4FeDbXfzdkp&#10;ILKfB9OEwGc7bDbmbXraR6/U/d34sgCRacz/4b/2h1bwPIXrl/I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xbFAwgAAANsAAAAPAAAAAAAAAAAAAAAAAJgCAABkcnMvZG93&#10;bnJldi54bWxQSwUGAAAAAAQABAD1AAAAhwMAAAAA&#10;" path="m,l,426e" filled="f" strokecolor="#999" strokeweight=".26269mm">
                    <v:path arrowok="t" o:connecttype="custom" o:connectlocs="0,7;0,433" o:connectangles="0,0"/>
                  </v:shape>
                </v:group>
                <v:group id="Group 246" o:spid="_x0000_s1033" style="position:absolute;left:5043;top:7;width:2;height:426" coordorigin="5043,7" coordsize="2,4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JWEIsUAAADbAAAADwAAAGRycy9kb3ducmV2LnhtbESPT2vCQBTE70K/w/IK&#10;vdVNWtJKdBWRtvQgBZOCeHtkn0kw+zZkt/nz7V2h4HGYmd8wq81oGtFT52rLCuJ5BIK4sLrmUsFv&#10;/vm8AOE8ssbGMimYyMFm/TBbYartwAfqM1+KAGGXooLK+zaV0hUVGXRz2xIH72w7gz7IrpS6wyHA&#10;TSNfouhNGqw5LFTY0q6i4pL9GQVfAw7b1/ij31/Ou+mUJz/HfUxKPT2O2yUIT6O/h//b31rBew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CVhCLFAAAA2wAA&#10;AA8AAAAAAAAAAAAAAAAAqgIAAGRycy9kb3ducmV2LnhtbFBLBQYAAAAABAAEAPoAAACcAwAAAAA=&#10;">
                  <v:shape id="Freeform 247" o:spid="_x0000_s1034" style="position:absolute;left:5043;top:7;width:2;height:426;visibility:visible;mso-wrap-style:square;v-text-anchor:top" coordsize="2,4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uKrMIA&#10;AADbAAAADwAAAGRycy9kb3ducmV2LnhtbESPQUsDMRSE74L/ITzBm80qUmVtdhGx0EMpuCp4fGxe&#10;N6mbl5Ck3e2/N4LgcZiZb5hVO7tRnCgm61nB7aICQdx7bXlQ8PG+vnkEkTKyxtEzKThTgra5vFhh&#10;rf3Eb3Tq8iAKhFONCkzOoZYy9YYcpoUPxMXb++gwFxkHqSNOBe5GeVdVS+nQclkwGOjFUP/dHZ0C&#10;Irv9Ml0IfLTTbmde7w+f0St1fTU/P4HINOf/8F97oxU8LOH3S/kBsv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W4qswgAAANsAAAAPAAAAAAAAAAAAAAAAAJgCAABkcnMvZG93&#10;bnJldi54bWxQSwUGAAAAAAQABAD1AAAAhwMAAAAA&#10;" path="m,l,426e" filled="f" strokecolor="#999" strokeweight=".26269mm">
                    <v:path arrowok="t" o:connecttype="custom" o:connectlocs="0,7;0,433" o:connectangles="0,0"/>
                  </v:shape>
                </v:group>
                <w10:anchorlock/>
              </v:group>
            </w:pict>
          </mc:Fallback>
        </mc:AlternateContent>
      </w:r>
    </w:p>
    <w:p w14:paraId="36E268AC" w14:textId="77777777" w:rsidR="0090099A" w:rsidRPr="00FA7574" w:rsidRDefault="0090099A" w:rsidP="0090099A">
      <w:pPr>
        <w:rPr>
          <w:rFonts w:eastAsia="Times New Roman" w:cs="Times New Roman"/>
          <w:sz w:val="20"/>
          <w:szCs w:val="20"/>
        </w:rPr>
      </w:pPr>
    </w:p>
    <w:p w14:paraId="26D653F2" w14:textId="77777777" w:rsidR="0090099A" w:rsidRPr="00FA7574" w:rsidRDefault="0090099A" w:rsidP="0090099A">
      <w:pPr>
        <w:spacing w:line="200" w:lineRule="atLeast"/>
        <w:rPr>
          <w:rFonts w:eastAsia="Times New Roman" w:cs="Times New Roman"/>
          <w:sz w:val="20"/>
          <w:szCs w:val="20"/>
        </w:rPr>
      </w:pPr>
    </w:p>
    <w:p w14:paraId="075F2D01" w14:textId="77777777" w:rsidR="0090099A" w:rsidRPr="00FA7574" w:rsidRDefault="0090099A" w:rsidP="0090099A">
      <w:pPr>
        <w:pStyle w:val="Heading2"/>
        <w:numPr>
          <w:ilvl w:val="0"/>
          <w:numId w:val="3"/>
        </w:numPr>
        <w:tabs>
          <w:tab w:val="left" w:pos="782"/>
        </w:tabs>
        <w:spacing w:line="315" w:lineRule="auto"/>
        <w:ind w:right="634"/>
      </w:pPr>
      <w:r w:rsidRPr="00FA7574">
        <w:rPr>
          <w:color w:val="1D2056"/>
        </w:rPr>
        <w:t>Have</w:t>
      </w:r>
      <w:r w:rsidRPr="00FA7574">
        <w:rPr>
          <w:color w:val="1D2056"/>
          <w:spacing w:val="1"/>
        </w:rPr>
        <w:t xml:space="preserve"> </w:t>
      </w:r>
      <w:r w:rsidRPr="00FA7574">
        <w:rPr>
          <w:color w:val="1D2056"/>
        </w:rPr>
        <w:t>you</w:t>
      </w:r>
      <w:r w:rsidRPr="00FA7574">
        <w:rPr>
          <w:color w:val="1D2056"/>
          <w:spacing w:val="1"/>
        </w:rPr>
        <w:t xml:space="preserve"> </w:t>
      </w:r>
      <w:r w:rsidRPr="00FA7574">
        <w:rPr>
          <w:color w:val="1D2056"/>
        </w:rPr>
        <w:t>taken</w:t>
      </w:r>
      <w:r w:rsidRPr="00FA7574">
        <w:rPr>
          <w:color w:val="1D2056"/>
          <w:spacing w:val="1"/>
        </w:rPr>
        <w:t xml:space="preserve"> </w:t>
      </w:r>
      <w:r w:rsidRPr="00FA7574">
        <w:rPr>
          <w:color w:val="1D2056"/>
        </w:rPr>
        <w:t>a</w:t>
      </w:r>
      <w:r w:rsidRPr="00FA7574">
        <w:rPr>
          <w:color w:val="1D2056"/>
          <w:spacing w:val="1"/>
        </w:rPr>
        <w:t xml:space="preserve"> </w:t>
      </w:r>
      <w:r w:rsidRPr="00FA7574">
        <w:rPr>
          <w:color w:val="1D2056"/>
          <w:spacing w:val="-1"/>
        </w:rPr>
        <w:t>course/seminar,</w:t>
      </w:r>
      <w:r w:rsidRPr="00FA7574">
        <w:rPr>
          <w:color w:val="1D2056"/>
          <w:spacing w:val="1"/>
        </w:rPr>
        <w:t xml:space="preserve"> </w:t>
      </w:r>
      <w:r w:rsidRPr="00FA7574">
        <w:rPr>
          <w:color w:val="1D2056"/>
        </w:rPr>
        <w:t>read</w:t>
      </w:r>
      <w:r w:rsidRPr="00FA7574">
        <w:rPr>
          <w:color w:val="1D2056"/>
          <w:spacing w:val="1"/>
        </w:rPr>
        <w:t xml:space="preserve"> </w:t>
      </w:r>
      <w:r w:rsidRPr="00FA7574">
        <w:rPr>
          <w:color w:val="1D2056"/>
        </w:rPr>
        <w:t>a</w:t>
      </w:r>
      <w:r w:rsidRPr="00FA7574">
        <w:rPr>
          <w:color w:val="1D2056"/>
          <w:spacing w:val="1"/>
        </w:rPr>
        <w:t xml:space="preserve"> </w:t>
      </w:r>
      <w:r w:rsidRPr="00FA7574">
        <w:rPr>
          <w:color w:val="1D2056"/>
        </w:rPr>
        <w:t>book,</w:t>
      </w:r>
      <w:r w:rsidRPr="00FA7574">
        <w:rPr>
          <w:color w:val="1D2056"/>
          <w:spacing w:val="1"/>
        </w:rPr>
        <w:t xml:space="preserve"> </w:t>
      </w:r>
      <w:r w:rsidRPr="00FA7574">
        <w:rPr>
          <w:color w:val="1D2056"/>
        </w:rPr>
        <w:t>watched</w:t>
      </w:r>
      <w:r w:rsidRPr="00FA7574">
        <w:rPr>
          <w:color w:val="1D2056"/>
          <w:spacing w:val="1"/>
        </w:rPr>
        <w:t xml:space="preserve"> </w:t>
      </w:r>
      <w:r w:rsidRPr="00FA7574">
        <w:rPr>
          <w:color w:val="1D2056"/>
        </w:rPr>
        <w:t>a</w:t>
      </w:r>
      <w:r w:rsidRPr="00FA7574">
        <w:rPr>
          <w:color w:val="1D2056"/>
          <w:spacing w:val="1"/>
        </w:rPr>
        <w:t xml:space="preserve"> </w:t>
      </w:r>
      <w:r w:rsidRPr="00FA7574">
        <w:rPr>
          <w:color w:val="1D2056"/>
          <w:spacing w:val="-1"/>
        </w:rPr>
        <w:t>documentary,</w:t>
      </w:r>
      <w:r w:rsidRPr="00FA7574">
        <w:rPr>
          <w:color w:val="1D2056"/>
          <w:spacing w:val="1"/>
        </w:rPr>
        <w:t xml:space="preserve"> </w:t>
      </w:r>
      <w:r w:rsidRPr="00FA7574">
        <w:rPr>
          <w:color w:val="1D2056"/>
        </w:rPr>
        <w:t>or</w:t>
      </w:r>
      <w:r w:rsidRPr="00FA7574">
        <w:rPr>
          <w:color w:val="1D2056"/>
          <w:spacing w:val="1"/>
        </w:rPr>
        <w:t xml:space="preserve"> </w:t>
      </w:r>
      <w:r w:rsidRPr="00FA7574">
        <w:rPr>
          <w:color w:val="1D2056"/>
        </w:rPr>
        <w:t>recently</w:t>
      </w:r>
      <w:r w:rsidRPr="00FA7574">
        <w:rPr>
          <w:color w:val="1D2056"/>
          <w:spacing w:val="1"/>
        </w:rPr>
        <w:t xml:space="preserve"> </w:t>
      </w:r>
      <w:r w:rsidRPr="00FA7574">
        <w:rPr>
          <w:color w:val="1D2056"/>
        </w:rPr>
        <w:t>learned</w:t>
      </w:r>
      <w:r w:rsidRPr="00FA7574">
        <w:rPr>
          <w:color w:val="1D2056"/>
          <w:spacing w:val="1"/>
        </w:rPr>
        <w:t xml:space="preserve"> </w:t>
      </w:r>
      <w:r w:rsidRPr="00FA7574">
        <w:rPr>
          <w:color w:val="1D2056"/>
        </w:rPr>
        <w:t>about the</w:t>
      </w:r>
      <w:r w:rsidRPr="00FA7574">
        <w:rPr>
          <w:color w:val="1D2056"/>
          <w:spacing w:val="26"/>
        </w:rPr>
        <w:t xml:space="preserve"> </w:t>
      </w:r>
      <w:r w:rsidRPr="00FA7574">
        <w:rPr>
          <w:color w:val="1D2056"/>
        </w:rPr>
        <w:t>concept of</w:t>
      </w:r>
      <w:r w:rsidRPr="00FA7574">
        <w:rPr>
          <w:color w:val="1D2056"/>
          <w:spacing w:val="1"/>
        </w:rPr>
        <w:t xml:space="preserve"> </w:t>
      </w:r>
      <w:r w:rsidRPr="00FA7574">
        <w:rPr>
          <w:color w:val="1D2056"/>
        </w:rPr>
        <w:t>happiness?</w:t>
      </w:r>
      <w:r w:rsidRPr="00FA7574">
        <w:rPr>
          <w:color w:val="1D2056"/>
          <w:spacing w:val="1"/>
        </w:rPr>
        <w:t xml:space="preserve"> </w:t>
      </w:r>
      <w:r w:rsidRPr="00FA7574">
        <w:rPr>
          <w:color w:val="1D2056"/>
        </w:rPr>
        <w:t>Please</w:t>
      </w:r>
      <w:r w:rsidRPr="00FA7574">
        <w:rPr>
          <w:color w:val="1D2056"/>
          <w:spacing w:val="1"/>
        </w:rPr>
        <w:t xml:space="preserve"> </w:t>
      </w:r>
      <w:r w:rsidRPr="00FA7574">
        <w:rPr>
          <w:color w:val="1D2056"/>
          <w:spacing w:val="-2"/>
        </w:rPr>
        <w:t>specify.</w:t>
      </w:r>
    </w:p>
    <w:p w14:paraId="694E3AC7" w14:textId="77777777" w:rsidR="0090099A" w:rsidRPr="00FA7574" w:rsidRDefault="0090099A" w:rsidP="0090099A">
      <w:pPr>
        <w:spacing w:before="7"/>
        <w:rPr>
          <w:rFonts w:eastAsia="Times New Roman" w:cs="Times New Roman"/>
          <w:sz w:val="2"/>
          <w:szCs w:val="2"/>
        </w:rPr>
      </w:pPr>
    </w:p>
    <w:p w14:paraId="7931E611" w14:textId="77777777" w:rsidR="0090099A" w:rsidRPr="00FA7574" w:rsidRDefault="0090099A" w:rsidP="0090099A">
      <w:pPr>
        <w:spacing w:line="200" w:lineRule="atLeast"/>
        <w:ind w:left="412"/>
        <w:rPr>
          <w:rFonts w:eastAsia="Times New Roman" w:cs="Times New Roman"/>
          <w:sz w:val="20"/>
          <w:szCs w:val="20"/>
        </w:rPr>
      </w:pPr>
      <w:r w:rsidRPr="00FA7574">
        <w:rPr>
          <w:rFonts w:eastAsia="Times New Roman" w:cs="Times New Roman"/>
          <w:noProof/>
          <w:sz w:val="20"/>
          <w:szCs w:val="20"/>
        </w:rPr>
        <mc:AlternateContent>
          <mc:Choice Requires="wpg">
            <w:drawing>
              <wp:inline distT="0" distB="0" distL="0" distR="0" wp14:anchorId="7835F014" wp14:editId="48482DAB">
                <wp:extent cx="3121025" cy="591185"/>
                <wp:effectExtent l="0" t="0" r="8255" b="9525"/>
                <wp:docPr id="30" name="Group 2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591185"/>
                          <a:chOff x="0" y="0"/>
                          <a:chExt cx="4915" cy="931"/>
                        </a:xfrm>
                      </wpg:grpSpPr>
                      <wpg:grpSp>
                        <wpg:cNvPr id="32" name="Group 262"/>
                        <wpg:cNvGrpSpPr>
                          <a:grpSpLocks/>
                        </wpg:cNvGrpSpPr>
                        <wpg:grpSpPr bwMode="auto">
                          <a:xfrm>
                            <a:off x="7" y="14"/>
                            <a:ext cx="4900" cy="2"/>
                            <a:chOff x="7" y="14"/>
                            <a:chExt cx="4900" cy="2"/>
                          </a:xfrm>
                        </wpg:grpSpPr>
                        <wps:wsp>
                          <wps:cNvPr id="34" name="Freeform 263"/>
                          <wps:cNvSpPr>
                            <a:spLocks/>
                          </wps:cNvSpPr>
                          <wps:spPr bwMode="auto">
                            <a:xfrm>
                              <a:off x="7" y="14"/>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36" name="Group 264"/>
                        <wpg:cNvGrpSpPr>
                          <a:grpSpLocks/>
                        </wpg:cNvGrpSpPr>
                        <wpg:grpSpPr bwMode="auto">
                          <a:xfrm>
                            <a:off x="7" y="916"/>
                            <a:ext cx="4900" cy="2"/>
                            <a:chOff x="7" y="916"/>
                            <a:chExt cx="4900" cy="2"/>
                          </a:xfrm>
                        </wpg:grpSpPr>
                        <wps:wsp>
                          <wps:cNvPr id="38" name="Freeform 265"/>
                          <wps:cNvSpPr>
                            <a:spLocks/>
                          </wps:cNvSpPr>
                          <wps:spPr bwMode="auto">
                            <a:xfrm>
                              <a:off x="7" y="916"/>
                              <a:ext cx="4900" cy="2"/>
                            </a:xfrm>
                            <a:custGeom>
                              <a:avLst/>
                              <a:gdLst>
                                <a:gd name="T0" fmla="+- 0 7 7"/>
                                <a:gd name="T1" fmla="*/ T0 w 4900"/>
                                <a:gd name="T2" fmla="+- 0 4907 7"/>
                                <a:gd name="T3" fmla="*/ T2 w 4900"/>
                              </a:gdLst>
                              <a:ahLst/>
                              <a:cxnLst>
                                <a:cxn ang="0">
                                  <a:pos x="T1" y="0"/>
                                </a:cxn>
                                <a:cxn ang="0">
                                  <a:pos x="T3" y="0"/>
                                </a:cxn>
                              </a:cxnLst>
                              <a:rect l="0" t="0" r="r" b="b"/>
                              <a:pathLst>
                                <a:path w="4900">
                                  <a:moveTo>
                                    <a:pt x="0" y="0"/>
                                  </a:moveTo>
                                  <a:lnTo>
                                    <a:pt x="4900" y="0"/>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40" name="Group 266"/>
                        <wpg:cNvGrpSpPr>
                          <a:grpSpLocks/>
                        </wpg:cNvGrpSpPr>
                        <wpg:grpSpPr bwMode="auto">
                          <a:xfrm>
                            <a:off x="14" y="7"/>
                            <a:ext cx="2" cy="916"/>
                            <a:chOff x="14" y="7"/>
                            <a:chExt cx="2" cy="916"/>
                          </a:xfrm>
                        </wpg:grpSpPr>
                        <wps:wsp>
                          <wps:cNvPr id="42" name="Freeform 267"/>
                          <wps:cNvSpPr>
                            <a:spLocks/>
                          </wps:cNvSpPr>
                          <wps:spPr bwMode="auto">
                            <a:xfrm>
                              <a:off x="14"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grpSp>
                        <wpg:cNvPr id="44" name="Group 268"/>
                        <wpg:cNvGrpSpPr>
                          <a:grpSpLocks/>
                        </wpg:cNvGrpSpPr>
                        <wpg:grpSpPr bwMode="auto">
                          <a:xfrm>
                            <a:off x="4901" y="7"/>
                            <a:ext cx="2" cy="916"/>
                            <a:chOff x="4901" y="7"/>
                            <a:chExt cx="2" cy="916"/>
                          </a:xfrm>
                        </wpg:grpSpPr>
                        <wps:wsp>
                          <wps:cNvPr id="46" name="Freeform 269"/>
                          <wps:cNvSpPr>
                            <a:spLocks/>
                          </wps:cNvSpPr>
                          <wps:spPr bwMode="auto">
                            <a:xfrm>
                              <a:off x="4901" y="7"/>
                              <a:ext cx="2" cy="916"/>
                            </a:xfrm>
                            <a:custGeom>
                              <a:avLst/>
                              <a:gdLst>
                                <a:gd name="T0" fmla="+- 0 7 7"/>
                                <a:gd name="T1" fmla="*/ 7 h 916"/>
                                <a:gd name="T2" fmla="+- 0 923 7"/>
                                <a:gd name="T3" fmla="*/ 923 h 916"/>
                              </a:gdLst>
                              <a:ahLst/>
                              <a:cxnLst>
                                <a:cxn ang="0">
                                  <a:pos x="0" y="T1"/>
                                </a:cxn>
                                <a:cxn ang="0">
                                  <a:pos x="0" y="T3"/>
                                </a:cxn>
                              </a:cxnLst>
                              <a:rect l="0" t="0" r="r" b="b"/>
                              <a:pathLst>
                                <a:path h="916">
                                  <a:moveTo>
                                    <a:pt x="0" y="0"/>
                                  </a:moveTo>
                                  <a:lnTo>
                                    <a:pt x="0" y="916"/>
                                  </a:lnTo>
                                </a:path>
                              </a:pathLst>
                            </a:custGeom>
                            <a:noFill/>
                            <a:ln w="9457">
                              <a:solidFill>
                                <a:srgbClr val="999999"/>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6596282" id="Group 261" o:spid="_x0000_s1026" style="width:245.75pt;height:46.55pt;mso-position-horizontal-relative:char;mso-position-vertical-relative:line" coordsize="4915,9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">
                <v:group id="Group 262" o:spid="_x0000_s1027" style="position:absolute;left:7;top:14;width:4900;height:2" coordorigin="7,14"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RallsQAAADbAAAADwAAAGRycy9kb3ducmV2LnhtbESPQYvCMBSE74L/ITzB&#10;m6ZVFOkaRWRXPMiCdWHZ26N5tsXmpTSxrf/eLAgeh5n5hllve1OJlhpXWlYQTyMQxJnVJecKfi5f&#10;kxUI55E1VpZJwYMcbDfDwRoTbTs+U5v6XAQIuwQVFN7XiZQuK8igm9qaOHhX2xj0QTa51A12AW4q&#10;OYuipTRYclgosKZ9QdktvRsFhw673Tz+bE+36/7xd1l8/55iUmo86ncfIDz1/h1+tY9awXwG/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RallsQAAADbAAAA&#10;DwAAAAAAAAAAAAAAAACqAgAAZHJzL2Rvd25yZXYueG1sUEsFBgAAAAAEAAQA+gAAAJsDAAAAAA==&#10;">
                  <v:shape id="Freeform 263" o:spid="_x0000_s1028" style="position:absolute;left:7;top:14;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A3sQA&#10;AADbAAAADwAAAGRycy9kb3ducmV2LnhtbESPQWvCQBSE70L/w/IKvYhuWkUkdZW2IkhONS30+sg+&#10;s8Hs2yS7muTfdwsFj8PMfMNsdoOtxY06XzlW8DxPQBAXTldcKvj+OszWIHxA1lg7JgUjedhtHyYb&#10;TLXr+US3PJQiQtinqMCE0KRS+sKQRT93DXH0zq6zGKLsSqk77CPc1vIlSVbSYsVxwWBDH4aKS361&#10;CvTUh7YZR/O5N1mbvR/avvrJlHp6HN5eQQQawj383z5qBYsl/H2JP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P3gN7EAAAA2wAAAA8AAAAAAAAAAAAAAAAAmAIAAGRycy9k&#10;b3ducmV2LnhtbFBLBQYAAAAABAAEAPUAAACJAwAAAAA=&#10;" path="m,l4900,e" filled="f" strokecolor="#999" strokeweight=".26269mm">
                    <v:path arrowok="t" o:connecttype="custom" o:connectlocs="0,0;4900,0" o:connectangles="0,0"/>
                  </v:shape>
                </v:group>
                <v:group id="Group 264" o:spid="_x0000_s1029" style="position:absolute;left:7;top:916;width:4900;height:2" coordorigin="7,916" coordsize="49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2jlcQAAADbAAAADwAAAGRycy9kb3ducmV2LnhtbESPQYvCMBSE78L+h/AW&#10;vGlaRZGuUURc8SALVkH29miebbF5KU22rf/eCAseh5n5hlmue1OJlhpXWlYQjyMQxJnVJecKLufv&#10;0QKE88gaK8uk4EEO1quPwRITbTs+UZv6XAQIuwQVFN7XiZQuK8igG9uaOHg32xj0QTa51A12AW4q&#10;OYmiuTRYclgosKZtQdk9/TMK9h12m2m8a4/32/bxe579XI8xKTX87DdfIDz1/h3+bx+0gukc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i2jlcQAAADbAAAA&#10;DwAAAAAAAAAAAAAAAACqAgAAZHJzL2Rvd25yZXYueG1sUEsFBgAAAAAEAAQA+gAAAJsDAAAAAA==&#10;">
                  <v:shape id="Freeform 265" o:spid="_x0000_s1030" style="position:absolute;left:7;top:916;width:4900;height:2;visibility:visible;mso-wrap-style:square;v-text-anchor:top" coordsize="4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qK28EA&#10;AADbAAAADwAAAGRycy9kb3ducmV2LnhtbERPz2vCMBS+C/sfwhvsIpo6QUY1LZtDkJ5mN9j10bw1&#10;Zc1L22S2/e/NQdjx4/t9yCfbiisNvnGsYLNOQBBXTjdcK/j6PK1eQPiArLF1TApm8pBnD4sDptqN&#10;fKFrGWoRQ9inqMCE0KVS+sqQRb92HXHkftxgMUQ41FIPOMZw28rnJNlJiw3HBoMdHQ1Vv+WfVaCX&#10;PvTdPJuPd1P0xdupH5vvQqmnx+l1DyLQFP7Fd/dZK9jGsfFL/AEy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K6itvBAAAA2wAAAA8AAAAAAAAAAAAAAAAAmAIAAGRycy9kb3du&#10;cmV2LnhtbFBLBQYAAAAABAAEAPUAAACGAwAAAAA=&#10;" path="m,l4900,e" filled="f" strokecolor="#999" strokeweight=".26269mm">
                    <v:path arrowok="t" o:connecttype="custom" o:connectlocs="0,0;4900,0" o:connectangles="0,0"/>
                  </v:shape>
                </v:group>
                <v:group id="Group 266" o:spid="_x0000_s1031" style="position:absolute;left:14;top:7;width:2;height:916" coordorigin="14,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7tB8MAAADbAAAADwAAAGRycy9kb3ducmV2LnhtbERPy2rCQBTdC/2H4Ra6&#10;M5O0Wkp0FAlt6UIEk0Jxd8lck2DmTshM8/h7Z1Ho8nDe2/1kWjFQ7xrLCpIoBkFcWt1wpeC7+Fi+&#10;gXAeWWNrmRTM5GC/e1hsMdV25DMNua9ECGGXooLa+y6V0pU1GXSR7YgDd7W9QR9gX0nd4xjCTSuf&#10;4/hVGmw4NNTYUVZTect/jYLPEcfDS/I+HG/XbL4U69PPMSGlnh6nwwaEp8n/i//cX1rBKq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u0HwwAAANsAAAAP&#10;AAAAAAAAAAAAAAAAAKoCAABkcnMvZG93bnJldi54bWxQSwUGAAAAAAQABAD6AAAAmgMAAAAA&#10;">
                  <v:shape id="Freeform 267" o:spid="_x0000_s1032" style="position:absolute;left:14;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VRo8MA&#10;AADbAAAADwAAAGRycy9kb3ducmV2LnhtbESPQWvCQBSE7wX/w/IEb3Wj1BKiq4ha8GRpWj0/ss9s&#10;MPs2ZNck/nu3UOhxmJlvmNVmsLXoqPWVYwWzaQKCuHC64lLBz/fHawrCB2SNtWNS8CAPm/XoZYWZ&#10;dj1/UZeHUkQI+wwVmBCaTEpfGLLop64hjt7VtRZDlG0pdYt9hNtazpPkXVqsOC4YbGhnqLjld6tg&#10;b/JzavrP++Vy6hZNcjilxwMpNRkP2yWIQEP4D/+1j1rB2xx+v8QfIN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GVRo8MAAADbAAAADwAAAAAAAAAAAAAAAACYAgAAZHJzL2Rv&#10;d25yZXYueG1sUEsFBgAAAAAEAAQA9QAAAIgDAAAAAA==&#10;" path="m,l,916e" filled="f" strokecolor="#999" strokeweight=".26269mm">
                    <v:path arrowok="t" o:connecttype="custom" o:connectlocs="0,7;0,923" o:connectangles="0,0"/>
                  </v:shape>
                </v:group>
                <v:group id="Group 268" o:spid="_x0000_s1033" style="position:absolute;left:4901;top:7;width:2;height:916" coordorigin="4901,7" coordsize="2,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bXrBMUAAADbAAAADwAAAGRycy9kb3ducmV2LnhtbESPT2vCQBTE70K/w/IK&#10;vdVN2rRIdBWRtvQgBZOCeHtkn0kw+zZkt/nz7V2h4HGYmd8wq81oGtFT52rLCuJ5BIK4sLrmUsFv&#10;/vm8AOE8ssbGMimYyMFm/TBbYartwAfqM1+KAGGXooLK+zaV0hUVGXRz2xIH72w7gz7IrpS6wyHA&#10;TSNfouhdGqw5LFTY0q6i4pL9GQVfAw7b1/ij31/Ou+mUv/0c9zEp9fQ4bpcgPI3+Hv5vf2sFS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G16wTFAAAA2wAA&#10;AA8AAAAAAAAAAAAAAAAAqgIAAGRycy9kb3ducmV2LnhtbFBLBQYAAAAABAAEAPoAAACcAwAAAAA=&#10;">
                  <v:shape id="Freeform 269" o:spid="_x0000_s1034" style="position:absolute;left:4901;top:7;width:2;height:916;visibility:visible;mso-wrap-style:square;v-text-anchor:top" coordsize="2,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5XoMMA&#10;AADbAAAADwAAAGRycy9kb3ducmV2LnhtbESPQWvCQBSE70L/w/IKvenG0kpIXUXUgiel0Xp+ZJ/Z&#10;YPZtyK5J/PduQehxmJlvmPlysLXoqPWVYwXTSQKCuHC64lLB6fg9TkH4gKyxdkwK7uRhuXgZzTHT&#10;rucf6vJQighhn6ECE0KTSekLQxb9xDXE0bu41mKIsi2lbrGPcFvL9ySZSYsVxwWDDa0NFdf8ZhVs&#10;TP6bmv5wO5/33WeTbPfpbktKvb0Oqy8QgYbwH362d1rBxwz+vsQfIB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15XoMMAAADbAAAADwAAAAAAAAAAAAAAAACYAgAAZHJzL2Rv&#10;d25yZXYueG1sUEsFBgAAAAAEAAQA9QAAAIgDAAAAAA==&#10;" path="m,l,916e" filled="f" strokecolor="#999" strokeweight=".26269mm">
                    <v:path arrowok="t" o:connecttype="custom" o:connectlocs="0,7;0,923" o:connectangles="0,0"/>
                  </v:shape>
                </v:group>
                <w10:anchorlock/>
              </v:group>
            </w:pict>
          </mc:Fallback>
        </mc:AlternateContent>
      </w:r>
    </w:p>
    <w:p w14:paraId="0A540B19" w14:textId="77777777" w:rsidR="0090099A" w:rsidRPr="00FA7574" w:rsidRDefault="0090099A" w:rsidP="0090099A">
      <w:pPr>
        <w:spacing w:line="200" w:lineRule="atLeast"/>
        <w:ind w:left="412"/>
        <w:rPr>
          <w:rFonts w:eastAsia="Times New Roman" w:cs="Times New Roman"/>
          <w:sz w:val="20"/>
          <w:szCs w:val="20"/>
        </w:rPr>
      </w:pPr>
    </w:p>
    <w:p w14:paraId="553A675E" w14:textId="77777777" w:rsidR="0090099A" w:rsidRPr="00FA7574" w:rsidRDefault="0090099A" w:rsidP="0090099A">
      <w:pPr>
        <w:spacing w:before="36"/>
        <w:ind w:left="2364" w:right="2458"/>
        <w:jc w:val="center"/>
        <w:rPr>
          <w:rFonts w:eastAsia="Times New Roman" w:cs="Times New Roman"/>
          <w:sz w:val="31"/>
          <w:szCs w:val="31"/>
        </w:rPr>
      </w:pPr>
      <w:r w:rsidRPr="00FA7574">
        <w:rPr>
          <w:b/>
          <w:i/>
          <w:color w:val="99CC00"/>
          <w:sz w:val="31"/>
        </w:rPr>
        <w:t>THANK</w:t>
      </w:r>
      <w:r w:rsidRPr="00FA7574">
        <w:rPr>
          <w:b/>
          <w:i/>
          <w:color w:val="99CC00"/>
          <w:spacing w:val="-23"/>
          <w:sz w:val="31"/>
        </w:rPr>
        <w:t xml:space="preserve"> </w:t>
      </w:r>
      <w:r w:rsidRPr="00FA7574">
        <w:rPr>
          <w:b/>
          <w:i/>
          <w:color w:val="99CC00"/>
          <w:sz w:val="31"/>
        </w:rPr>
        <w:t>YOU</w:t>
      </w:r>
    </w:p>
    <w:p w14:paraId="3C9C5E36" w14:textId="77777777" w:rsidR="0090099A" w:rsidRPr="00FA7574" w:rsidRDefault="0090099A" w:rsidP="0090099A">
      <w:pPr>
        <w:spacing w:before="107"/>
        <w:ind w:left="2373" w:right="2458"/>
        <w:jc w:val="center"/>
        <w:rPr>
          <w:rFonts w:eastAsia="Times New Roman" w:cs="Times New Roman"/>
          <w:sz w:val="31"/>
          <w:szCs w:val="31"/>
        </w:rPr>
      </w:pPr>
      <w:r w:rsidRPr="00FA7574">
        <w:rPr>
          <w:b/>
          <w:i/>
          <w:color w:val="99CC00"/>
          <w:sz w:val="31"/>
        </w:rPr>
        <w:t>for</w:t>
      </w:r>
      <w:r w:rsidRPr="00FA7574">
        <w:rPr>
          <w:b/>
          <w:i/>
          <w:color w:val="99CC00"/>
          <w:spacing w:val="-18"/>
          <w:sz w:val="31"/>
        </w:rPr>
        <w:t xml:space="preserve"> </w:t>
      </w:r>
      <w:r w:rsidRPr="00FA7574">
        <w:rPr>
          <w:b/>
          <w:i/>
          <w:color w:val="99CC00"/>
          <w:sz w:val="31"/>
        </w:rPr>
        <w:t>YOUR</w:t>
      </w:r>
    </w:p>
    <w:p w14:paraId="55D70805" w14:textId="77777777" w:rsidR="0090099A" w:rsidRPr="00FA7574" w:rsidRDefault="0090099A" w:rsidP="0090099A">
      <w:pPr>
        <w:spacing w:before="107"/>
        <w:ind w:left="2446" w:right="2458"/>
        <w:jc w:val="center"/>
        <w:rPr>
          <w:b/>
          <w:i/>
          <w:color w:val="99CC00"/>
          <w:sz w:val="31"/>
        </w:rPr>
        <w:sectPr w:rsidR="0090099A" w:rsidRPr="00FA7574">
          <w:pgSz w:w="12240" w:h="15840"/>
          <w:pgMar w:top="840" w:right="760" w:bottom="280" w:left="740" w:header="720" w:footer="720" w:gutter="0"/>
          <w:cols w:space="720"/>
        </w:sectPr>
      </w:pPr>
      <w:r w:rsidRPr="00FA7574">
        <w:rPr>
          <w:b/>
          <w:i/>
          <w:color w:val="99CC00"/>
          <w:spacing w:val="1"/>
          <w:sz w:val="31"/>
        </w:rPr>
        <w:t>T</w:t>
      </w:r>
      <w:r w:rsidRPr="00FA7574">
        <w:rPr>
          <w:b/>
          <w:i/>
          <w:color w:val="99CC00"/>
          <w:sz w:val="31"/>
        </w:rPr>
        <w:t>I</w:t>
      </w:r>
      <w:r w:rsidRPr="00FA7574">
        <w:rPr>
          <w:b/>
          <w:i/>
          <w:color w:val="99CC00"/>
          <w:spacing w:val="2"/>
          <w:sz w:val="31"/>
        </w:rPr>
        <w:t>M</w:t>
      </w:r>
      <w:r w:rsidRPr="00FA7574">
        <w:rPr>
          <w:b/>
          <w:i/>
          <w:color w:val="99CC00"/>
          <w:sz w:val="31"/>
        </w:rPr>
        <w:t>E</w:t>
      </w:r>
      <w:r w:rsidRPr="00FA7574">
        <w:rPr>
          <w:b/>
          <w:i/>
          <w:color w:val="99CC00"/>
          <w:spacing w:val="-19"/>
          <w:sz w:val="31"/>
        </w:rPr>
        <w:t xml:space="preserve"> </w:t>
      </w:r>
      <w:r w:rsidRPr="00FA7574">
        <w:rPr>
          <w:b/>
          <w:i/>
          <w:color w:val="99CC00"/>
          <w:spacing w:val="1"/>
          <w:sz w:val="31"/>
        </w:rPr>
        <w:t>an</w:t>
      </w:r>
      <w:r w:rsidRPr="00FA7574">
        <w:rPr>
          <w:b/>
          <w:i/>
          <w:color w:val="99CC00"/>
          <w:sz w:val="31"/>
        </w:rPr>
        <w:t>d</w:t>
      </w:r>
      <w:r w:rsidRPr="00FA7574">
        <w:rPr>
          <w:b/>
          <w:i/>
          <w:color w:val="99CC00"/>
          <w:spacing w:val="-19"/>
          <w:sz w:val="31"/>
        </w:rPr>
        <w:t xml:space="preserve"> </w:t>
      </w:r>
      <w:r w:rsidRPr="00FA7574">
        <w:rPr>
          <w:b/>
          <w:i/>
          <w:color w:val="99CC00"/>
          <w:spacing w:val="-26"/>
          <w:sz w:val="31"/>
        </w:rPr>
        <w:t>P</w:t>
      </w:r>
      <w:r w:rsidRPr="00FA7574">
        <w:rPr>
          <w:b/>
          <w:i/>
          <w:color w:val="99CC00"/>
          <w:spacing w:val="1"/>
          <w:sz w:val="31"/>
        </w:rPr>
        <w:t>ART</w:t>
      </w:r>
      <w:r w:rsidRPr="00FA7574">
        <w:rPr>
          <w:b/>
          <w:i/>
          <w:color w:val="99CC00"/>
          <w:sz w:val="31"/>
        </w:rPr>
        <w:t>I</w:t>
      </w:r>
      <w:r w:rsidRPr="00FA7574">
        <w:rPr>
          <w:b/>
          <w:i/>
          <w:color w:val="99CC00"/>
          <w:spacing w:val="1"/>
          <w:sz w:val="31"/>
        </w:rPr>
        <w:t>C</w:t>
      </w:r>
      <w:r w:rsidRPr="00FA7574">
        <w:rPr>
          <w:b/>
          <w:i/>
          <w:color w:val="99CC00"/>
          <w:sz w:val="31"/>
        </w:rPr>
        <w:t>I</w:t>
      </w:r>
      <w:r w:rsidRPr="00FA7574">
        <w:rPr>
          <w:b/>
          <w:i/>
          <w:color w:val="99CC00"/>
          <w:spacing w:val="-26"/>
          <w:sz w:val="31"/>
        </w:rPr>
        <w:t>P</w:t>
      </w:r>
      <w:r w:rsidRPr="00FA7574">
        <w:rPr>
          <w:b/>
          <w:i/>
          <w:color w:val="99CC00"/>
          <w:spacing w:val="-13"/>
          <w:sz w:val="31"/>
        </w:rPr>
        <w:t>A</w:t>
      </w:r>
      <w:r w:rsidRPr="00FA7574">
        <w:rPr>
          <w:b/>
          <w:i/>
          <w:color w:val="99CC00"/>
          <w:spacing w:val="1"/>
          <w:sz w:val="31"/>
        </w:rPr>
        <w:t>T</w:t>
      </w:r>
      <w:r w:rsidRPr="00FA7574">
        <w:rPr>
          <w:b/>
          <w:i/>
          <w:color w:val="99CC00"/>
          <w:sz w:val="31"/>
        </w:rPr>
        <w:t>I</w:t>
      </w:r>
      <w:r w:rsidRPr="00FA7574">
        <w:rPr>
          <w:b/>
          <w:i/>
          <w:color w:val="99CC00"/>
          <w:spacing w:val="1"/>
          <w:sz w:val="31"/>
        </w:rPr>
        <w:t>ON!</w:t>
      </w:r>
    </w:p>
    <w:p w14:paraId="355B8FD1" w14:textId="77777777" w:rsidR="0090099A" w:rsidRPr="00FA7574" w:rsidRDefault="0090099A" w:rsidP="0090099A">
      <w:pPr>
        <w:tabs>
          <w:tab w:val="left" w:pos="720"/>
        </w:tabs>
        <w:spacing w:line="480" w:lineRule="auto"/>
        <w:jc w:val="center"/>
      </w:pPr>
      <w:r w:rsidRPr="00FA7574">
        <w:lastRenderedPageBreak/>
        <w:t>Appendix B</w:t>
      </w:r>
    </w:p>
    <w:p w14:paraId="14A92343" w14:textId="77777777" w:rsidR="0090099A" w:rsidRPr="00FA7574" w:rsidRDefault="0090099A" w:rsidP="0090099A">
      <w:pPr>
        <w:jc w:val="center"/>
        <w:rPr>
          <w:sz w:val="22"/>
        </w:rPr>
      </w:pPr>
      <w:r w:rsidRPr="00FA7574">
        <w:rPr>
          <w:sz w:val="22"/>
        </w:rPr>
        <w:t>Instructions for Coders</w:t>
      </w:r>
    </w:p>
    <w:p w14:paraId="37BA8F1E" w14:textId="77777777" w:rsidR="0090099A" w:rsidRPr="00FA7574" w:rsidRDefault="0090099A" w:rsidP="0090099A">
      <w:pPr>
        <w:jc w:val="center"/>
        <w:rPr>
          <w:b/>
          <w:sz w:val="22"/>
          <w:u w:val="single"/>
        </w:rPr>
      </w:pPr>
    </w:p>
    <w:p w14:paraId="0B113A35" w14:textId="77777777" w:rsidR="0090099A" w:rsidRPr="00FA7574" w:rsidRDefault="0090099A" w:rsidP="0090099A">
      <w:pPr>
        <w:rPr>
          <w:sz w:val="22"/>
        </w:rPr>
      </w:pPr>
      <w:r w:rsidRPr="00FA7574">
        <w:rPr>
          <w:sz w:val="22"/>
        </w:rPr>
        <w:t xml:space="preserve">For each question, please assign a code (see below). Include any comments that are necessary or pertinent to the coding decisions, paying careful attention, for instance, to more challenging-to-interpret responses. Please work downwards, or column-by-column (as opposed to row-by-row), so that responses are viewed and coded by question and not participant. If choosing the “Other” category (code 4), please ensure that the response does not fit into the other three, established groups (codes 1-3). If a response fits into all three categories, please choose the one that suits it best; do not choose “Other” if the response fits into more than one category. If choosing the “Other” category (code 4), please include comments and describe reasons for the coding choice. </w:t>
      </w:r>
    </w:p>
    <w:p w14:paraId="2EF2C198" w14:textId="77777777" w:rsidR="0090099A" w:rsidRPr="00FA7574" w:rsidRDefault="0090099A" w:rsidP="0090099A">
      <w:pPr>
        <w:rPr>
          <w:sz w:val="22"/>
        </w:rPr>
      </w:pPr>
      <w:r w:rsidRPr="00FA7574">
        <w:rPr>
          <w:sz w:val="22"/>
        </w:rPr>
        <w:t>Descriptions for table 1 were written with the use of Mulinix and Mulnix (2015a; 2015b).</w:t>
      </w:r>
      <w:r w:rsidRPr="00FA7574">
        <w:rPr>
          <w:rStyle w:val="FootnoteReference"/>
          <w:sz w:val="22"/>
        </w:rPr>
        <w:footnoteReference w:id="4"/>
      </w:r>
      <w:r w:rsidRPr="00FA7574">
        <w:rPr>
          <w:sz w:val="22"/>
        </w:rPr>
        <w:t xml:space="preserve"> Figure 1 is a reprint of Nettle’s figure “Three Different Senses of the Term ‘Happiness’” (2005). </w:t>
      </w:r>
      <w:r w:rsidRPr="00FA7574">
        <w:rPr>
          <w:rStyle w:val="FootnoteReference"/>
          <w:sz w:val="22"/>
        </w:rPr>
        <w:footnoteReference w:id="5"/>
      </w:r>
      <w:r w:rsidRPr="00FA7574">
        <w:rPr>
          <w:sz w:val="22"/>
        </w:rPr>
        <w:t xml:space="preserve"> </w:t>
      </w:r>
    </w:p>
    <w:p w14:paraId="31F9C2DB" w14:textId="77777777" w:rsidR="0090099A" w:rsidRPr="00FA7574" w:rsidRDefault="0090099A" w:rsidP="0090099A">
      <w:pPr>
        <w:rPr>
          <w:sz w:val="22"/>
        </w:rPr>
      </w:pPr>
    </w:p>
    <w:tbl>
      <w:tblPr>
        <w:tblStyle w:val="TableGrid"/>
        <w:tblW w:w="0" w:type="auto"/>
        <w:tblLook w:val="04A0" w:firstRow="1" w:lastRow="0" w:firstColumn="1" w:lastColumn="0" w:noHBand="0" w:noVBand="1"/>
      </w:tblPr>
      <w:tblGrid>
        <w:gridCol w:w="1188"/>
        <w:gridCol w:w="2880"/>
        <w:gridCol w:w="5508"/>
      </w:tblGrid>
      <w:tr w:rsidR="0090099A" w:rsidRPr="00FA7574" w14:paraId="1E0752A8" w14:textId="77777777" w:rsidTr="0090099A">
        <w:tc>
          <w:tcPr>
            <w:tcW w:w="9576" w:type="dxa"/>
            <w:gridSpan w:val="3"/>
          </w:tcPr>
          <w:p w14:paraId="55B50ED8" w14:textId="77777777" w:rsidR="0090099A" w:rsidRPr="00FA7574" w:rsidRDefault="0090099A" w:rsidP="0090099A">
            <w:pPr>
              <w:rPr>
                <w:b/>
                <w:sz w:val="22"/>
              </w:rPr>
            </w:pPr>
            <w:r w:rsidRPr="00FA7574">
              <w:rPr>
                <w:b/>
                <w:sz w:val="22"/>
              </w:rPr>
              <w:t>TABLE 1</w:t>
            </w:r>
          </w:p>
        </w:tc>
      </w:tr>
      <w:tr w:rsidR="0090099A" w:rsidRPr="00FA7574" w14:paraId="6E9DD198" w14:textId="77777777" w:rsidTr="0090099A">
        <w:tc>
          <w:tcPr>
            <w:tcW w:w="1188" w:type="dxa"/>
          </w:tcPr>
          <w:p w14:paraId="19FAB6DF" w14:textId="77777777" w:rsidR="0090099A" w:rsidRPr="00FA7574" w:rsidRDefault="0090099A" w:rsidP="0090099A">
            <w:pPr>
              <w:rPr>
                <w:b/>
                <w:sz w:val="22"/>
              </w:rPr>
            </w:pPr>
            <w:r w:rsidRPr="00FA7574">
              <w:rPr>
                <w:b/>
                <w:sz w:val="20"/>
              </w:rPr>
              <w:t>Code</w:t>
            </w:r>
          </w:p>
        </w:tc>
        <w:tc>
          <w:tcPr>
            <w:tcW w:w="2880" w:type="dxa"/>
          </w:tcPr>
          <w:p w14:paraId="4246598F" w14:textId="77777777" w:rsidR="0090099A" w:rsidRPr="00FA7574" w:rsidRDefault="0090099A" w:rsidP="0090099A">
            <w:pPr>
              <w:rPr>
                <w:b/>
                <w:sz w:val="22"/>
              </w:rPr>
            </w:pPr>
            <w:r w:rsidRPr="00FA7574">
              <w:rPr>
                <w:b/>
                <w:sz w:val="20"/>
              </w:rPr>
              <w:t>Title of Code (for reference)</w:t>
            </w:r>
          </w:p>
        </w:tc>
        <w:tc>
          <w:tcPr>
            <w:tcW w:w="5508" w:type="dxa"/>
          </w:tcPr>
          <w:p w14:paraId="1FE6A6E8" w14:textId="77777777" w:rsidR="0090099A" w:rsidRPr="00FA7574" w:rsidRDefault="0090099A" w:rsidP="0090099A">
            <w:pPr>
              <w:rPr>
                <w:b/>
                <w:sz w:val="22"/>
              </w:rPr>
            </w:pPr>
            <w:r w:rsidRPr="00FA7574">
              <w:rPr>
                <w:b/>
                <w:sz w:val="22"/>
              </w:rPr>
              <w:t>Description of Code (for reference)</w:t>
            </w:r>
          </w:p>
        </w:tc>
      </w:tr>
      <w:tr w:rsidR="0090099A" w:rsidRPr="00FA7574" w14:paraId="4A38BC62" w14:textId="77777777" w:rsidTr="0090099A">
        <w:tc>
          <w:tcPr>
            <w:tcW w:w="1188" w:type="dxa"/>
          </w:tcPr>
          <w:p w14:paraId="377EA0B7" w14:textId="77777777" w:rsidR="0090099A" w:rsidRPr="00FA7574" w:rsidRDefault="0090099A" w:rsidP="0090099A">
            <w:pPr>
              <w:rPr>
                <w:sz w:val="22"/>
              </w:rPr>
            </w:pPr>
            <w:r w:rsidRPr="00FA7574">
              <w:rPr>
                <w:sz w:val="22"/>
              </w:rPr>
              <w:t>1</w:t>
            </w:r>
          </w:p>
        </w:tc>
        <w:tc>
          <w:tcPr>
            <w:tcW w:w="2880" w:type="dxa"/>
            <w:vAlign w:val="center"/>
          </w:tcPr>
          <w:p w14:paraId="0FE866EC" w14:textId="77777777" w:rsidR="0090099A" w:rsidRPr="00FA7574" w:rsidRDefault="0090099A" w:rsidP="0090099A">
            <w:pPr>
              <w:jc w:val="center"/>
              <w:rPr>
                <w:i/>
                <w:sz w:val="22"/>
              </w:rPr>
            </w:pPr>
            <w:r w:rsidRPr="00FA7574">
              <w:rPr>
                <w:i/>
                <w:sz w:val="22"/>
              </w:rPr>
              <w:t>Hedonism</w:t>
            </w:r>
          </w:p>
        </w:tc>
        <w:tc>
          <w:tcPr>
            <w:tcW w:w="5508" w:type="dxa"/>
          </w:tcPr>
          <w:p w14:paraId="61C1286D" w14:textId="77777777" w:rsidR="0090099A" w:rsidRPr="00FA7574" w:rsidRDefault="0090099A" w:rsidP="0090099A">
            <w:pPr>
              <w:rPr>
                <w:sz w:val="22"/>
              </w:rPr>
            </w:pPr>
            <w:r w:rsidRPr="00FA7574">
              <w:rPr>
                <w:sz w:val="22"/>
              </w:rPr>
              <w:t xml:space="preserve">An episodic state. A positive affect. Pleasures felt. Pleasures could be physical, emotional, psychological. Includes desires, emotions, moods. </w:t>
            </w:r>
          </w:p>
        </w:tc>
      </w:tr>
      <w:tr w:rsidR="0090099A" w:rsidRPr="00FA7574" w14:paraId="65EA876F" w14:textId="77777777" w:rsidTr="0090099A">
        <w:tc>
          <w:tcPr>
            <w:tcW w:w="1188" w:type="dxa"/>
          </w:tcPr>
          <w:p w14:paraId="7D9FCCD2" w14:textId="77777777" w:rsidR="0090099A" w:rsidRPr="00FA7574" w:rsidRDefault="0090099A" w:rsidP="0090099A">
            <w:pPr>
              <w:rPr>
                <w:sz w:val="22"/>
              </w:rPr>
            </w:pPr>
            <w:r w:rsidRPr="00FA7574">
              <w:rPr>
                <w:sz w:val="22"/>
              </w:rPr>
              <w:t>2</w:t>
            </w:r>
          </w:p>
        </w:tc>
        <w:tc>
          <w:tcPr>
            <w:tcW w:w="2880" w:type="dxa"/>
            <w:vAlign w:val="center"/>
          </w:tcPr>
          <w:p w14:paraId="76819098" w14:textId="77777777" w:rsidR="0090099A" w:rsidRPr="00FA7574" w:rsidRDefault="0090099A" w:rsidP="0090099A">
            <w:pPr>
              <w:jc w:val="center"/>
              <w:rPr>
                <w:i/>
                <w:sz w:val="22"/>
              </w:rPr>
            </w:pPr>
            <w:r w:rsidRPr="00FA7574">
              <w:rPr>
                <w:i/>
                <w:sz w:val="22"/>
              </w:rPr>
              <w:t>Satisfactionism</w:t>
            </w:r>
          </w:p>
        </w:tc>
        <w:tc>
          <w:tcPr>
            <w:tcW w:w="5508" w:type="dxa"/>
          </w:tcPr>
          <w:p w14:paraId="6394FE3E" w14:textId="77777777" w:rsidR="0090099A" w:rsidRPr="00FA7574" w:rsidRDefault="0090099A" w:rsidP="0090099A">
            <w:pPr>
              <w:rPr>
                <w:sz w:val="22"/>
              </w:rPr>
            </w:pPr>
            <w:r w:rsidRPr="00FA7574">
              <w:rPr>
                <w:sz w:val="22"/>
              </w:rPr>
              <w:t xml:space="preserve">Overall satisfaction with life and goals. Satisfied that desires have been met/satisfied. Attitudes (i.e. pros and cons) such as approving, appraising, positively evaluating. Properly, attitudes do not require feelings or affective states. </w:t>
            </w:r>
          </w:p>
        </w:tc>
      </w:tr>
      <w:tr w:rsidR="0090099A" w:rsidRPr="00FA7574" w14:paraId="6369DAAA" w14:textId="77777777" w:rsidTr="0090099A">
        <w:tc>
          <w:tcPr>
            <w:tcW w:w="1188" w:type="dxa"/>
          </w:tcPr>
          <w:p w14:paraId="715A9147" w14:textId="77777777" w:rsidR="0090099A" w:rsidRPr="00FA7574" w:rsidRDefault="0090099A" w:rsidP="0090099A">
            <w:pPr>
              <w:rPr>
                <w:sz w:val="22"/>
              </w:rPr>
            </w:pPr>
            <w:r w:rsidRPr="00FA7574">
              <w:rPr>
                <w:sz w:val="22"/>
              </w:rPr>
              <w:t>3</w:t>
            </w:r>
          </w:p>
        </w:tc>
        <w:tc>
          <w:tcPr>
            <w:tcW w:w="2880" w:type="dxa"/>
            <w:vAlign w:val="center"/>
          </w:tcPr>
          <w:p w14:paraId="3A843679" w14:textId="77777777" w:rsidR="0090099A" w:rsidRPr="00FA7574" w:rsidRDefault="0090099A" w:rsidP="0090099A">
            <w:pPr>
              <w:jc w:val="center"/>
              <w:rPr>
                <w:rFonts w:cs="Times New Roman"/>
                <w:i/>
                <w:sz w:val="22"/>
              </w:rPr>
            </w:pPr>
            <w:r w:rsidRPr="00FA7574">
              <w:rPr>
                <w:rFonts w:cs="Times New Roman"/>
                <w:i/>
                <w:sz w:val="22"/>
                <w:szCs w:val="28"/>
              </w:rPr>
              <w:t>Eudaemonism</w:t>
            </w:r>
          </w:p>
        </w:tc>
        <w:tc>
          <w:tcPr>
            <w:tcW w:w="5508" w:type="dxa"/>
          </w:tcPr>
          <w:p w14:paraId="7D2A8629" w14:textId="77777777" w:rsidR="0090099A" w:rsidRPr="00FA7574" w:rsidRDefault="0090099A" w:rsidP="0090099A">
            <w:pPr>
              <w:rPr>
                <w:sz w:val="22"/>
              </w:rPr>
            </w:pPr>
            <w:r w:rsidRPr="00FA7574">
              <w:rPr>
                <w:sz w:val="22"/>
              </w:rPr>
              <w:t xml:space="preserve">A process. Flourishing, examples include finding genuine relationships, finding meaning and purpose, achievements, fulfilling human potential, fully actualizing, equanimity, morality, and autonomy.  </w:t>
            </w:r>
          </w:p>
        </w:tc>
      </w:tr>
      <w:tr w:rsidR="0090099A" w:rsidRPr="00FA7574" w14:paraId="42C36D1F" w14:textId="77777777" w:rsidTr="0090099A">
        <w:tc>
          <w:tcPr>
            <w:tcW w:w="1188" w:type="dxa"/>
          </w:tcPr>
          <w:p w14:paraId="6EF68AB0" w14:textId="77777777" w:rsidR="0090099A" w:rsidRPr="00FA7574" w:rsidRDefault="0090099A" w:rsidP="0090099A">
            <w:pPr>
              <w:rPr>
                <w:sz w:val="22"/>
              </w:rPr>
            </w:pPr>
            <w:r w:rsidRPr="00FA7574">
              <w:rPr>
                <w:sz w:val="22"/>
              </w:rPr>
              <w:t>4</w:t>
            </w:r>
          </w:p>
        </w:tc>
        <w:tc>
          <w:tcPr>
            <w:tcW w:w="2880" w:type="dxa"/>
            <w:vAlign w:val="center"/>
          </w:tcPr>
          <w:p w14:paraId="03338777" w14:textId="77777777" w:rsidR="0090099A" w:rsidRPr="00FA7574" w:rsidRDefault="0090099A" w:rsidP="0090099A">
            <w:pPr>
              <w:jc w:val="center"/>
              <w:rPr>
                <w:i/>
                <w:sz w:val="22"/>
              </w:rPr>
            </w:pPr>
            <w:r w:rsidRPr="00FA7574">
              <w:rPr>
                <w:i/>
                <w:sz w:val="22"/>
              </w:rPr>
              <w:t>Other</w:t>
            </w:r>
          </w:p>
        </w:tc>
        <w:tc>
          <w:tcPr>
            <w:tcW w:w="5508" w:type="dxa"/>
          </w:tcPr>
          <w:p w14:paraId="6AE087B7" w14:textId="77777777" w:rsidR="0090099A" w:rsidRPr="00FA7574" w:rsidRDefault="0090099A" w:rsidP="0090099A">
            <w:pPr>
              <w:rPr>
                <w:sz w:val="22"/>
              </w:rPr>
            </w:pPr>
            <w:r w:rsidRPr="00FA7574">
              <w:rPr>
                <w:sz w:val="22"/>
              </w:rPr>
              <w:t xml:space="preserve">Does not fit in with above descriptions </w:t>
            </w:r>
          </w:p>
        </w:tc>
      </w:tr>
    </w:tbl>
    <w:p w14:paraId="5E3E0F8F" w14:textId="77777777" w:rsidR="0090099A" w:rsidRPr="00FA7574" w:rsidRDefault="0090099A" w:rsidP="0090099A">
      <w:pPr>
        <w:rPr>
          <w:sz w:val="22"/>
        </w:rPr>
      </w:pPr>
      <w:r w:rsidRPr="00FA7574">
        <w:rPr>
          <w:noProof/>
          <w:sz w:val="22"/>
        </w:rPr>
        <w:drawing>
          <wp:anchor distT="0" distB="0" distL="114300" distR="114300" simplePos="0" relativeHeight="251659264" behindDoc="1" locked="0" layoutInCell="1" allowOverlap="1" wp14:anchorId="140CE373" wp14:editId="4D7E5C96">
            <wp:simplePos x="0" y="0"/>
            <wp:positionH relativeFrom="column">
              <wp:posOffset>-51435</wp:posOffset>
            </wp:positionH>
            <wp:positionV relativeFrom="paragraph">
              <wp:posOffset>147320</wp:posOffset>
            </wp:positionV>
            <wp:extent cx="2934758" cy="2182161"/>
            <wp:effectExtent l="25400" t="25400" r="37465" b="27940"/>
            <wp:wrapNone/>
            <wp:docPr id="454" name="Picture 454" descr="Macintosh HD:Users:rachelmkaplan:Desktop:Nettle Table on Happine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rachelmkaplan:Desktop:Nettle Table on Happiness.png"/>
                    <pic:cNvPicPr>
                      <a:picLocks noChangeAspect="1" noChangeArrowheads="1"/>
                    </pic:cNvPicPr>
                  </pic:nvPicPr>
                  <pic:blipFill>
                    <a:blip r:embed="rId63">
                      <a:extLst>
                        <a:ext uri="{BEBA8EAE-BF5A-486C-A8C5-ECC9F3942E4B}">
                          <a14:imgProps xmlns:a14="http://schemas.microsoft.com/office/drawing/2010/main">
                            <a14:imgLayer r:embed="rId64">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2934758" cy="2182161"/>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0DE7BDDD" w14:textId="77777777" w:rsidR="0090099A" w:rsidRPr="00A6795B" w:rsidRDefault="0090099A" w:rsidP="0090099A">
      <w:pPr>
        <w:rPr>
          <w:sz w:val="22"/>
        </w:rPr>
      </w:pPr>
      <w:r w:rsidRPr="00FA7574">
        <w:rPr>
          <w:sz w:val="22"/>
        </w:rPr>
        <w:t>FIGURE 1</w:t>
      </w:r>
    </w:p>
    <w:p w14:paraId="0E6B83C1" w14:textId="77777777" w:rsidR="0090099A" w:rsidRPr="00A6795B" w:rsidRDefault="0090099A" w:rsidP="0090099A">
      <w:pPr>
        <w:rPr>
          <w:sz w:val="22"/>
        </w:rPr>
      </w:pPr>
    </w:p>
    <w:p w14:paraId="4DAA4CFE" w14:textId="77777777" w:rsidR="0090099A" w:rsidRPr="00A6795B" w:rsidRDefault="0090099A" w:rsidP="0090099A">
      <w:pPr>
        <w:rPr>
          <w:sz w:val="22"/>
        </w:rPr>
      </w:pPr>
    </w:p>
    <w:p w14:paraId="195889DD" w14:textId="77777777" w:rsidR="0090099A" w:rsidRPr="00A6795B" w:rsidRDefault="0090099A" w:rsidP="0090099A">
      <w:pPr>
        <w:rPr>
          <w:sz w:val="22"/>
        </w:rPr>
      </w:pPr>
    </w:p>
    <w:p w14:paraId="74AD91BD" w14:textId="77777777" w:rsidR="0090099A" w:rsidRPr="00A6795B" w:rsidRDefault="0090099A" w:rsidP="0090099A">
      <w:pPr>
        <w:rPr>
          <w:sz w:val="22"/>
        </w:rPr>
      </w:pPr>
    </w:p>
    <w:p w14:paraId="41BCF12D" w14:textId="77777777" w:rsidR="0090099A" w:rsidRPr="00A6795B" w:rsidRDefault="0090099A" w:rsidP="0090099A">
      <w:pPr>
        <w:rPr>
          <w:sz w:val="22"/>
        </w:rPr>
      </w:pPr>
    </w:p>
    <w:p w14:paraId="087D2C62" w14:textId="77777777" w:rsidR="0090099A" w:rsidRPr="00A6795B" w:rsidRDefault="0090099A" w:rsidP="0090099A">
      <w:pPr>
        <w:rPr>
          <w:sz w:val="22"/>
        </w:rPr>
      </w:pPr>
    </w:p>
    <w:p w14:paraId="451C67B2" w14:textId="77777777" w:rsidR="0090099A" w:rsidRPr="00A6795B" w:rsidRDefault="0090099A" w:rsidP="0090099A">
      <w:pPr>
        <w:tabs>
          <w:tab w:val="left" w:pos="720"/>
        </w:tabs>
        <w:spacing w:line="480" w:lineRule="auto"/>
        <w:rPr>
          <w:sz w:val="22"/>
        </w:rPr>
      </w:pPr>
    </w:p>
    <w:p w14:paraId="6DC2E510" w14:textId="77777777" w:rsidR="0090099A" w:rsidRPr="00A6795B" w:rsidRDefault="0090099A" w:rsidP="0090099A">
      <w:pPr>
        <w:tabs>
          <w:tab w:val="left" w:pos="720"/>
        </w:tabs>
        <w:spacing w:line="480" w:lineRule="auto"/>
        <w:jc w:val="center"/>
        <w:rPr>
          <w:sz w:val="22"/>
        </w:rPr>
      </w:pPr>
    </w:p>
    <w:p w14:paraId="68DA8900" w14:textId="77777777" w:rsidR="0090099A" w:rsidRPr="00A6795B" w:rsidRDefault="0090099A" w:rsidP="0090099A">
      <w:pPr>
        <w:tabs>
          <w:tab w:val="left" w:pos="720"/>
        </w:tabs>
      </w:pPr>
    </w:p>
    <w:p w14:paraId="22C6BE50" w14:textId="77777777" w:rsidR="0090099A" w:rsidRPr="00A6795B" w:rsidRDefault="0090099A" w:rsidP="0090099A">
      <w:pPr>
        <w:tabs>
          <w:tab w:val="left" w:pos="720"/>
        </w:tabs>
        <w:spacing w:line="480" w:lineRule="auto"/>
        <w:jc w:val="center"/>
      </w:pPr>
    </w:p>
    <w:p w14:paraId="3D7FB976" w14:textId="77777777" w:rsidR="0090099A" w:rsidRDefault="0090099A" w:rsidP="0090099A"/>
    <w:p w14:paraId="67FAB8C2" w14:textId="77777777" w:rsidR="00913ED6" w:rsidRDefault="00913ED6"/>
    <w:sectPr w:rsidR="00913ED6" w:rsidSect="009C1D4E">
      <w:headerReference w:type="even" r:id="rId65"/>
      <w:headerReference w:type="default" r:id="rId66"/>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0F4927" w14:textId="77777777" w:rsidR="00C17C58" w:rsidRDefault="00C17C58" w:rsidP="0090099A">
      <w:r>
        <w:separator/>
      </w:r>
    </w:p>
  </w:endnote>
  <w:endnote w:type="continuationSeparator" w:id="0">
    <w:p w14:paraId="3088FA31" w14:textId="77777777" w:rsidR="00C17C58" w:rsidRDefault="00C17C58" w:rsidP="009009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BE6563" w14:textId="77777777" w:rsidR="00C17C58" w:rsidRDefault="00C17C58" w:rsidP="0090099A">
      <w:r>
        <w:separator/>
      </w:r>
    </w:p>
  </w:footnote>
  <w:footnote w:type="continuationSeparator" w:id="0">
    <w:p w14:paraId="71A95DE2" w14:textId="77777777" w:rsidR="00C17C58" w:rsidRDefault="00C17C58" w:rsidP="0090099A">
      <w:r>
        <w:continuationSeparator/>
      </w:r>
    </w:p>
  </w:footnote>
  <w:footnote w:id="1">
    <w:p w14:paraId="0488B5E1" w14:textId="77777777" w:rsidR="00F05328" w:rsidRDefault="00F05328" w:rsidP="0090099A">
      <w:pPr>
        <w:pStyle w:val="FootnoteText"/>
      </w:pPr>
      <w:r w:rsidRPr="00C1675F">
        <w:rPr>
          <w:rStyle w:val="FootnoteReference"/>
          <w:sz w:val="20"/>
        </w:rPr>
        <w:footnoteRef/>
      </w:r>
      <w:r w:rsidRPr="00C1675F">
        <w:rPr>
          <w:sz w:val="20"/>
        </w:rPr>
        <w:t xml:space="preserve"> See also the Grant Study and the Glueck Study of Adult Development, out of the Laboratory of Adult Development at Mass General Hospital. </w:t>
      </w:r>
      <w:hyperlink r:id="rId1" w:history="1">
        <w:r w:rsidRPr="00C1675F">
          <w:rPr>
            <w:rStyle w:val="Hyperlink"/>
            <w:sz w:val="20"/>
          </w:rPr>
          <w:t>http://www.massgeneral.org/psychiatry/research/adult_dev_study.aspx</w:t>
        </w:r>
      </w:hyperlink>
      <w:r w:rsidRPr="00A811C6">
        <w:rPr>
          <w:sz w:val="20"/>
        </w:rPr>
        <w:t xml:space="preserve"> </w:t>
      </w:r>
    </w:p>
  </w:footnote>
  <w:footnote w:id="2">
    <w:p w14:paraId="0BB627B9" w14:textId="77777777" w:rsidR="00F05328" w:rsidRPr="000D0365" w:rsidRDefault="00F05328" w:rsidP="0090099A">
      <w:pPr>
        <w:pStyle w:val="FootnoteText"/>
        <w:rPr>
          <w:sz w:val="20"/>
          <w:szCs w:val="20"/>
        </w:rPr>
      </w:pPr>
      <w:r w:rsidRPr="002C5152">
        <w:rPr>
          <w:rStyle w:val="FootnoteReference"/>
          <w:sz w:val="20"/>
          <w:szCs w:val="20"/>
        </w:rPr>
        <w:footnoteRef/>
      </w:r>
      <w:r w:rsidRPr="002C5152">
        <w:rPr>
          <w:sz w:val="20"/>
          <w:szCs w:val="20"/>
        </w:rPr>
        <w:t xml:space="preserve"> </w:t>
      </w:r>
      <w:r w:rsidRPr="002C5152">
        <w:rPr>
          <w:rFonts w:cs="Times New Roman"/>
          <w:sz w:val="20"/>
          <w:szCs w:val="20"/>
        </w:rPr>
        <w:t>It is important to note that the descriptions of happiness categories are fairly generalized for the context and brevity of this paper. A close or ‘in-the-know’ reader may point to other aspects that have been excluded from the descriptions. For the purpose of this study – the coding and analyses that follow in the Methods and Results section, the descriptions here will be broad-spectrum. For more information, please see Mulnix and Mulnix  (2015a, 2015b).</w:t>
      </w:r>
    </w:p>
  </w:footnote>
  <w:footnote w:id="3">
    <w:p w14:paraId="661E9369" w14:textId="77777777" w:rsidR="00F05328" w:rsidRPr="001503A6" w:rsidRDefault="00F05328" w:rsidP="0090099A">
      <w:pPr>
        <w:tabs>
          <w:tab w:val="left" w:pos="720"/>
        </w:tabs>
        <w:spacing w:line="480" w:lineRule="auto"/>
        <w:rPr>
          <w:rFonts w:cs="Times New Roman"/>
          <w:sz w:val="20"/>
        </w:rPr>
      </w:pPr>
      <w:r w:rsidRPr="001503A6">
        <w:rPr>
          <w:rStyle w:val="FootnoteReference"/>
          <w:sz w:val="20"/>
        </w:rPr>
        <w:footnoteRef/>
      </w:r>
      <w:r w:rsidRPr="001503A6">
        <w:rPr>
          <w:sz w:val="20"/>
        </w:rPr>
        <w:t xml:space="preserve"> </w:t>
      </w:r>
      <w:r w:rsidRPr="001503A6">
        <w:rPr>
          <w:rFonts w:cs="Times New Roman"/>
          <w:sz w:val="20"/>
        </w:rPr>
        <w:t xml:space="preserve">The headings for the following sections on philosophy have been taken and adapted from </w:t>
      </w:r>
      <w:r w:rsidRPr="002C5152">
        <w:rPr>
          <w:rFonts w:cs="Times New Roman"/>
          <w:sz w:val="20"/>
        </w:rPr>
        <w:t>Mulnix and Mulnix (2015).</w:t>
      </w:r>
      <w:r w:rsidRPr="001503A6">
        <w:rPr>
          <w:rFonts w:cs="Times New Roman"/>
          <w:sz w:val="20"/>
        </w:rPr>
        <w:t xml:space="preserve"> </w:t>
      </w:r>
    </w:p>
    <w:p w14:paraId="3E0A0D9E" w14:textId="77777777" w:rsidR="00F05328" w:rsidRDefault="00F05328" w:rsidP="0090099A">
      <w:pPr>
        <w:pStyle w:val="FootnoteText"/>
      </w:pPr>
    </w:p>
  </w:footnote>
  <w:footnote w:id="4">
    <w:p w14:paraId="22B94483" w14:textId="77777777" w:rsidR="00F05328" w:rsidRPr="00370EFB" w:rsidRDefault="00F05328" w:rsidP="0090099A">
      <w:pPr>
        <w:pStyle w:val="FootnoteText"/>
        <w:rPr>
          <w:rFonts w:cs="Times New Roman"/>
          <w:bCs/>
          <w:sz w:val="16"/>
          <w:szCs w:val="20"/>
        </w:rPr>
      </w:pPr>
      <w:r w:rsidRPr="00370EFB">
        <w:rPr>
          <w:rStyle w:val="FootnoteReference"/>
          <w:rFonts w:cs="Times New Roman"/>
          <w:sz w:val="16"/>
          <w:szCs w:val="20"/>
        </w:rPr>
        <w:footnoteRef/>
      </w:r>
      <w:r w:rsidRPr="00370EFB">
        <w:rPr>
          <w:rFonts w:cs="Times New Roman"/>
          <w:sz w:val="16"/>
          <w:szCs w:val="20"/>
        </w:rPr>
        <w:t xml:space="preserve"> a. </w:t>
      </w:r>
      <w:r w:rsidRPr="00370EFB">
        <w:rPr>
          <w:rFonts w:cs="Times New Roman"/>
          <w:bCs/>
          <w:sz w:val="16"/>
          <w:szCs w:val="20"/>
        </w:rPr>
        <w:t xml:space="preserve">Mulnix, J. W., &amp; Mulnix, M. J. (2015). </w:t>
      </w:r>
      <w:r w:rsidRPr="00370EFB">
        <w:rPr>
          <w:rFonts w:cs="Times New Roman"/>
          <w:bCs/>
          <w:i/>
          <w:sz w:val="16"/>
          <w:szCs w:val="20"/>
        </w:rPr>
        <w:t>Theories of happiness: An anthology</w:t>
      </w:r>
      <w:r w:rsidRPr="00370EFB">
        <w:rPr>
          <w:rFonts w:cs="Times New Roman"/>
          <w:bCs/>
          <w:sz w:val="16"/>
          <w:szCs w:val="20"/>
        </w:rPr>
        <w:t>. Peterborough: Broadview Press.</w:t>
      </w:r>
    </w:p>
    <w:p w14:paraId="38860E76" w14:textId="77777777" w:rsidR="00F05328" w:rsidRPr="00370EFB" w:rsidRDefault="00F05328" w:rsidP="0090099A">
      <w:pPr>
        <w:pStyle w:val="FootnoteText"/>
        <w:rPr>
          <w:rFonts w:cs="Times New Roman"/>
          <w:bCs/>
          <w:sz w:val="16"/>
          <w:szCs w:val="20"/>
        </w:rPr>
      </w:pPr>
      <w:r w:rsidRPr="00370EFB">
        <w:rPr>
          <w:rFonts w:cs="Times New Roman"/>
          <w:bCs/>
          <w:sz w:val="16"/>
          <w:szCs w:val="20"/>
        </w:rPr>
        <w:t xml:space="preserve">b. Mulnix, J. W., &amp; Mulnix, M. J. (2015). </w:t>
      </w:r>
      <w:r w:rsidRPr="00370EFB">
        <w:rPr>
          <w:rFonts w:cs="Times New Roman"/>
          <w:bCs/>
          <w:i/>
          <w:sz w:val="16"/>
          <w:szCs w:val="20"/>
        </w:rPr>
        <w:t>Happy lives, good lives: A philosophical examination</w:t>
      </w:r>
      <w:r w:rsidRPr="00370EFB">
        <w:rPr>
          <w:rFonts w:cs="Times New Roman"/>
          <w:bCs/>
          <w:sz w:val="16"/>
          <w:szCs w:val="20"/>
        </w:rPr>
        <w:t xml:space="preserve">. Peterborough: Broadview Press. </w:t>
      </w:r>
    </w:p>
  </w:footnote>
  <w:footnote w:id="5">
    <w:p w14:paraId="09E5998A" w14:textId="77777777" w:rsidR="00F05328" w:rsidRPr="00370EFB" w:rsidRDefault="00F05328" w:rsidP="0090099A">
      <w:pPr>
        <w:rPr>
          <w:rFonts w:eastAsia="Times New Roman" w:cs="Times New Roman"/>
          <w:sz w:val="16"/>
          <w:szCs w:val="20"/>
        </w:rPr>
      </w:pPr>
      <w:r w:rsidRPr="00370EFB">
        <w:rPr>
          <w:rStyle w:val="FootnoteReference"/>
          <w:rFonts w:cs="Times New Roman"/>
          <w:sz w:val="16"/>
          <w:szCs w:val="20"/>
        </w:rPr>
        <w:footnoteRef/>
      </w:r>
      <w:r w:rsidRPr="00370EFB">
        <w:rPr>
          <w:rFonts w:cs="Times New Roman"/>
          <w:sz w:val="16"/>
          <w:szCs w:val="20"/>
        </w:rPr>
        <w:t xml:space="preserve"> </w:t>
      </w:r>
      <w:r w:rsidRPr="00370EFB">
        <w:rPr>
          <w:rFonts w:eastAsia="Times New Roman" w:cs="Times New Roman"/>
          <w:sz w:val="16"/>
          <w:szCs w:val="20"/>
        </w:rPr>
        <w:t xml:space="preserve">Nettle, D. (2005). </w:t>
      </w:r>
      <w:r w:rsidRPr="00370EFB">
        <w:rPr>
          <w:rFonts w:eastAsia="Times New Roman" w:cs="Times New Roman"/>
          <w:i/>
          <w:iCs/>
          <w:sz w:val="16"/>
          <w:szCs w:val="20"/>
        </w:rPr>
        <w:t>Happiness: The science behind your smile</w:t>
      </w:r>
      <w:r w:rsidRPr="00370EFB">
        <w:rPr>
          <w:rFonts w:eastAsia="Times New Roman" w:cs="Times New Roman"/>
          <w:sz w:val="16"/>
          <w:szCs w:val="20"/>
        </w:rPr>
        <w:t xml:space="preserve">. Oxford, UK: Oxford University Press. </w:t>
      </w:r>
    </w:p>
    <w:p w14:paraId="48400059" w14:textId="77777777" w:rsidR="00F05328" w:rsidRDefault="00F05328" w:rsidP="0090099A">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A42524" w14:textId="77777777" w:rsidR="00F05328" w:rsidRDefault="00F05328" w:rsidP="0090099A">
    <w:pPr>
      <w:pStyle w:val="Header"/>
      <w:ind w:right="360"/>
    </w:pPr>
    <w:r>
      <w:t xml:space="preserve">WHAT IS THIS THING CALLED HAPPINESS?                     </w:t>
    </w:r>
    <w:r>
      <w:tab/>
      <w:t xml:space="preserve">   </w:t>
    </w:r>
    <w:r>
      <w:rPr>
        <w:rStyle w:val="PageNumber"/>
      </w:rPr>
      <w:tab/>
    </w:r>
    <w:r>
      <w:rPr>
        <w:rStyle w:val="PageNumber"/>
      </w:rPr>
      <w:tab/>
    </w:r>
    <w:r>
      <w:rPr>
        <w:rStyle w:val="PageNumber"/>
      </w:rPr>
      <w:fldChar w:fldCharType="begin"/>
    </w:r>
    <w:r>
      <w:rPr>
        <w:rStyle w:val="PageNumber"/>
      </w:rPr>
      <w:instrText xml:space="preserve"> PAGE </w:instrText>
    </w:r>
    <w:r>
      <w:rPr>
        <w:rStyle w:val="PageNumber"/>
      </w:rPr>
      <w:fldChar w:fldCharType="separate"/>
    </w:r>
    <w:r w:rsidR="001D4069">
      <w:rPr>
        <w:rStyle w:val="PageNumber"/>
        <w:noProof/>
      </w:rPr>
      <w:t>21</w:t>
    </w:r>
    <w:r>
      <w:rPr>
        <w:rStyle w:val="PageNumber"/>
      </w:rPr>
      <w:fldChar w:fldCharType="end"/>
    </w:r>
  </w:p>
  <w:p w14:paraId="333187FB" w14:textId="77777777" w:rsidR="00F05328" w:rsidRDefault="00F0532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72B3A9" w14:textId="77777777" w:rsidR="00F05328" w:rsidRDefault="00F05328" w:rsidP="0090099A">
    <w:pPr>
      <w:pStyle w:val="Header"/>
      <w:ind w:right="360"/>
    </w:pPr>
    <w:r>
      <w:t xml:space="preserve">Running head: WHAT IS THIS THING CALLED HAPPINESS?                     </w:t>
    </w:r>
    <w:r>
      <w:tab/>
      <w:t xml:space="preserve">   </w:t>
    </w:r>
    <w:r>
      <w:rPr>
        <w:rStyle w:val="PageNumber"/>
      </w:rPr>
      <w:tab/>
    </w:r>
    <w:r>
      <w:rPr>
        <w:rStyle w:val="PageNumber"/>
      </w:rPr>
      <w:tab/>
    </w:r>
    <w:r>
      <w:rPr>
        <w:rStyle w:val="PageNumber"/>
      </w:rPr>
      <w:fldChar w:fldCharType="begin"/>
    </w:r>
    <w:r>
      <w:rPr>
        <w:rStyle w:val="PageNumber"/>
      </w:rPr>
      <w:instrText xml:space="preserve"> PAGE </w:instrText>
    </w:r>
    <w:r>
      <w:rPr>
        <w:rStyle w:val="PageNumber"/>
      </w:rPr>
      <w:fldChar w:fldCharType="separate"/>
    </w:r>
    <w:r w:rsidR="001D4069">
      <w:rPr>
        <w:rStyle w:val="PageNumber"/>
        <w:noProof/>
      </w:rPr>
      <w:t>1</w:t>
    </w:r>
    <w:r>
      <w:rPr>
        <w:rStyle w:val="PageNumber"/>
      </w:rPr>
      <w:fldChar w:fldCharType="end"/>
    </w:r>
  </w:p>
  <w:p w14:paraId="4C63471D" w14:textId="77777777" w:rsidR="00F05328" w:rsidRDefault="00F0532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5FF84D" w14:textId="77777777" w:rsidR="00F05328" w:rsidRDefault="00F05328" w:rsidP="0090099A">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5</w:t>
    </w:r>
    <w:r>
      <w:rPr>
        <w:rStyle w:val="PageNumber"/>
      </w:rPr>
      <w:fldChar w:fldCharType="end"/>
    </w:r>
  </w:p>
  <w:p w14:paraId="5FC57DC2" w14:textId="77777777" w:rsidR="00F05328" w:rsidRDefault="00C17C58" w:rsidP="0090099A">
    <w:pPr>
      <w:pStyle w:val="Header"/>
      <w:ind w:right="360"/>
    </w:pPr>
    <w:sdt>
      <w:sdtPr>
        <w:id w:val="171999623"/>
        <w:temporary/>
        <w:showingPlcHdr/>
      </w:sdtPr>
      <w:sdtEndPr/>
      <w:sdtContent>
        <w:r w:rsidR="00F05328">
          <w:t>[Type text]</w:t>
        </w:r>
      </w:sdtContent>
    </w:sdt>
    <w:r w:rsidR="00F05328">
      <w:ptab w:relativeTo="margin" w:alignment="center" w:leader="none"/>
    </w:r>
    <w:sdt>
      <w:sdtPr>
        <w:id w:val="171999624"/>
        <w:temporary/>
        <w:showingPlcHdr/>
      </w:sdtPr>
      <w:sdtEndPr/>
      <w:sdtContent>
        <w:r w:rsidR="00F05328">
          <w:t>[Type text]</w:t>
        </w:r>
      </w:sdtContent>
    </w:sdt>
    <w:r w:rsidR="00F05328">
      <w:ptab w:relativeTo="margin" w:alignment="right" w:leader="none"/>
    </w:r>
    <w:sdt>
      <w:sdtPr>
        <w:id w:val="171999625"/>
        <w:temporary/>
        <w:showingPlcHdr/>
      </w:sdtPr>
      <w:sdtEndPr/>
      <w:sdtContent>
        <w:r w:rsidR="00F05328">
          <w:t>[Type text]</w:t>
        </w:r>
      </w:sdtContent>
    </w:sdt>
  </w:p>
  <w:p w14:paraId="367668DF" w14:textId="77777777" w:rsidR="00F05328" w:rsidRDefault="00F05328">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F34BF0" w14:textId="77777777" w:rsidR="00F05328" w:rsidRDefault="00F05328" w:rsidP="0090099A">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D4069">
      <w:rPr>
        <w:rStyle w:val="PageNumber"/>
        <w:noProof/>
      </w:rPr>
      <w:t>61</w:t>
    </w:r>
    <w:r>
      <w:rPr>
        <w:rStyle w:val="PageNumber"/>
      </w:rPr>
      <w:fldChar w:fldCharType="end"/>
    </w:r>
  </w:p>
  <w:p w14:paraId="53B4F341" w14:textId="77777777" w:rsidR="00F05328" w:rsidRPr="00E131DD" w:rsidRDefault="00F05328" w:rsidP="0090099A">
    <w:pPr>
      <w:rPr>
        <w:rFonts w:cs="Times New Roman"/>
        <w:sz w:val="20"/>
        <w:szCs w:val="20"/>
      </w:rPr>
    </w:pPr>
    <w:r>
      <w:t xml:space="preserve">WHAT IS THIS THING CALLED HAPPINESS?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A21624"/>
    <w:multiLevelType w:val="hybridMultilevel"/>
    <w:tmpl w:val="06E0261C"/>
    <w:lvl w:ilvl="0" w:tplc="F4969E00">
      <w:start w:val="8"/>
      <w:numFmt w:val="decimal"/>
      <w:lvlText w:val="%1."/>
      <w:lvlJc w:val="left"/>
      <w:pPr>
        <w:ind w:left="810" w:hanging="360"/>
      </w:pPr>
      <w:rPr>
        <w:rFonts w:eastAsiaTheme="minorEastAsia" w:cstheme="minorBidi" w:hint="default"/>
        <w:color w:val="1D2056"/>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nsid w:val="1374030C"/>
    <w:multiLevelType w:val="hybridMultilevel"/>
    <w:tmpl w:val="257EA9D0"/>
    <w:lvl w:ilvl="0" w:tplc="0409000F">
      <w:start w:val="1"/>
      <w:numFmt w:val="decimal"/>
      <w:lvlText w:val="%1."/>
      <w:lvlJc w:val="left"/>
      <w:pPr>
        <w:ind w:left="593" w:hanging="360"/>
      </w:pPr>
      <w:rPr>
        <w:rFonts w:hint="default"/>
        <w:color w:val="4DACB8"/>
        <w:sz w:val="23"/>
        <w:szCs w:val="23"/>
      </w:rPr>
    </w:lvl>
    <w:lvl w:ilvl="1" w:tplc="0C0A4EA8">
      <w:start w:val="2"/>
      <w:numFmt w:val="decimal"/>
      <w:lvlText w:val="%2."/>
      <w:lvlJc w:val="left"/>
      <w:pPr>
        <w:ind w:left="695" w:hanging="245"/>
        <w:jc w:val="left"/>
      </w:pPr>
      <w:rPr>
        <w:rFonts w:ascii="Times New Roman" w:eastAsia="Times New Roman" w:hAnsi="Times New Roman" w:hint="default"/>
        <w:color w:val="1D2056"/>
        <w:sz w:val="23"/>
        <w:szCs w:val="23"/>
      </w:rPr>
    </w:lvl>
    <w:lvl w:ilvl="2" w:tplc="EE7CA61A">
      <w:start w:val="1"/>
      <w:numFmt w:val="bullet"/>
      <w:lvlText w:val="•"/>
      <w:lvlJc w:val="left"/>
      <w:pPr>
        <w:ind w:left="1589" w:hanging="245"/>
      </w:pPr>
      <w:rPr>
        <w:rFonts w:hint="default"/>
      </w:rPr>
    </w:lvl>
    <w:lvl w:ilvl="3" w:tplc="B8FAF452">
      <w:start w:val="1"/>
      <w:numFmt w:val="bullet"/>
      <w:lvlText w:val="•"/>
      <w:lvlJc w:val="left"/>
      <w:pPr>
        <w:ind w:left="2737" w:hanging="245"/>
      </w:pPr>
      <w:rPr>
        <w:rFonts w:hint="default"/>
      </w:rPr>
    </w:lvl>
    <w:lvl w:ilvl="4" w:tplc="7D12791C">
      <w:start w:val="1"/>
      <w:numFmt w:val="bullet"/>
      <w:lvlText w:val="•"/>
      <w:lvlJc w:val="left"/>
      <w:pPr>
        <w:ind w:left="3886" w:hanging="245"/>
      </w:pPr>
      <w:rPr>
        <w:rFonts w:hint="default"/>
      </w:rPr>
    </w:lvl>
    <w:lvl w:ilvl="5" w:tplc="82C4F8CE">
      <w:start w:val="1"/>
      <w:numFmt w:val="bullet"/>
      <w:lvlText w:val="•"/>
      <w:lvlJc w:val="left"/>
      <w:pPr>
        <w:ind w:left="5035" w:hanging="245"/>
      </w:pPr>
      <w:rPr>
        <w:rFonts w:hint="default"/>
      </w:rPr>
    </w:lvl>
    <w:lvl w:ilvl="6" w:tplc="B364A114">
      <w:start w:val="1"/>
      <w:numFmt w:val="bullet"/>
      <w:lvlText w:val="•"/>
      <w:lvlJc w:val="left"/>
      <w:pPr>
        <w:ind w:left="6184" w:hanging="245"/>
      </w:pPr>
      <w:rPr>
        <w:rFonts w:hint="default"/>
      </w:rPr>
    </w:lvl>
    <w:lvl w:ilvl="7" w:tplc="EDF4523E">
      <w:start w:val="1"/>
      <w:numFmt w:val="bullet"/>
      <w:lvlText w:val="•"/>
      <w:lvlJc w:val="left"/>
      <w:pPr>
        <w:ind w:left="7333" w:hanging="245"/>
      </w:pPr>
      <w:rPr>
        <w:rFonts w:hint="default"/>
      </w:rPr>
    </w:lvl>
    <w:lvl w:ilvl="8" w:tplc="70A87868">
      <w:start w:val="1"/>
      <w:numFmt w:val="bullet"/>
      <w:lvlText w:val="•"/>
      <w:lvlJc w:val="left"/>
      <w:pPr>
        <w:ind w:left="8482" w:hanging="245"/>
      </w:pPr>
      <w:rPr>
        <w:rFonts w:hint="default"/>
      </w:rPr>
    </w:lvl>
  </w:abstractNum>
  <w:abstractNum w:abstractNumId="2">
    <w:nsid w:val="269E4477"/>
    <w:multiLevelType w:val="hybridMultilevel"/>
    <w:tmpl w:val="06E0261C"/>
    <w:lvl w:ilvl="0" w:tplc="F4969E00">
      <w:start w:val="8"/>
      <w:numFmt w:val="decimal"/>
      <w:lvlText w:val="%1."/>
      <w:lvlJc w:val="left"/>
      <w:pPr>
        <w:ind w:left="810" w:hanging="360"/>
      </w:pPr>
      <w:rPr>
        <w:rFonts w:eastAsiaTheme="minorEastAsia" w:cstheme="minorBidi" w:hint="default"/>
        <w:color w:val="1D2056"/>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
    <w:nsid w:val="3C426099"/>
    <w:multiLevelType w:val="hybridMultilevel"/>
    <w:tmpl w:val="06E0261C"/>
    <w:lvl w:ilvl="0" w:tplc="F4969E00">
      <w:start w:val="8"/>
      <w:numFmt w:val="decimal"/>
      <w:lvlText w:val="%1."/>
      <w:lvlJc w:val="left"/>
      <w:pPr>
        <w:ind w:left="810" w:hanging="360"/>
      </w:pPr>
      <w:rPr>
        <w:rFonts w:eastAsiaTheme="minorEastAsia" w:cstheme="minorBidi" w:hint="default"/>
        <w:color w:val="1D2056"/>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nsid w:val="450D411B"/>
    <w:multiLevelType w:val="hybridMultilevel"/>
    <w:tmpl w:val="06E0261C"/>
    <w:lvl w:ilvl="0" w:tplc="F4969E00">
      <w:start w:val="8"/>
      <w:numFmt w:val="decimal"/>
      <w:lvlText w:val="%1."/>
      <w:lvlJc w:val="left"/>
      <w:pPr>
        <w:ind w:left="810" w:hanging="360"/>
      </w:pPr>
      <w:rPr>
        <w:rFonts w:eastAsiaTheme="minorEastAsia" w:cstheme="minorBidi" w:hint="default"/>
        <w:color w:val="1D2056"/>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nsid w:val="57F112C9"/>
    <w:multiLevelType w:val="hybridMultilevel"/>
    <w:tmpl w:val="A67450AE"/>
    <w:lvl w:ilvl="0" w:tplc="0409000F">
      <w:start w:val="1"/>
      <w:numFmt w:val="decimal"/>
      <w:lvlText w:val="%1."/>
      <w:lvlJc w:val="left"/>
      <w:pPr>
        <w:ind w:left="810" w:hanging="360"/>
      </w:pPr>
      <w:rPr>
        <w:rFonts w:hint="default"/>
        <w:color w:val="1D2056"/>
        <w:sz w:val="23"/>
        <w:szCs w:val="23"/>
      </w:rPr>
    </w:lvl>
    <w:lvl w:ilvl="1" w:tplc="04090019" w:tentative="1">
      <w:start w:val="1"/>
      <w:numFmt w:val="lowerLetter"/>
      <w:lvlText w:val="%2."/>
      <w:lvlJc w:val="left"/>
      <w:pPr>
        <w:ind w:left="1715" w:hanging="360"/>
      </w:pPr>
    </w:lvl>
    <w:lvl w:ilvl="2" w:tplc="0409001B" w:tentative="1">
      <w:start w:val="1"/>
      <w:numFmt w:val="lowerRoman"/>
      <w:lvlText w:val="%3."/>
      <w:lvlJc w:val="right"/>
      <w:pPr>
        <w:ind w:left="2435" w:hanging="180"/>
      </w:pPr>
    </w:lvl>
    <w:lvl w:ilvl="3" w:tplc="0409000F" w:tentative="1">
      <w:start w:val="1"/>
      <w:numFmt w:val="decimal"/>
      <w:lvlText w:val="%4."/>
      <w:lvlJc w:val="left"/>
      <w:pPr>
        <w:ind w:left="3155" w:hanging="360"/>
      </w:pPr>
    </w:lvl>
    <w:lvl w:ilvl="4" w:tplc="04090019" w:tentative="1">
      <w:start w:val="1"/>
      <w:numFmt w:val="lowerLetter"/>
      <w:lvlText w:val="%5."/>
      <w:lvlJc w:val="left"/>
      <w:pPr>
        <w:ind w:left="3875" w:hanging="360"/>
      </w:pPr>
    </w:lvl>
    <w:lvl w:ilvl="5" w:tplc="0409001B" w:tentative="1">
      <w:start w:val="1"/>
      <w:numFmt w:val="lowerRoman"/>
      <w:lvlText w:val="%6."/>
      <w:lvlJc w:val="right"/>
      <w:pPr>
        <w:ind w:left="4595" w:hanging="180"/>
      </w:pPr>
    </w:lvl>
    <w:lvl w:ilvl="6" w:tplc="0409000F" w:tentative="1">
      <w:start w:val="1"/>
      <w:numFmt w:val="decimal"/>
      <w:lvlText w:val="%7."/>
      <w:lvlJc w:val="left"/>
      <w:pPr>
        <w:ind w:left="5315" w:hanging="360"/>
      </w:pPr>
    </w:lvl>
    <w:lvl w:ilvl="7" w:tplc="04090019" w:tentative="1">
      <w:start w:val="1"/>
      <w:numFmt w:val="lowerLetter"/>
      <w:lvlText w:val="%8."/>
      <w:lvlJc w:val="left"/>
      <w:pPr>
        <w:ind w:left="6035" w:hanging="360"/>
      </w:pPr>
    </w:lvl>
    <w:lvl w:ilvl="8" w:tplc="0409001B" w:tentative="1">
      <w:start w:val="1"/>
      <w:numFmt w:val="lowerRoman"/>
      <w:lvlText w:val="%9."/>
      <w:lvlJc w:val="right"/>
      <w:pPr>
        <w:ind w:left="6755" w:hanging="180"/>
      </w:pPr>
    </w:lvl>
  </w:abstractNum>
  <w:abstractNum w:abstractNumId="6">
    <w:nsid w:val="7B65134E"/>
    <w:multiLevelType w:val="hybridMultilevel"/>
    <w:tmpl w:val="06E0261C"/>
    <w:lvl w:ilvl="0" w:tplc="F4969E00">
      <w:start w:val="8"/>
      <w:numFmt w:val="decimal"/>
      <w:lvlText w:val="%1."/>
      <w:lvlJc w:val="left"/>
      <w:pPr>
        <w:ind w:left="810" w:hanging="360"/>
      </w:pPr>
      <w:rPr>
        <w:rFonts w:eastAsiaTheme="minorEastAsia" w:cstheme="minorBidi" w:hint="default"/>
        <w:color w:val="1D2056"/>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num w:numId="1">
    <w:abstractNumId w:val="1"/>
  </w:num>
  <w:num w:numId="2">
    <w:abstractNumId w:val="5"/>
  </w:num>
  <w:num w:numId="3">
    <w:abstractNumId w:val="6"/>
  </w:num>
  <w:num w:numId="4">
    <w:abstractNumId w:val="4"/>
  </w:num>
  <w:num w:numId="5">
    <w:abstractNumId w:val="0"/>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099A"/>
    <w:rsid w:val="000264A3"/>
    <w:rsid w:val="000D7810"/>
    <w:rsid w:val="00100789"/>
    <w:rsid w:val="00193F35"/>
    <w:rsid w:val="001D4069"/>
    <w:rsid w:val="001F7199"/>
    <w:rsid w:val="0025198F"/>
    <w:rsid w:val="002B3C2B"/>
    <w:rsid w:val="002E685E"/>
    <w:rsid w:val="002E7B25"/>
    <w:rsid w:val="00301BDF"/>
    <w:rsid w:val="003623C7"/>
    <w:rsid w:val="003836B1"/>
    <w:rsid w:val="003B4E59"/>
    <w:rsid w:val="00450217"/>
    <w:rsid w:val="00460EBA"/>
    <w:rsid w:val="00474C7B"/>
    <w:rsid w:val="005260AD"/>
    <w:rsid w:val="005A2324"/>
    <w:rsid w:val="005A25BE"/>
    <w:rsid w:val="005C2560"/>
    <w:rsid w:val="005D5203"/>
    <w:rsid w:val="00666B59"/>
    <w:rsid w:val="00702A27"/>
    <w:rsid w:val="0077595F"/>
    <w:rsid w:val="00866E38"/>
    <w:rsid w:val="008F20B0"/>
    <w:rsid w:val="0090099A"/>
    <w:rsid w:val="00913ED6"/>
    <w:rsid w:val="00923FFF"/>
    <w:rsid w:val="00934359"/>
    <w:rsid w:val="00935821"/>
    <w:rsid w:val="009672ED"/>
    <w:rsid w:val="009A7075"/>
    <w:rsid w:val="009C1D4E"/>
    <w:rsid w:val="00A14E54"/>
    <w:rsid w:val="00A6374A"/>
    <w:rsid w:val="00AD5DEA"/>
    <w:rsid w:val="00B812BD"/>
    <w:rsid w:val="00BB50EE"/>
    <w:rsid w:val="00C17C58"/>
    <w:rsid w:val="00C326D3"/>
    <w:rsid w:val="00C97EFD"/>
    <w:rsid w:val="00CA721A"/>
    <w:rsid w:val="00CE0689"/>
    <w:rsid w:val="00CF7856"/>
    <w:rsid w:val="00D85827"/>
    <w:rsid w:val="00DA747A"/>
    <w:rsid w:val="00E30D0D"/>
    <w:rsid w:val="00E64415"/>
    <w:rsid w:val="00EA60F2"/>
    <w:rsid w:val="00ED429F"/>
    <w:rsid w:val="00EF4007"/>
    <w:rsid w:val="00F05328"/>
    <w:rsid w:val="00F4014E"/>
    <w:rsid w:val="00FE122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62CA165"/>
  <w14:defaultImageDpi w14:val="300"/>
  <w15:docId w15:val="{6462056D-3134-40EC-AC83-5EB88F4CD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0099A"/>
    <w:rPr>
      <w:rFonts w:ascii="Times New Roman" w:hAnsi="Times New Roman"/>
    </w:rPr>
  </w:style>
  <w:style w:type="paragraph" w:styleId="Heading1">
    <w:name w:val="heading 1"/>
    <w:basedOn w:val="Normal"/>
    <w:link w:val="Heading1Char"/>
    <w:uiPriority w:val="1"/>
    <w:qFormat/>
    <w:rsid w:val="0090099A"/>
    <w:pPr>
      <w:widowControl w:val="0"/>
      <w:spacing w:before="107"/>
      <w:ind w:left="2364"/>
      <w:outlineLvl w:val="0"/>
    </w:pPr>
    <w:rPr>
      <w:rFonts w:eastAsia="Times New Roman"/>
      <w:b/>
      <w:bCs/>
      <w:i/>
      <w:sz w:val="31"/>
      <w:szCs w:val="31"/>
    </w:rPr>
  </w:style>
  <w:style w:type="paragraph" w:styleId="Heading2">
    <w:name w:val="heading 2"/>
    <w:basedOn w:val="Normal"/>
    <w:link w:val="Heading2Char"/>
    <w:uiPriority w:val="1"/>
    <w:qFormat/>
    <w:rsid w:val="0090099A"/>
    <w:pPr>
      <w:widowControl w:val="0"/>
      <w:ind w:left="781" w:hanging="245"/>
      <w:outlineLvl w:val="1"/>
    </w:pPr>
    <w:rPr>
      <w:rFonts w:eastAsia="Times New Roman"/>
      <w:sz w:val="23"/>
      <w:szCs w:val="23"/>
    </w:rPr>
  </w:style>
  <w:style w:type="paragraph" w:styleId="Heading6">
    <w:name w:val="heading 6"/>
    <w:basedOn w:val="Normal"/>
    <w:next w:val="Normal"/>
    <w:link w:val="Heading6Char"/>
    <w:uiPriority w:val="9"/>
    <w:semiHidden/>
    <w:unhideWhenUsed/>
    <w:qFormat/>
    <w:rsid w:val="0090099A"/>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0099A"/>
    <w:rPr>
      <w:rFonts w:ascii="Times New Roman" w:eastAsia="Times New Roman" w:hAnsi="Times New Roman"/>
      <w:b/>
      <w:bCs/>
      <w:i/>
      <w:sz w:val="31"/>
      <w:szCs w:val="31"/>
    </w:rPr>
  </w:style>
  <w:style w:type="character" w:customStyle="1" w:styleId="Heading2Char">
    <w:name w:val="Heading 2 Char"/>
    <w:basedOn w:val="DefaultParagraphFont"/>
    <w:link w:val="Heading2"/>
    <w:uiPriority w:val="1"/>
    <w:rsid w:val="0090099A"/>
    <w:rPr>
      <w:rFonts w:ascii="Times New Roman" w:eastAsia="Times New Roman" w:hAnsi="Times New Roman"/>
      <w:sz w:val="23"/>
      <w:szCs w:val="23"/>
    </w:rPr>
  </w:style>
  <w:style w:type="character" w:customStyle="1" w:styleId="Heading6Char">
    <w:name w:val="Heading 6 Char"/>
    <w:basedOn w:val="DefaultParagraphFont"/>
    <w:link w:val="Heading6"/>
    <w:uiPriority w:val="9"/>
    <w:semiHidden/>
    <w:rsid w:val="0090099A"/>
    <w:rPr>
      <w:rFonts w:asciiTheme="majorHAnsi" w:eastAsiaTheme="majorEastAsia" w:hAnsiTheme="majorHAnsi" w:cstheme="majorBidi"/>
      <w:i/>
      <w:iCs/>
      <w:color w:val="243F60" w:themeColor="accent1" w:themeShade="7F"/>
    </w:rPr>
  </w:style>
  <w:style w:type="character" w:styleId="Hyperlink">
    <w:name w:val="Hyperlink"/>
    <w:basedOn w:val="DefaultParagraphFont"/>
    <w:uiPriority w:val="99"/>
    <w:unhideWhenUsed/>
    <w:rsid w:val="0090099A"/>
    <w:rPr>
      <w:color w:val="0000FF" w:themeColor="hyperlink"/>
      <w:u w:val="single"/>
    </w:rPr>
  </w:style>
  <w:style w:type="paragraph" w:styleId="Header">
    <w:name w:val="header"/>
    <w:basedOn w:val="Normal"/>
    <w:link w:val="HeaderChar"/>
    <w:uiPriority w:val="99"/>
    <w:unhideWhenUsed/>
    <w:rsid w:val="0090099A"/>
    <w:pPr>
      <w:tabs>
        <w:tab w:val="center" w:pos="4320"/>
        <w:tab w:val="right" w:pos="8640"/>
      </w:tabs>
    </w:pPr>
  </w:style>
  <w:style w:type="character" w:customStyle="1" w:styleId="HeaderChar">
    <w:name w:val="Header Char"/>
    <w:basedOn w:val="DefaultParagraphFont"/>
    <w:link w:val="Header"/>
    <w:uiPriority w:val="99"/>
    <w:rsid w:val="0090099A"/>
    <w:rPr>
      <w:rFonts w:ascii="Times New Roman" w:hAnsi="Times New Roman"/>
    </w:rPr>
  </w:style>
  <w:style w:type="character" w:styleId="PageNumber">
    <w:name w:val="page number"/>
    <w:basedOn w:val="DefaultParagraphFont"/>
    <w:uiPriority w:val="99"/>
    <w:semiHidden/>
    <w:unhideWhenUsed/>
    <w:rsid w:val="0090099A"/>
  </w:style>
  <w:style w:type="paragraph" w:styleId="FootnoteText">
    <w:name w:val="footnote text"/>
    <w:basedOn w:val="Normal"/>
    <w:link w:val="FootnoteTextChar"/>
    <w:uiPriority w:val="99"/>
    <w:unhideWhenUsed/>
    <w:rsid w:val="0090099A"/>
  </w:style>
  <w:style w:type="character" w:customStyle="1" w:styleId="FootnoteTextChar">
    <w:name w:val="Footnote Text Char"/>
    <w:basedOn w:val="DefaultParagraphFont"/>
    <w:link w:val="FootnoteText"/>
    <w:uiPriority w:val="99"/>
    <w:rsid w:val="0090099A"/>
    <w:rPr>
      <w:rFonts w:ascii="Times New Roman" w:hAnsi="Times New Roman"/>
    </w:rPr>
  </w:style>
  <w:style w:type="character" w:styleId="FootnoteReference">
    <w:name w:val="footnote reference"/>
    <w:basedOn w:val="DefaultParagraphFont"/>
    <w:uiPriority w:val="99"/>
    <w:unhideWhenUsed/>
    <w:rsid w:val="0090099A"/>
    <w:rPr>
      <w:vertAlign w:val="superscript"/>
    </w:rPr>
  </w:style>
  <w:style w:type="paragraph" w:styleId="BalloonText">
    <w:name w:val="Balloon Text"/>
    <w:basedOn w:val="Normal"/>
    <w:link w:val="BalloonTextChar"/>
    <w:uiPriority w:val="99"/>
    <w:semiHidden/>
    <w:unhideWhenUsed/>
    <w:rsid w:val="0090099A"/>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0099A"/>
    <w:rPr>
      <w:rFonts w:ascii="Lucida Grande" w:hAnsi="Lucida Grande" w:cs="Lucida Grande"/>
      <w:sz w:val="18"/>
      <w:szCs w:val="18"/>
    </w:rPr>
  </w:style>
  <w:style w:type="paragraph" w:styleId="Footer">
    <w:name w:val="footer"/>
    <w:basedOn w:val="Normal"/>
    <w:link w:val="FooterChar"/>
    <w:uiPriority w:val="99"/>
    <w:unhideWhenUsed/>
    <w:rsid w:val="0090099A"/>
    <w:pPr>
      <w:tabs>
        <w:tab w:val="center" w:pos="4320"/>
        <w:tab w:val="right" w:pos="8640"/>
      </w:tabs>
    </w:pPr>
  </w:style>
  <w:style w:type="character" w:customStyle="1" w:styleId="FooterChar">
    <w:name w:val="Footer Char"/>
    <w:basedOn w:val="DefaultParagraphFont"/>
    <w:link w:val="Footer"/>
    <w:uiPriority w:val="99"/>
    <w:rsid w:val="0090099A"/>
    <w:rPr>
      <w:rFonts w:ascii="Times New Roman" w:hAnsi="Times New Roman"/>
    </w:rPr>
  </w:style>
  <w:style w:type="paragraph" w:styleId="BodyText">
    <w:name w:val="Body Text"/>
    <w:basedOn w:val="Normal"/>
    <w:link w:val="BodyTextChar"/>
    <w:uiPriority w:val="1"/>
    <w:qFormat/>
    <w:rsid w:val="0090099A"/>
    <w:pPr>
      <w:widowControl w:val="0"/>
      <w:ind w:left="420"/>
    </w:pPr>
    <w:rPr>
      <w:rFonts w:eastAsia="Times New Roman"/>
      <w:sz w:val="18"/>
      <w:szCs w:val="18"/>
    </w:rPr>
  </w:style>
  <w:style w:type="character" w:customStyle="1" w:styleId="BodyTextChar">
    <w:name w:val="Body Text Char"/>
    <w:basedOn w:val="DefaultParagraphFont"/>
    <w:link w:val="BodyText"/>
    <w:uiPriority w:val="1"/>
    <w:rsid w:val="0090099A"/>
    <w:rPr>
      <w:rFonts w:ascii="Times New Roman" w:eastAsia="Times New Roman" w:hAnsi="Times New Roman"/>
      <w:sz w:val="18"/>
      <w:szCs w:val="18"/>
    </w:rPr>
  </w:style>
  <w:style w:type="paragraph" w:styleId="ListParagraph">
    <w:name w:val="List Paragraph"/>
    <w:basedOn w:val="Normal"/>
    <w:uiPriority w:val="1"/>
    <w:qFormat/>
    <w:rsid w:val="0090099A"/>
    <w:pPr>
      <w:widowControl w:val="0"/>
    </w:pPr>
    <w:rPr>
      <w:rFonts w:asciiTheme="minorHAnsi" w:eastAsiaTheme="minorHAnsi" w:hAnsiTheme="minorHAnsi"/>
      <w:sz w:val="22"/>
      <w:szCs w:val="22"/>
    </w:rPr>
  </w:style>
  <w:style w:type="paragraph" w:customStyle="1" w:styleId="TableParagraph">
    <w:name w:val="Table Paragraph"/>
    <w:basedOn w:val="Normal"/>
    <w:uiPriority w:val="1"/>
    <w:qFormat/>
    <w:rsid w:val="0090099A"/>
    <w:pPr>
      <w:widowControl w:val="0"/>
    </w:pPr>
    <w:rPr>
      <w:rFonts w:asciiTheme="minorHAnsi" w:eastAsiaTheme="minorHAnsi" w:hAnsiTheme="minorHAnsi"/>
      <w:sz w:val="22"/>
      <w:szCs w:val="22"/>
    </w:rPr>
  </w:style>
  <w:style w:type="table" w:styleId="TableGrid">
    <w:name w:val="Table Grid"/>
    <w:basedOn w:val="TableNormal"/>
    <w:uiPriority w:val="59"/>
    <w:rsid w:val="0090099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90099A"/>
    <w:rPr>
      <w:sz w:val="16"/>
      <w:szCs w:val="16"/>
    </w:rPr>
  </w:style>
  <w:style w:type="paragraph" w:styleId="CommentText">
    <w:name w:val="annotation text"/>
    <w:basedOn w:val="Normal"/>
    <w:link w:val="CommentTextChar"/>
    <w:uiPriority w:val="99"/>
    <w:semiHidden/>
    <w:unhideWhenUsed/>
    <w:rsid w:val="0090099A"/>
    <w:rPr>
      <w:sz w:val="20"/>
      <w:szCs w:val="20"/>
    </w:rPr>
  </w:style>
  <w:style w:type="character" w:customStyle="1" w:styleId="CommentTextChar">
    <w:name w:val="Comment Text Char"/>
    <w:basedOn w:val="DefaultParagraphFont"/>
    <w:link w:val="CommentText"/>
    <w:uiPriority w:val="99"/>
    <w:semiHidden/>
    <w:rsid w:val="0090099A"/>
    <w:rPr>
      <w:rFonts w:ascii="Times New Roman" w:hAnsi="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hyperlink" Target="mailto:irb@salemstate.edu" TargetMode="External"/><Relationship Id="rId39" Type="http://schemas.openxmlformats.org/officeDocument/2006/relationships/image" Target="media/image24.png"/><Relationship Id="rId21" Type="http://schemas.openxmlformats.org/officeDocument/2006/relationships/image" Target="media/image9.pn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image" Target="media/image40.png"/><Relationship Id="rId63" Type="http://schemas.openxmlformats.org/officeDocument/2006/relationships/image" Target="media/image48.png"/><Relationship Id="rId68" Type="http://schemas.openxmlformats.org/officeDocument/2006/relationships/theme" Target="theme/theme1.xml"/><Relationship Id="rId7" Type="http://schemas.openxmlformats.org/officeDocument/2006/relationships/chart" Target="charts/chart1.xml"/><Relationship Id="rId2" Type="http://schemas.openxmlformats.org/officeDocument/2006/relationships/styles" Target="styles.xml"/><Relationship Id="rId16" Type="http://schemas.openxmlformats.org/officeDocument/2006/relationships/image" Target="media/image4.png"/><Relationship Id="rId29"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24" Type="http://schemas.openxmlformats.org/officeDocument/2006/relationships/image" Target="media/image12.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image" Target="media/image38.png"/><Relationship Id="rId58" Type="http://schemas.openxmlformats.org/officeDocument/2006/relationships/image" Target="media/image43.png"/><Relationship Id="rId66" Type="http://schemas.openxmlformats.org/officeDocument/2006/relationships/header" Target="header4.xml"/><Relationship Id="rId5"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header" Target="header2.xml"/><Relationship Id="rId36" Type="http://schemas.openxmlformats.org/officeDocument/2006/relationships/image" Target="media/image21.png"/><Relationship Id="rId49" Type="http://schemas.openxmlformats.org/officeDocument/2006/relationships/image" Target="media/image34.png"/><Relationship Id="rId57" Type="http://schemas.openxmlformats.org/officeDocument/2006/relationships/image" Target="media/image42.png"/><Relationship Id="rId61" Type="http://schemas.openxmlformats.org/officeDocument/2006/relationships/image" Target="media/image46.png"/><Relationship Id="rId10" Type="http://schemas.openxmlformats.org/officeDocument/2006/relationships/chart" Target="charts/chart4.xml"/><Relationship Id="rId19" Type="http://schemas.openxmlformats.org/officeDocument/2006/relationships/image" Target="media/image7.png"/><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image" Target="media/image37.png"/><Relationship Id="rId60" Type="http://schemas.openxmlformats.org/officeDocument/2006/relationships/image" Target="media/image45.png"/><Relationship Id="rId65"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header" Target="header1.xml"/><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image" Target="media/image41.png"/><Relationship Id="rId64" Type="http://schemas.microsoft.com/office/2007/relationships/hdphoto" Target="media/hdphoto1.wdp"/><Relationship Id="rId8" Type="http://schemas.openxmlformats.org/officeDocument/2006/relationships/chart" Target="charts/chart2.xml"/><Relationship Id="rId51" Type="http://schemas.openxmlformats.org/officeDocument/2006/relationships/image" Target="media/image36.png"/><Relationship Id="rId3" Type="http://schemas.openxmlformats.org/officeDocument/2006/relationships/settings" Target="settings.xml"/><Relationship Id="rId12" Type="http://schemas.openxmlformats.org/officeDocument/2006/relationships/chart" Target="charts/chart6.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image" Target="media/image44.png"/><Relationship Id="rId67" Type="http://schemas.openxmlformats.org/officeDocument/2006/relationships/fontTable" Target="fontTable.xml"/><Relationship Id="rId20" Type="http://schemas.openxmlformats.org/officeDocument/2006/relationships/image" Target="media/image8.png"/><Relationship Id="rId41" Type="http://schemas.openxmlformats.org/officeDocument/2006/relationships/image" Target="media/image26.png"/><Relationship Id="rId54" Type="http://schemas.openxmlformats.org/officeDocument/2006/relationships/image" Target="media/image39.png"/><Relationship Id="rId62" Type="http://schemas.openxmlformats.org/officeDocument/2006/relationships/image" Target="media/image47.png"/></Relationships>
</file>

<file path=word/_rels/footnotes.xml.rels><?xml version="1.0" encoding="UTF-8" standalone="yes"?>
<Relationships xmlns="http://schemas.openxmlformats.org/package/2006/relationships"><Relationship Id="rId1" Type="http://schemas.openxmlformats.org/officeDocument/2006/relationships/hyperlink" Target="http://www.massgeneral.org/psychiatry/research/adult_dev_study.asp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rachelmkaplan:Desktop:HARD%20DRIVE:Academic%20:2016%20Spring:PSY-601H:Data:Data-master%20minus%2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Macintosh%20HD:Users:rachelmkaplan:Desktop:HARD%20DRIVE:Academic%20:2016%20Spring:PSY-601H:Data:Data-master%20minus%2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Macintosh%20HD:Users:rachelmkaplan:Desktop:HARD%20DRIVE:Academic%20:2016%20Spring:PSY-601H:Data:For%20SPS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Macintosh%20HD:Users:rachelmkaplan:Desktop:HARD%20DRIVE:Academic%20:2016%20Spring:PSY-601H:Data:For%20SPS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Macintosh%20HD:Users:rachelmkaplan:Desktop:HARD%20DRIVE:Academic%20:2016%20Spring:PSY-601H:Data:Data-master%20minus%2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Macintosh%20HD:Users:rachelmkaplan:Desktop:HARD%20DRIVE:Academic%20:2016%20Spring:PSY-601H:Data:Data-master%20minus%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sz="1400"/>
              <a:t>Participant Age and Gender</a:t>
            </a:r>
          </a:p>
          <a:p>
            <a:pPr>
              <a:defRPr/>
            </a:pPr>
            <a:r>
              <a:rPr lang="en-US" sz="1400"/>
              <a:t>Uncombined, 6-year increments</a:t>
            </a:r>
          </a:p>
        </c:rich>
      </c:tx>
      <c:overlay val="0"/>
    </c:title>
    <c:autoTitleDeleted val="0"/>
    <c:plotArea>
      <c:layout/>
      <c:barChart>
        <c:barDir val="col"/>
        <c:grouping val="clustered"/>
        <c:varyColors val="0"/>
        <c:ser>
          <c:idx val="0"/>
          <c:order val="0"/>
          <c:tx>
            <c:strRef>
              <c:f>Sheet4!$G$4</c:f>
              <c:strCache>
                <c:ptCount val="1"/>
                <c:pt idx="0">
                  <c:v>Female</c:v>
                </c:pt>
              </c:strCache>
            </c:strRef>
          </c:tx>
          <c:spPr>
            <a:solidFill>
              <a:srgbClr val="008000"/>
            </a:solidFill>
          </c:spPr>
          <c:invertIfNegative val="0"/>
          <c:cat>
            <c:strRef>
              <c:f>Sheet4!$H$3:$Q$3</c:f>
              <c:strCache>
                <c:ptCount val="10"/>
                <c:pt idx="0">
                  <c:v>18-24 </c:v>
                </c:pt>
                <c:pt idx="1">
                  <c:v>25-31</c:v>
                </c:pt>
                <c:pt idx="2">
                  <c:v>32-38</c:v>
                </c:pt>
                <c:pt idx="3">
                  <c:v>39-45</c:v>
                </c:pt>
                <c:pt idx="4">
                  <c:v>46-52</c:v>
                </c:pt>
                <c:pt idx="5">
                  <c:v>53-59</c:v>
                </c:pt>
                <c:pt idx="6">
                  <c:v>60-66</c:v>
                </c:pt>
                <c:pt idx="7">
                  <c:v>67-73</c:v>
                </c:pt>
                <c:pt idx="8">
                  <c:v>74-80</c:v>
                </c:pt>
                <c:pt idx="9">
                  <c:v>81-87</c:v>
                </c:pt>
              </c:strCache>
            </c:strRef>
          </c:cat>
          <c:val>
            <c:numRef>
              <c:f>Sheet4!$H$4:$Q$4</c:f>
              <c:numCache>
                <c:formatCode>General</c:formatCode>
                <c:ptCount val="10"/>
                <c:pt idx="0">
                  <c:v>22</c:v>
                </c:pt>
                <c:pt idx="1">
                  <c:v>3</c:v>
                </c:pt>
                <c:pt idx="2">
                  <c:v>3</c:v>
                </c:pt>
                <c:pt idx="3">
                  <c:v>5</c:v>
                </c:pt>
                <c:pt idx="4">
                  <c:v>6</c:v>
                </c:pt>
                <c:pt idx="5">
                  <c:v>8</c:v>
                </c:pt>
                <c:pt idx="6">
                  <c:v>6</c:v>
                </c:pt>
                <c:pt idx="7">
                  <c:v>10</c:v>
                </c:pt>
                <c:pt idx="8">
                  <c:v>3</c:v>
                </c:pt>
                <c:pt idx="9">
                  <c:v>0</c:v>
                </c:pt>
              </c:numCache>
            </c:numRef>
          </c:val>
        </c:ser>
        <c:ser>
          <c:idx val="1"/>
          <c:order val="1"/>
          <c:tx>
            <c:strRef>
              <c:f>Sheet4!$G$5</c:f>
              <c:strCache>
                <c:ptCount val="1"/>
                <c:pt idx="0">
                  <c:v>Male</c:v>
                </c:pt>
              </c:strCache>
            </c:strRef>
          </c:tx>
          <c:spPr>
            <a:solidFill>
              <a:srgbClr val="3366FF"/>
            </a:solidFill>
          </c:spPr>
          <c:invertIfNegative val="0"/>
          <c:cat>
            <c:strRef>
              <c:f>Sheet4!$H$3:$Q$3</c:f>
              <c:strCache>
                <c:ptCount val="10"/>
                <c:pt idx="0">
                  <c:v>18-24 </c:v>
                </c:pt>
                <c:pt idx="1">
                  <c:v>25-31</c:v>
                </c:pt>
                <c:pt idx="2">
                  <c:v>32-38</c:v>
                </c:pt>
                <c:pt idx="3">
                  <c:v>39-45</c:v>
                </c:pt>
                <c:pt idx="4">
                  <c:v>46-52</c:v>
                </c:pt>
                <c:pt idx="5">
                  <c:v>53-59</c:v>
                </c:pt>
                <c:pt idx="6">
                  <c:v>60-66</c:v>
                </c:pt>
                <c:pt idx="7">
                  <c:v>67-73</c:v>
                </c:pt>
                <c:pt idx="8">
                  <c:v>74-80</c:v>
                </c:pt>
                <c:pt idx="9">
                  <c:v>81-87</c:v>
                </c:pt>
              </c:strCache>
            </c:strRef>
          </c:cat>
          <c:val>
            <c:numRef>
              <c:f>Sheet4!$H$5:$Q$5</c:f>
              <c:numCache>
                <c:formatCode>General</c:formatCode>
                <c:ptCount val="10"/>
                <c:pt idx="0">
                  <c:v>3</c:v>
                </c:pt>
                <c:pt idx="1">
                  <c:v>1</c:v>
                </c:pt>
                <c:pt idx="2">
                  <c:v>1</c:v>
                </c:pt>
                <c:pt idx="3">
                  <c:v>5</c:v>
                </c:pt>
                <c:pt idx="4">
                  <c:v>2</c:v>
                </c:pt>
                <c:pt idx="5">
                  <c:v>4</c:v>
                </c:pt>
                <c:pt idx="6">
                  <c:v>1</c:v>
                </c:pt>
                <c:pt idx="7">
                  <c:v>6</c:v>
                </c:pt>
                <c:pt idx="8">
                  <c:v>0</c:v>
                </c:pt>
                <c:pt idx="9">
                  <c:v>3</c:v>
                </c:pt>
              </c:numCache>
            </c:numRef>
          </c:val>
        </c:ser>
        <c:ser>
          <c:idx val="2"/>
          <c:order val="2"/>
          <c:tx>
            <c:strRef>
              <c:f>Sheet4!$G$6</c:f>
              <c:strCache>
                <c:ptCount val="1"/>
                <c:pt idx="0">
                  <c:v>Unspecified</c:v>
                </c:pt>
              </c:strCache>
            </c:strRef>
          </c:tx>
          <c:spPr>
            <a:solidFill>
              <a:srgbClr val="FF6600"/>
            </a:solidFill>
          </c:spPr>
          <c:invertIfNegative val="0"/>
          <c:cat>
            <c:strRef>
              <c:f>Sheet4!$H$3:$Q$3</c:f>
              <c:strCache>
                <c:ptCount val="10"/>
                <c:pt idx="0">
                  <c:v>18-24 </c:v>
                </c:pt>
                <c:pt idx="1">
                  <c:v>25-31</c:v>
                </c:pt>
                <c:pt idx="2">
                  <c:v>32-38</c:v>
                </c:pt>
                <c:pt idx="3">
                  <c:v>39-45</c:v>
                </c:pt>
                <c:pt idx="4">
                  <c:v>46-52</c:v>
                </c:pt>
                <c:pt idx="5">
                  <c:v>53-59</c:v>
                </c:pt>
                <c:pt idx="6">
                  <c:v>60-66</c:v>
                </c:pt>
                <c:pt idx="7">
                  <c:v>67-73</c:v>
                </c:pt>
                <c:pt idx="8">
                  <c:v>74-80</c:v>
                </c:pt>
                <c:pt idx="9">
                  <c:v>81-87</c:v>
                </c:pt>
              </c:strCache>
            </c:strRef>
          </c:cat>
          <c:val>
            <c:numRef>
              <c:f>Sheet4!$H$6:$Q$6</c:f>
              <c:numCache>
                <c:formatCode>General</c:formatCode>
                <c:ptCount val="10"/>
                <c:pt idx="9">
                  <c:v>1</c:v>
                </c:pt>
              </c:numCache>
            </c:numRef>
          </c:val>
        </c:ser>
        <c:dLbls>
          <c:showLegendKey val="0"/>
          <c:showVal val="0"/>
          <c:showCatName val="0"/>
          <c:showSerName val="0"/>
          <c:showPercent val="0"/>
          <c:showBubbleSize val="0"/>
        </c:dLbls>
        <c:gapWidth val="150"/>
        <c:axId val="152511368"/>
        <c:axId val="312328656"/>
      </c:barChart>
      <c:catAx>
        <c:axId val="152511368"/>
        <c:scaling>
          <c:orientation val="minMax"/>
        </c:scaling>
        <c:delete val="0"/>
        <c:axPos val="b"/>
        <c:title>
          <c:tx>
            <c:rich>
              <a:bodyPr/>
              <a:lstStyle/>
              <a:p>
                <a:pPr>
                  <a:defRPr/>
                </a:pPr>
                <a:r>
                  <a:rPr lang="en-US"/>
                  <a:t>Age</a:t>
                </a:r>
                <a:r>
                  <a:rPr lang="en-US" baseline="0"/>
                  <a:t> Range (years)</a:t>
                </a:r>
                <a:endParaRPr lang="en-US"/>
              </a:p>
            </c:rich>
          </c:tx>
          <c:overlay val="0"/>
        </c:title>
        <c:numFmt formatCode="General" sourceLinked="0"/>
        <c:majorTickMark val="out"/>
        <c:minorTickMark val="none"/>
        <c:tickLblPos val="nextTo"/>
        <c:crossAx val="312328656"/>
        <c:crosses val="autoZero"/>
        <c:auto val="1"/>
        <c:lblAlgn val="ctr"/>
        <c:lblOffset val="100"/>
        <c:noMultiLvlLbl val="0"/>
      </c:catAx>
      <c:valAx>
        <c:axId val="312328656"/>
        <c:scaling>
          <c:orientation val="minMax"/>
        </c:scaling>
        <c:delete val="0"/>
        <c:axPos val="l"/>
        <c:majorGridlines/>
        <c:title>
          <c:tx>
            <c:rich>
              <a:bodyPr rot="-5400000" vert="horz"/>
              <a:lstStyle/>
              <a:p>
                <a:pPr>
                  <a:defRPr/>
                </a:pPr>
                <a:r>
                  <a:rPr lang="en-US"/>
                  <a:t>Number</a:t>
                </a:r>
                <a:r>
                  <a:rPr lang="en-US" baseline="0"/>
                  <a:t> of Participants (n = 93)</a:t>
                </a:r>
                <a:endParaRPr lang="en-US"/>
              </a:p>
            </c:rich>
          </c:tx>
          <c:overlay val="0"/>
        </c:title>
        <c:numFmt formatCode="General" sourceLinked="1"/>
        <c:majorTickMark val="out"/>
        <c:minorTickMark val="none"/>
        <c:tickLblPos val="nextTo"/>
        <c:crossAx val="15251136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Participant</a:t>
            </a:r>
            <a:r>
              <a:rPr lang="en-US" baseline="0"/>
              <a:t> Age and Gender</a:t>
            </a:r>
          </a:p>
          <a:p>
            <a:pPr>
              <a:defRPr/>
            </a:pPr>
            <a:r>
              <a:rPr lang="en-US" baseline="0"/>
              <a:t>Combined, 13-year spans </a:t>
            </a:r>
            <a:endParaRPr lang="en-US"/>
          </a:p>
        </c:rich>
      </c:tx>
      <c:overlay val="0"/>
    </c:title>
    <c:autoTitleDeleted val="0"/>
    <c:plotArea>
      <c:layout/>
      <c:barChart>
        <c:barDir val="col"/>
        <c:grouping val="clustered"/>
        <c:varyColors val="0"/>
        <c:ser>
          <c:idx val="0"/>
          <c:order val="0"/>
          <c:tx>
            <c:strRef>
              <c:f>Sheet4!$C$131</c:f>
              <c:strCache>
                <c:ptCount val="1"/>
                <c:pt idx="0">
                  <c:v>Female</c:v>
                </c:pt>
              </c:strCache>
            </c:strRef>
          </c:tx>
          <c:spPr>
            <a:solidFill>
              <a:srgbClr val="008000"/>
            </a:solidFill>
          </c:spPr>
          <c:invertIfNegative val="0"/>
          <c:cat>
            <c:strRef>
              <c:f>Sheet4!$D$130:$H$130</c:f>
              <c:strCache>
                <c:ptCount val="5"/>
                <c:pt idx="0">
                  <c:v>18-24</c:v>
                </c:pt>
                <c:pt idx="1">
                  <c:v>25-38</c:v>
                </c:pt>
                <c:pt idx="2">
                  <c:v>39-52</c:v>
                </c:pt>
                <c:pt idx="3">
                  <c:v>53-66</c:v>
                </c:pt>
                <c:pt idx="4">
                  <c:v>67+</c:v>
                </c:pt>
              </c:strCache>
            </c:strRef>
          </c:cat>
          <c:val>
            <c:numRef>
              <c:f>Sheet4!$D$131:$H$131</c:f>
              <c:numCache>
                <c:formatCode>General</c:formatCode>
                <c:ptCount val="5"/>
                <c:pt idx="0">
                  <c:v>22</c:v>
                </c:pt>
                <c:pt idx="1">
                  <c:v>6</c:v>
                </c:pt>
                <c:pt idx="2">
                  <c:v>11</c:v>
                </c:pt>
                <c:pt idx="3">
                  <c:v>14</c:v>
                </c:pt>
                <c:pt idx="4">
                  <c:v>13</c:v>
                </c:pt>
              </c:numCache>
            </c:numRef>
          </c:val>
        </c:ser>
        <c:ser>
          <c:idx val="1"/>
          <c:order val="1"/>
          <c:tx>
            <c:strRef>
              <c:f>Sheet4!$C$132</c:f>
              <c:strCache>
                <c:ptCount val="1"/>
                <c:pt idx="0">
                  <c:v>Male</c:v>
                </c:pt>
              </c:strCache>
            </c:strRef>
          </c:tx>
          <c:spPr>
            <a:solidFill>
              <a:srgbClr val="3366FF"/>
            </a:solidFill>
          </c:spPr>
          <c:invertIfNegative val="0"/>
          <c:cat>
            <c:strRef>
              <c:f>Sheet4!$D$130:$H$130</c:f>
              <c:strCache>
                <c:ptCount val="5"/>
                <c:pt idx="0">
                  <c:v>18-24</c:v>
                </c:pt>
                <c:pt idx="1">
                  <c:v>25-38</c:v>
                </c:pt>
                <c:pt idx="2">
                  <c:v>39-52</c:v>
                </c:pt>
                <c:pt idx="3">
                  <c:v>53-66</c:v>
                </c:pt>
                <c:pt idx="4">
                  <c:v>67+</c:v>
                </c:pt>
              </c:strCache>
            </c:strRef>
          </c:cat>
          <c:val>
            <c:numRef>
              <c:f>Sheet4!$D$132:$H$132</c:f>
              <c:numCache>
                <c:formatCode>General</c:formatCode>
                <c:ptCount val="5"/>
                <c:pt idx="0">
                  <c:v>3</c:v>
                </c:pt>
                <c:pt idx="1">
                  <c:v>2</c:v>
                </c:pt>
                <c:pt idx="2">
                  <c:v>7</c:v>
                </c:pt>
                <c:pt idx="3">
                  <c:v>5</c:v>
                </c:pt>
                <c:pt idx="4">
                  <c:v>9</c:v>
                </c:pt>
              </c:numCache>
            </c:numRef>
          </c:val>
        </c:ser>
        <c:ser>
          <c:idx val="2"/>
          <c:order val="2"/>
          <c:tx>
            <c:strRef>
              <c:f>Sheet4!$C$133</c:f>
              <c:strCache>
                <c:ptCount val="1"/>
                <c:pt idx="0">
                  <c:v>Unspecified</c:v>
                </c:pt>
              </c:strCache>
            </c:strRef>
          </c:tx>
          <c:spPr>
            <a:solidFill>
              <a:srgbClr val="FF6600"/>
            </a:solidFill>
          </c:spPr>
          <c:invertIfNegative val="0"/>
          <c:cat>
            <c:strRef>
              <c:f>Sheet4!$D$130:$H$130</c:f>
              <c:strCache>
                <c:ptCount val="5"/>
                <c:pt idx="0">
                  <c:v>18-24</c:v>
                </c:pt>
                <c:pt idx="1">
                  <c:v>25-38</c:v>
                </c:pt>
                <c:pt idx="2">
                  <c:v>39-52</c:v>
                </c:pt>
                <c:pt idx="3">
                  <c:v>53-66</c:v>
                </c:pt>
                <c:pt idx="4">
                  <c:v>67+</c:v>
                </c:pt>
              </c:strCache>
            </c:strRef>
          </c:cat>
          <c:val>
            <c:numRef>
              <c:f>Sheet4!$D$133:$H$133</c:f>
              <c:numCache>
                <c:formatCode>General</c:formatCode>
                <c:ptCount val="5"/>
                <c:pt idx="0">
                  <c:v>0</c:v>
                </c:pt>
                <c:pt idx="1">
                  <c:v>0</c:v>
                </c:pt>
                <c:pt idx="2">
                  <c:v>0</c:v>
                </c:pt>
                <c:pt idx="3">
                  <c:v>0</c:v>
                </c:pt>
                <c:pt idx="4">
                  <c:v>1</c:v>
                </c:pt>
              </c:numCache>
            </c:numRef>
          </c:val>
        </c:ser>
        <c:dLbls>
          <c:showLegendKey val="0"/>
          <c:showVal val="0"/>
          <c:showCatName val="0"/>
          <c:showSerName val="0"/>
          <c:showPercent val="0"/>
          <c:showBubbleSize val="0"/>
        </c:dLbls>
        <c:gapWidth val="150"/>
        <c:axId val="312329048"/>
        <c:axId val="312327088"/>
      </c:barChart>
      <c:catAx>
        <c:axId val="312329048"/>
        <c:scaling>
          <c:orientation val="minMax"/>
        </c:scaling>
        <c:delete val="0"/>
        <c:axPos val="b"/>
        <c:title>
          <c:tx>
            <c:rich>
              <a:bodyPr/>
              <a:lstStyle/>
              <a:p>
                <a:pPr>
                  <a:defRPr/>
                </a:pPr>
                <a:r>
                  <a:rPr lang="en-US"/>
                  <a:t>Age</a:t>
                </a:r>
                <a:r>
                  <a:rPr lang="en-US" baseline="0"/>
                  <a:t> Range (years)</a:t>
                </a:r>
                <a:endParaRPr lang="en-US"/>
              </a:p>
            </c:rich>
          </c:tx>
          <c:overlay val="0"/>
        </c:title>
        <c:numFmt formatCode="General" sourceLinked="0"/>
        <c:majorTickMark val="out"/>
        <c:minorTickMark val="none"/>
        <c:tickLblPos val="nextTo"/>
        <c:crossAx val="312327088"/>
        <c:crosses val="autoZero"/>
        <c:auto val="1"/>
        <c:lblAlgn val="ctr"/>
        <c:lblOffset val="100"/>
        <c:noMultiLvlLbl val="0"/>
      </c:catAx>
      <c:valAx>
        <c:axId val="312327088"/>
        <c:scaling>
          <c:orientation val="minMax"/>
        </c:scaling>
        <c:delete val="0"/>
        <c:axPos val="l"/>
        <c:majorGridlines/>
        <c:title>
          <c:tx>
            <c:rich>
              <a:bodyPr rot="-5400000" vert="horz"/>
              <a:lstStyle/>
              <a:p>
                <a:pPr>
                  <a:defRPr/>
                </a:pPr>
                <a:r>
                  <a:rPr lang="en-US"/>
                  <a:t>Number</a:t>
                </a:r>
                <a:r>
                  <a:rPr lang="en-US" baseline="0"/>
                  <a:t> of Participants (n = 93)</a:t>
                </a:r>
                <a:endParaRPr lang="en-US"/>
              </a:p>
            </c:rich>
          </c:tx>
          <c:overlay val="0"/>
        </c:title>
        <c:numFmt formatCode="General" sourceLinked="1"/>
        <c:majorTickMark val="out"/>
        <c:minorTickMark val="none"/>
        <c:tickLblPos val="nextTo"/>
        <c:crossAx val="312329048"/>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Percentages for Highest</a:t>
            </a:r>
            <a:r>
              <a:rPr lang="en-US" baseline="0"/>
              <a:t> Level of Education for Participants (n =93) </a:t>
            </a:r>
            <a:endParaRPr lang="en-US"/>
          </a:p>
        </c:rich>
      </c:tx>
      <c:overlay val="0"/>
    </c:title>
    <c:autoTitleDeleted val="0"/>
    <c:plotArea>
      <c:layout/>
      <c:pieChart>
        <c:varyColors val="1"/>
        <c:ser>
          <c:idx val="0"/>
          <c:order val="0"/>
          <c:tx>
            <c:strRef>
              <c:f>Sheet2!$C$1</c:f>
              <c:strCache>
                <c:ptCount val="1"/>
                <c:pt idx="0">
                  <c:v>Percent of Participants</c:v>
                </c:pt>
              </c:strCache>
            </c:strRef>
          </c:tx>
          <c:cat>
            <c:strRef>
              <c:f>Sheet2!$B$2:$B$11</c:f>
              <c:strCache>
                <c:ptCount val="10"/>
                <c:pt idx="0">
                  <c:v>Associate's Degree</c:v>
                </c:pt>
                <c:pt idx="1">
                  <c:v>Baccalaureate</c:v>
                </c:pt>
                <c:pt idx="2">
                  <c:v>Certification program/licensure</c:v>
                </c:pt>
                <c:pt idx="3">
                  <c:v>Doctorate</c:v>
                </c:pt>
                <c:pt idx="4">
                  <c:v>Graduate Studies</c:v>
                </c:pt>
                <c:pt idx="5">
                  <c:v>High School Diploma/GED</c:v>
                </c:pt>
                <c:pt idx="6">
                  <c:v>Other</c:v>
                </c:pt>
                <c:pt idx="7">
                  <c:v>Post-doctoral</c:v>
                </c:pt>
                <c:pt idx="8">
                  <c:v>Some College</c:v>
                </c:pt>
                <c:pt idx="9">
                  <c:v>Current College Student</c:v>
                </c:pt>
              </c:strCache>
            </c:strRef>
          </c:cat>
          <c:val>
            <c:numRef>
              <c:f>Sheet2!$C$2:$C$11</c:f>
              <c:numCache>
                <c:formatCode>General</c:formatCode>
                <c:ptCount val="10"/>
                <c:pt idx="0">
                  <c:v>2.2000000000000002</c:v>
                </c:pt>
                <c:pt idx="1">
                  <c:v>17.2</c:v>
                </c:pt>
                <c:pt idx="2">
                  <c:v>1.1000000000000001</c:v>
                </c:pt>
                <c:pt idx="3">
                  <c:v>6.5</c:v>
                </c:pt>
                <c:pt idx="4">
                  <c:v>35.5</c:v>
                </c:pt>
                <c:pt idx="5">
                  <c:v>2.2000000000000002</c:v>
                </c:pt>
                <c:pt idx="6">
                  <c:v>3.2</c:v>
                </c:pt>
                <c:pt idx="7">
                  <c:v>4.3</c:v>
                </c:pt>
                <c:pt idx="8">
                  <c:v>4.3</c:v>
                </c:pt>
                <c:pt idx="9">
                  <c:v>23.7</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63991975927783395"/>
          <c:y val="0.16853537297269799"/>
          <c:w val="0.34002006018054198"/>
          <c:h val="0.64883831396901004"/>
        </c:manualLayout>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Sheet2!$C$44</c:f>
              <c:strCache>
                <c:ptCount val="1"/>
                <c:pt idx="0">
                  <c:v>Percentages for Categories of Occupation for Participants (n =93) </c:v>
                </c:pt>
              </c:strCache>
            </c:strRef>
          </c:tx>
          <c:cat>
            <c:strRef>
              <c:f>Sheet2!$A$45:$B$53</c:f>
              <c:strCache>
                <c:ptCount val="9"/>
                <c:pt idx="0">
                  <c:v>Healthcare</c:v>
                </c:pt>
                <c:pt idx="1">
                  <c:v>Administration/Business and Management </c:v>
                </c:pt>
                <c:pt idx="2">
                  <c:v>Retired</c:v>
                </c:pt>
                <c:pt idx="3">
                  <c:v>Education</c:v>
                </c:pt>
                <c:pt idx="4">
                  <c:v>Sciences</c:v>
                </c:pt>
                <c:pt idx="5">
                  <c:v>Other</c:v>
                </c:pt>
                <c:pt idx="6">
                  <c:v>Arts</c:v>
                </c:pt>
                <c:pt idx="7">
                  <c:v>Sales</c:v>
                </c:pt>
                <c:pt idx="8">
                  <c:v>Current College Student</c:v>
                </c:pt>
              </c:strCache>
            </c:strRef>
          </c:cat>
          <c:val>
            <c:numRef>
              <c:f>Sheet2!$C$45:$C$53</c:f>
              <c:numCache>
                <c:formatCode>General</c:formatCode>
                <c:ptCount val="9"/>
                <c:pt idx="0">
                  <c:v>9.6999999999999993</c:v>
                </c:pt>
                <c:pt idx="1">
                  <c:v>11.8</c:v>
                </c:pt>
                <c:pt idx="2">
                  <c:v>3.2</c:v>
                </c:pt>
                <c:pt idx="3">
                  <c:v>11.8</c:v>
                </c:pt>
                <c:pt idx="4">
                  <c:v>21.5</c:v>
                </c:pt>
                <c:pt idx="5">
                  <c:v>7.5</c:v>
                </c:pt>
                <c:pt idx="6">
                  <c:v>4.3</c:v>
                </c:pt>
                <c:pt idx="7">
                  <c:v>5.4</c:v>
                </c:pt>
                <c:pt idx="8">
                  <c:v>24.7</c:v>
                </c:pt>
              </c:numCache>
            </c:numRef>
          </c:val>
        </c:ser>
        <c:dLbls>
          <c:showLegendKey val="0"/>
          <c:showVal val="0"/>
          <c:showCatName val="0"/>
          <c:showSerName val="0"/>
          <c:showPercent val="0"/>
          <c:showBubbleSize val="0"/>
          <c:showLeaderLines val="1"/>
        </c:dLbls>
        <c:firstSliceAng val="0"/>
      </c:pieChart>
    </c:plotArea>
    <c:legend>
      <c:legendPos val="r"/>
      <c:legendEntry>
        <c:idx val="0"/>
        <c:txPr>
          <a:bodyPr/>
          <a:lstStyle/>
          <a:p>
            <a:pPr>
              <a:defRPr sz="900"/>
            </a:pPr>
            <a:endParaRPr lang="en-US"/>
          </a:p>
        </c:txPr>
      </c:legendEntry>
      <c:legendEntry>
        <c:idx val="1"/>
        <c:txPr>
          <a:bodyPr/>
          <a:lstStyle/>
          <a:p>
            <a:pPr>
              <a:defRPr sz="900"/>
            </a:pPr>
            <a:endParaRPr lang="en-US"/>
          </a:p>
        </c:txPr>
      </c:legendEntry>
      <c:legendEntry>
        <c:idx val="2"/>
        <c:txPr>
          <a:bodyPr/>
          <a:lstStyle/>
          <a:p>
            <a:pPr>
              <a:defRPr sz="900"/>
            </a:pPr>
            <a:endParaRPr lang="en-US"/>
          </a:p>
        </c:txPr>
      </c:legendEntry>
      <c:legendEntry>
        <c:idx val="3"/>
        <c:txPr>
          <a:bodyPr/>
          <a:lstStyle/>
          <a:p>
            <a:pPr>
              <a:defRPr sz="900"/>
            </a:pPr>
            <a:endParaRPr lang="en-US"/>
          </a:p>
        </c:txPr>
      </c:legendEntry>
      <c:legendEntry>
        <c:idx val="4"/>
        <c:txPr>
          <a:bodyPr/>
          <a:lstStyle/>
          <a:p>
            <a:pPr>
              <a:defRPr sz="900"/>
            </a:pPr>
            <a:endParaRPr lang="en-US"/>
          </a:p>
        </c:txPr>
      </c:legendEntry>
      <c:legendEntry>
        <c:idx val="5"/>
        <c:txPr>
          <a:bodyPr/>
          <a:lstStyle/>
          <a:p>
            <a:pPr>
              <a:defRPr sz="900"/>
            </a:pPr>
            <a:endParaRPr lang="en-US"/>
          </a:p>
        </c:txPr>
      </c:legendEntry>
      <c:legendEntry>
        <c:idx val="6"/>
        <c:txPr>
          <a:bodyPr/>
          <a:lstStyle/>
          <a:p>
            <a:pPr>
              <a:defRPr sz="900"/>
            </a:pPr>
            <a:endParaRPr lang="en-US"/>
          </a:p>
        </c:txPr>
      </c:legendEntry>
      <c:legendEntry>
        <c:idx val="7"/>
        <c:txPr>
          <a:bodyPr/>
          <a:lstStyle/>
          <a:p>
            <a:pPr>
              <a:defRPr sz="900"/>
            </a:pPr>
            <a:endParaRPr lang="en-US"/>
          </a:p>
        </c:txPr>
      </c:legendEntry>
      <c:legendEntry>
        <c:idx val="8"/>
        <c:txPr>
          <a:bodyPr/>
          <a:lstStyle/>
          <a:p>
            <a:pPr>
              <a:defRPr sz="900"/>
            </a:pPr>
            <a:endParaRPr lang="en-US"/>
          </a:p>
        </c:txPr>
      </c:legendEntry>
      <c:layout>
        <c:manualLayout>
          <c:xMode val="edge"/>
          <c:yMode val="edge"/>
          <c:x val="0.65979418588301497"/>
          <c:y val="0.20798907308258399"/>
          <c:w val="0.32458081411698497"/>
          <c:h val="0.77586384176204803"/>
        </c:manualLayout>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sz="1200"/>
            </a:pPr>
            <a:r>
              <a:rPr lang="en-US" sz="1200"/>
              <a:t>Participant</a:t>
            </a:r>
            <a:r>
              <a:rPr lang="en-US" sz="1200" baseline="0"/>
              <a:t> Responses to Level of Religiosity/Spirituality </a:t>
            </a:r>
            <a:endParaRPr lang="en-US" sz="1200"/>
          </a:p>
        </c:rich>
      </c:tx>
      <c:overlay val="0"/>
    </c:title>
    <c:autoTitleDeleted val="0"/>
    <c:plotArea>
      <c:layout/>
      <c:barChart>
        <c:barDir val="col"/>
        <c:grouping val="clustered"/>
        <c:varyColors val="0"/>
        <c:ser>
          <c:idx val="0"/>
          <c:order val="0"/>
          <c:tx>
            <c:strRef>
              <c:f>Sheet5!$CA$18</c:f>
              <c:strCache>
                <c:ptCount val="1"/>
                <c:pt idx="0">
                  <c:v>Participant responses</c:v>
                </c:pt>
              </c:strCache>
            </c:strRef>
          </c:tx>
          <c:spPr>
            <a:solidFill>
              <a:srgbClr val="008000"/>
            </a:solidFill>
          </c:spPr>
          <c:invertIfNegative val="0"/>
          <c:cat>
            <c:strRef>
              <c:f>Sheet5!$BZ$19:$BZ$24</c:f>
              <c:strCache>
                <c:ptCount val="6"/>
                <c:pt idx="0">
                  <c:v>Not at all</c:v>
                </c:pt>
                <c:pt idx="1">
                  <c:v>Slightly</c:v>
                </c:pt>
                <c:pt idx="2">
                  <c:v>Moderately</c:v>
                </c:pt>
                <c:pt idx="3">
                  <c:v>Very</c:v>
                </c:pt>
                <c:pt idx="4">
                  <c:v>Extremely</c:v>
                </c:pt>
                <c:pt idx="5">
                  <c:v>Unanswered</c:v>
                </c:pt>
              </c:strCache>
            </c:strRef>
          </c:cat>
          <c:val>
            <c:numRef>
              <c:f>Sheet5!$CA$19:$CA$24</c:f>
              <c:numCache>
                <c:formatCode>General</c:formatCode>
                <c:ptCount val="6"/>
                <c:pt idx="0">
                  <c:v>17</c:v>
                </c:pt>
                <c:pt idx="1">
                  <c:v>11</c:v>
                </c:pt>
                <c:pt idx="2">
                  <c:v>26</c:v>
                </c:pt>
                <c:pt idx="3">
                  <c:v>31</c:v>
                </c:pt>
                <c:pt idx="4">
                  <c:v>4</c:v>
                </c:pt>
                <c:pt idx="5">
                  <c:v>4</c:v>
                </c:pt>
              </c:numCache>
            </c:numRef>
          </c:val>
        </c:ser>
        <c:dLbls>
          <c:showLegendKey val="0"/>
          <c:showVal val="0"/>
          <c:showCatName val="0"/>
          <c:showSerName val="0"/>
          <c:showPercent val="0"/>
          <c:showBubbleSize val="0"/>
        </c:dLbls>
        <c:gapWidth val="150"/>
        <c:axId val="304903944"/>
        <c:axId val="309643856"/>
      </c:barChart>
      <c:catAx>
        <c:axId val="304903944"/>
        <c:scaling>
          <c:orientation val="minMax"/>
        </c:scaling>
        <c:delete val="0"/>
        <c:axPos val="b"/>
        <c:title>
          <c:tx>
            <c:rich>
              <a:bodyPr/>
              <a:lstStyle/>
              <a:p>
                <a:pPr>
                  <a:defRPr/>
                </a:pPr>
                <a:r>
                  <a:rPr lang="en-US"/>
                  <a:t>Level</a:t>
                </a:r>
                <a:r>
                  <a:rPr lang="en-US" baseline="0"/>
                  <a:t> of Religiosity/Spirituality</a:t>
                </a:r>
                <a:endParaRPr lang="en-US"/>
              </a:p>
            </c:rich>
          </c:tx>
          <c:overlay val="0"/>
        </c:title>
        <c:numFmt formatCode="General" sourceLinked="0"/>
        <c:majorTickMark val="out"/>
        <c:minorTickMark val="none"/>
        <c:tickLblPos val="nextTo"/>
        <c:crossAx val="309643856"/>
        <c:crosses val="autoZero"/>
        <c:auto val="1"/>
        <c:lblAlgn val="ctr"/>
        <c:lblOffset val="100"/>
        <c:noMultiLvlLbl val="0"/>
      </c:catAx>
      <c:valAx>
        <c:axId val="309643856"/>
        <c:scaling>
          <c:orientation val="minMax"/>
        </c:scaling>
        <c:delete val="0"/>
        <c:axPos val="l"/>
        <c:majorGridlines/>
        <c:title>
          <c:tx>
            <c:rich>
              <a:bodyPr rot="-5400000" vert="horz"/>
              <a:lstStyle/>
              <a:p>
                <a:pPr>
                  <a:defRPr/>
                </a:pPr>
                <a:r>
                  <a:rPr lang="en-US" sz="800"/>
                  <a:t>Number</a:t>
                </a:r>
                <a:r>
                  <a:rPr lang="en-US" sz="800" baseline="0"/>
                  <a:t> of Participants (n = 93)</a:t>
                </a:r>
                <a:endParaRPr lang="en-US"/>
              </a:p>
            </c:rich>
          </c:tx>
          <c:overlay val="0"/>
        </c:title>
        <c:numFmt formatCode="General" sourceLinked="1"/>
        <c:majorTickMark val="out"/>
        <c:minorTickMark val="none"/>
        <c:tickLblPos val="nextTo"/>
        <c:crossAx val="304903944"/>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Age</a:t>
            </a:r>
            <a:r>
              <a:rPr lang="en-US" baseline="0"/>
              <a:t> and Level of Religiosity/Spirituality</a:t>
            </a:r>
            <a:endParaRPr lang="en-US"/>
          </a:p>
        </c:rich>
      </c:tx>
      <c:overlay val="0"/>
    </c:title>
    <c:autoTitleDeleted val="0"/>
    <c:plotArea>
      <c:layout/>
      <c:barChart>
        <c:barDir val="col"/>
        <c:grouping val="clustered"/>
        <c:varyColors val="0"/>
        <c:ser>
          <c:idx val="0"/>
          <c:order val="0"/>
          <c:tx>
            <c:strRef>
              <c:f>Sheet5!$E$10</c:f>
              <c:strCache>
                <c:ptCount val="1"/>
                <c:pt idx="0">
                  <c:v>18-24 yrs</c:v>
                </c:pt>
              </c:strCache>
            </c:strRef>
          </c:tx>
          <c:invertIfNegative val="0"/>
          <c:cat>
            <c:strRef>
              <c:f>Sheet5!$D$11:$D$16</c:f>
              <c:strCache>
                <c:ptCount val="6"/>
                <c:pt idx="0">
                  <c:v>Not at all</c:v>
                </c:pt>
                <c:pt idx="1">
                  <c:v>Slightly</c:v>
                </c:pt>
                <c:pt idx="2">
                  <c:v>Moderately</c:v>
                </c:pt>
                <c:pt idx="3">
                  <c:v>Very</c:v>
                </c:pt>
                <c:pt idx="4">
                  <c:v>Extremely</c:v>
                </c:pt>
                <c:pt idx="5">
                  <c:v>Unanswered</c:v>
                </c:pt>
              </c:strCache>
            </c:strRef>
          </c:cat>
          <c:val>
            <c:numRef>
              <c:f>Sheet5!$E$11:$E$16</c:f>
              <c:numCache>
                <c:formatCode>General</c:formatCode>
                <c:ptCount val="6"/>
                <c:pt idx="0">
                  <c:v>8</c:v>
                </c:pt>
                <c:pt idx="1">
                  <c:v>5</c:v>
                </c:pt>
                <c:pt idx="2">
                  <c:v>6</c:v>
                </c:pt>
                <c:pt idx="3">
                  <c:v>5</c:v>
                </c:pt>
                <c:pt idx="4">
                  <c:v>0</c:v>
                </c:pt>
                <c:pt idx="5">
                  <c:v>1</c:v>
                </c:pt>
              </c:numCache>
            </c:numRef>
          </c:val>
        </c:ser>
        <c:ser>
          <c:idx val="1"/>
          <c:order val="1"/>
          <c:tx>
            <c:strRef>
              <c:f>Sheet5!$F$10</c:f>
              <c:strCache>
                <c:ptCount val="1"/>
                <c:pt idx="0">
                  <c:v>25-38 yrs</c:v>
                </c:pt>
              </c:strCache>
            </c:strRef>
          </c:tx>
          <c:invertIfNegative val="0"/>
          <c:cat>
            <c:strRef>
              <c:f>Sheet5!$D$11:$D$16</c:f>
              <c:strCache>
                <c:ptCount val="6"/>
                <c:pt idx="0">
                  <c:v>Not at all</c:v>
                </c:pt>
                <c:pt idx="1">
                  <c:v>Slightly</c:v>
                </c:pt>
                <c:pt idx="2">
                  <c:v>Moderately</c:v>
                </c:pt>
                <c:pt idx="3">
                  <c:v>Very</c:v>
                </c:pt>
                <c:pt idx="4">
                  <c:v>Extremely</c:v>
                </c:pt>
                <c:pt idx="5">
                  <c:v>Unanswered</c:v>
                </c:pt>
              </c:strCache>
            </c:strRef>
          </c:cat>
          <c:val>
            <c:numRef>
              <c:f>Sheet5!$F$11:$F$16</c:f>
              <c:numCache>
                <c:formatCode>General</c:formatCode>
                <c:ptCount val="6"/>
                <c:pt idx="0">
                  <c:v>3</c:v>
                </c:pt>
                <c:pt idx="1">
                  <c:v>2</c:v>
                </c:pt>
                <c:pt idx="2">
                  <c:v>1</c:v>
                </c:pt>
                <c:pt idx="3">
                  <c:v>2</c:v>
                </c:pt>
                <c:pt idx="4">
                  <c:v>0</c:v>
                </c:pt>
                <c:pt idx="5">
                  <c:v>0</c:v>
                </c:pt>
              </c:numCache>
            </c:numRef>
          </c:val>
        </c:ser>
        <c:ser>
          <c:idx val="2"/>
          <c:order val="2"/>
          <c:tx>
            <c:strRef>
              <c:f>Sheet5!$G$10</c:f>
              <c:strCache>
                <c:ptCount val="1"/>
                <c:pt idx="0">
                  <c:v>39-52 yrs</c:v>
                </c:pt>
              </c:strCache>
            </c:strRef>
          </c:tx>
          <c:invertIfNegative val="0"/>
          <c:cat>
            <c:strRef>
              <c:f>Sheet5!$D$11:$D$16</c:f>
              <c:strCache>
                <c:ptCount val="6"/>
                <c:pt idx="0">
                  <c:v>Not at all</c:v>
                </c:pt>
                <c:pt idx="1">
                  <c:v>Slightly</c:v>
                </c:pt>
                <c:pt idx="2">
                  <c:v>Moderately</c:v>
                </c:pt>
                <c:pt idx="3">
                  <c:v>Very</c:v>
                </c:pt>
                <c:pt idx="4">
                  <c:v>Extremely</c:v>
                </c:pt>
                <c:pt idx="5">
                  <c:v>Unanswered</c:v>
                </c:pt>
              </c:strCache>
            </c:strRef>
          </c:cat>
          <c:val>
            <c:numRef>
              <c:f>Sheet5!$G$11:$G$16</c:f>
              <c:numCache>
                <c:formatCode>General</c:formatCode>
                <c:ptCount val="6"/>
                <c:pt idx="0">
                  <c:v>4</c:v>
                </c:pt>
                <c:pt idx="1">
                  <c:v>1</c:v>
                </c:pt>
                <c:pt idx="2">
                  <c:v>8</c:v>
                </c:pt>
                <c:pt idx="3">
                  <c:v>4</c:v>
                </c:pt>
                <c:pt idx="4">
                  <c:v>1</c:v>
                </c:pt>
                <c:pt idx="5">
                  <c:v>0</c:v>
                </c:pt>
              </c:numCache>
            </c:numRef>
          </c:val>
        </c:ser>
        <c:ser>
          <c:idx val="3"/>
          <c:order val="3"/>
          <c:tx>
            <c:strRef>
              <c:f>Sheet5!$H$10</c:f>
              <c:strCache>
                <c:ptCount val="1"/>
                <c:pt idx="0">
                  <c:v>53-66 yrs</c:v>
                </c:pt>
              </c:strCache>
            </c:strRef>
          </c:tx>
          <c:invertIfNegative val="0"/>
          <c:cat>
            <c:strRef>
              <c:f>Sheet5!$D$11:$D$16</c:f>
              <c:strCache>
                <c:ptCount val="6"/>
                <c:pt idx="0">
                  <c:v>Not at all</c:v>
                </c:pt>
                <c:pt idx="1">
                  <c:v>Slightly</c:v>
                </c:pt>
                <c:pt idx="2">
                  <c:v>Moderately</c:v>
                </c:pt>
                <c:pt idx="3">
                  <c:v>Very</c:v>
                </c:pt>
                <c:pt idx="4">
                  <c:v>Extremely</c:v>
                </c:pt>
                <c:pt idx="5">
                  <c:v>Unanswered</c:v>
                </c:pt>
              </c:strCache>
            </c:strRef>
          </c:cat>
          <c:val>
            <c:numRef>
              <c:f>Sheet5!$H$11:$H$16</c:f>
              <c:numCache>
                <c:formatCode>General</c:formatCode>
                <c:ptCount val="6"/>
                <c:pt idx="0">
                  <c:v>1</c:v>
                </c:pt>
                <c:pt idx="1">
                  <c:v>2</c:v>
                </c:pt>
                <c:pt idx="2">
                  <c:v>4</c:v>
                </c:pt>
                <c:pt idx="3">
                  <c:v>9</c:v>
                </c:pt>
                <c:pt idx="4">
                  <c:v>1</c:v>
                </c:pt>
                <c:pt idx="5">
                  <c:v>2</c:v>
                </c:pt>
              </c:numCache>
            </c:numRef>
          </c:val>
        </c:ser>
        <c:ser>
          <c:idx val="4"/>
          <c:order val="4"/>
          <c:tx>
            <c:strRef>
              <c:f>Sheet5!$I$10</c:f>
              <c:strCache>
                <c:ptCount val="1"/>
                <c:pt idx="0">
                  <c:v>67+ yrs</c:v>
                </c:pt>
              </c:strCache>
            </c:strRef>
          </c:tx>
          <c:invertIfNegative val="0"/>
          <c:cat>
            <c:strRef>
              <c:f>Sheet5!$D$11:$D$16</c:f>
              <c:strCache>
                <c:ptCount val="6"/>
                <c:pt idx="0">
                  <c:v>Not at all</c:v>
                </c:pt>
                <c:pt idx="1">
                  <c:v>Slightly</c:v>
                </c:pt>
                <c:pt idx="2">
                  <c:v>Moderately</c:v>
                </c:pt>
                <c:pt idx="3">
                  <c:v>Very</c:v>
                </c:pt>
                <c:pt idx="4">
                  <c:v>Extremely</c:v>
                </c:pt>
                <c:pt idx="5">
                  <c:v>Unanswered</c:v>
                </c:pt>
              </c:strCache>
            </c:strRef>
          </c:cat>
          <c:val>
            <c:numRef>
              <c:f>Sheet5!$I$11:$I$16</c:f>
              <c:numCache>
                <c:formatCode>General</c:formatCode>
                <c:ptCount val="6"/>
                <c:pt idx="0">
                  <c:v>1</c:v>
                </c:pt>
                <c:pt idx="1">
                  <c:v>1</c:v>
                </c:pt>
                <c:pt idx="2">
                  <c:v>7</c:v>
                </c:pt>
                <c:pt idx="3">
                  <c:v>11</c:v>
                </c:pt>
                <c:pt idx="4">
                  <c:v>2</c:v>
                </c:pt>
                <c:pt idx="5">
                  <c:v>1</c:v>
                </c:pt>
              </c:numCache>
            </c:numRef>
          </c:val>
        </c:ser>
        <c:dLbls>
          <c:showLegendKey val="0"/>
          <c:showVal val="0"/>
          <c:showCatName val="0"/>
          <c:showSerName val="0"/>
          <c:showPercent val="0"/>
          <c:showBubbleSize val="0"/>
        </c:dLbls>
        <c:gapWidth val="150"/>
        <c:axId val="309644640"/>
        <c:axId val="309645032"/>
      </c:barChart>
      <c:catAx>
        <c:axId val="309644640"/>
        <c:scaling>
          <c:orientation val="minMax"/>
        </c:scaling>
        <c:delete val="0"/>
        <c:axPos val="b"/>
        <c:title>
          <c:tx>
            <c:rich>
              <a:bodyPr/>
              <a:lstStyle/>
              <a:p>
                <a:pPr>
                  <a:defRPr/>
                </a:pPr>
                <a:r>
                  <a:rPr lang="en-US"/>
                  <a:t>Level</a:t>
                </a:r>
                <a:r>
                  <a:rPr lang="en-US" baseline="0"/>
                  <a:t> of Religiosity/Spirituality</a:t>
                </a:r>
                <a:endParaRPr lang="en-US"/>
              </a:p>
            </c:rich>
          </c:tx>
          <c:overlay val="0"/>
        </c:title>
        <c:numFmt formatCode="General" sourceLinked="0"/>
        <c:majorTickMark val="out"/>
        <c:minorTickMark val="none"/>
        <c:tickLblPos val="nextTo"/>
        <c:crossAx val="309645032"/>
        <c:crosses val="autoZero"/>
        <c:auto val="1"/>
        <c:lblAlgn val="ctr"/>
        <c:lblOffset val="100"/>
        <c:noMultiLvlLbl val="0"/>
      </c:catAx>
      <c:valAx>
        <c:axId val="309645032"/>
        <c:scaling>
          <c:orientation val="minMax"/>
        </c:scaling>
        <c:delete val="0"/>
        <c:axPos val="l"/>
        <c:majorGridlines/>
        <c:title>
          <c:tx>
            <c:rich>
              <a:bodyPr rot="-5400000" vert="horz"/>
              <a:lstStyle/>
              <a:p>
                <a:pPr>
                  <a:defRPr/>
                </a:pPr>
                <a:r>
                  <a:rPr lang="en-US" sz="900"/>
                  <a:t>Number</a:t>
                </a:r>
                <a:r>
                  <a:rPr lang="en-US" sz="900" baseline="0"/>
                  <a:t> of Participants (n = 93)</a:t>
                </a:r>
                <a:endParaRPr lang="en-US" sz="900"/>
              </a:p>
            </c:rich>
          </c:tx>
          <c:layout>
            <c:manualLayout>
              <c:xMode val="edge"/>
              <c:yMode val="edge"/>
              <c:x val="3.0092592592592601E-2"/>
              <c:y val="0.15265866209262399"/>
            </c:manualLayout>
          </c:layout>
          <c:overlay val="0"/>
        </c:title>
        <c:numFmt formatCode="General" sourceLinked="1"/>
        <c:majorTickMark val="out"/>
        <c:minorTickMark val="none"/>
        <c:tickLblPos val="nextTo"/>
        <c:crossAx val="309644640"/>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61</Pages>
  <Words>11247</Words>
  <Characters>64108</Characters>
  <Application>Microsoft Office Word</Application>
  <DocSecurity>0</DocSecurity>
  <Lines>534</Lines>
  <Paragraphs>150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75205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M Kaplan</dc:creator>
  <cp:keywords/>
  <dc:description/>
  <cp:lastModifiedBy>Honors</cp:lastModifiedBy>
  <cp:revision>2</cp:revision>
  <dcterms:created xsi:type="dcterms:W3CDTF">2016-06-28T15:28:00Z</dcterms:created>
  <dcterms:modified xsi:type="dcterms:W3CDTF">2016-06-28T15:28:00Z</dcterms:modified>
</cp:coreProperties>
</file>