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048CFE" w14:textId="77777777" w:rsidR="003E0350" w:rsidRDefault="003E0350" w:rsidP="0082201E">
      <w:pPr>
        <w:pStyle w:val="Heading6"/>
        <w:jc w:val="center"/>
        <w:rPr>
          <w:sz w:val="32"/>
        </w:rPr>
      </w:pPr>
    </w:p>
    <w:p w14:paraId="72A1B061" w14:textId="77777777" w:rsidR="003E0350" w:rsidRDefault="003E0350" w:rsidP="0082201E">
      <w:pPr>
        <w:pStyle w:val="Heading6"/>
        <w:jc w:val="center"/>
        <w:rPr>
          <w:sz w:val="32"/>
        </w:rPr>
      </w:pPr>
    </w:p>
    <w:p w14:paraId="65C8ECC3" w14:textId="4EB8241E" w:rsidR="0082201E" w:rsidRPr="0074018D" w:rsidRDefault="0049233F" w:rsidP="0082201E">
      <w:pPr>
        <w:pStyle w:val="Heading6"/>
        <w:jc w:val="center"/>
        <w:rPr>
          <w:sz w:val="32"/>
        </w:rPr>
      </w:pPr>
      <w:r w:rsidRPr="0074018D">
        <w:rPr>
          <w:sz w:val="32"/>
        </w:rPr>
        <w:t>ON LATINO REPRESENTATION IN THEATR</w:t>
      </w:r>
      <w:r w:rsidR="0093352E" w:rsidRPr="0074018D">
        <w:rPr>
          <w:sz w:val="32"/>
        </w:rPr>
        <w:t>E</w:t>
      </w:r>
    </w:p>
    <w:p w14:paraId="5236D19C" w14:textId="77777777" w:rsidR="00487DDE" w:rsidRPr="0074018D" w:rsidRDefault="00487DDE" w:rsidP="0082201E">
      <w:pPr>
        <w:pStyle w:val="Heading1"/>
        <w:jc w:val="center"/>
      </w:pPr>
    </w:p>
    <w:p w14:paraId="6A264448" w14:textId="77777777" w:rsidR="003E0350" w:rsidRDefault="003E0350" w:rsidP="0082201E">
      <w:pPr>
        <w:pStyle w:val="Heading1"/>
        <w:jc w:val="center"/>
      </w:pPr>
    </w:p>
    <w:p w14:paraId="374576C6" w14:textId="77777777" w:rsidR="0082201E" w:rsidRPr="0074018D" w:rsidRDefault="0082201E" w:rsidP="0082201E">
      <w:pPr>
        <w:pStyle w:val="Heading1"/>
        <w:jc w:val="center"/>
      </w:pPr>
      <w:r w:rsidRPr="0074018D">
        <w:t>Honors Thesis</w:t>
      </w:r>
    </w:p>
    <w:p w14:paraId="7EEA57ED" w14:textId="77777777" w:rsidR="0082201E" w:rsidRPr="0074018D" w:rsidRDefault="0082201E" w:rsidP="0082201E">
      <w:pPr>
        <w:jc w:val="center"/>
        <w:rPr>
          <w:rFonts w:ascii="Times New Roman" w:hAnsi="Times New Roman" w:cs="Times New Roman"/>
        </w:rPr>
      </w:pPr>
    </w:p>
    <w:p w14:paraId="7F3C22AB" w14:textId="77777777" w:rsidR="0082201E" w:rsidRPr="0074018D" w:rsidRDefault="0082201E" w:rsidP="0082201E">
      <w:pPr>
        <w:jc w:val="center"/>
        <w:rPr>
          <w:rFonts w:ascii="Times New Roman" w:hAnsi="Times New Roman" w:cs="Times New Roman"/>
        </w:rPr>
      </w:pPr>
    </w:p>
    <w:p w14:paraId="410AF8D3" w14:textId="77777777" w:rsidR="0082201E" w:rsidRPr="0074018D" w:rsidRDefault="0082201E" w:rsidP="0082201E">
      <w:pPr>
        <w:pStyle w:val="Heading6"/>
        <w:spacing w:before="0"/>
        <w:jc w:val="center"/>
      </w:pPr>
      <w:r w:rsidRPr="0074018D">
        <w:t>Presented in Partial Fulfillment of the Requirements</w:t>
      </w:r>
    </w:p>
    <w:p w14:paraId="5CF8967C" w14:textId="2D97881F" w:rsidR="0082201E" w:rsidRPr="0074018D" w:rsidRDefault="0082201E" w:rsidP="0082201E">
      <w:pPr>
        <w:pStyle w:val="Heading6"/>
        <w:spacing w:before="0"/>
        <w:jc w:val="center"/>
      </w:pPr>
      <w:r w:rsidRPr="0074018D">
        <w:t xml:space="preserve">For the Degree of Bachelor of </w:t>
      </w:r>
      <w:r w:rsidR="00487DDE" w:rsidRPr="0074018D">
        <w:t>Arts</w:t>
      </w:r>
      <w:r w:rsidRPr="0074018D">
        <w:br/>
      </w:r>
    </w:p>
    <w:p w14:paraId="47B1F919" w14:textId="23BEA6F8" w:rsidR="0082201E" w:rsidRPr="0074018D" w:rsidRDefault="0082201E" w:rsidP="003E0350">
      <w:pPr>
        <w:spacing w:after="0" w:line="240" w:lineRule="auto"/>
        <w:jc w:val="center"/>
        <w:rPr>
          <w:rFonts w:ascii="Times New Roman" w:hAnsi="Times New Roman" w:cs="Times New Roman"/>
          <w:sz w:val="28"/>
        </w:rPr>
      </w:pPr>
      <w:r w:rsidRPr="0074018D">
        <w:rPr>
          <w:rFonts w:ascii="Times New Roman" w:hAnsi="Times New Roman" w:cs="Times New Roman"/>
          <w:sz w:val="28"/>
        </w:rPr>
        <w:t xml:space="preserve">In the </w:t>
      </w:r>
      <w:r w:rsidR="003E0350">
        <w:rPr>
          <w:rFonts w:ascii="Times New Roman" w:hAnsi="Times New Roman" w:cs="Times New Roman"/>
          <w:sz w:val="28"/>
        </w:rPr>
        <w:t>College</w:t>
      </w:r>
      <w:r w:rsidRPr="0074018D">
        <w:rPr>
          <w:rFonts w:ascii="Times New Roman" w:hAnsi="Times New Roman" w:cs="Times New Roman"/>
          <w:sz w:val="28"/>
        </w:rPr>
        <w:t xml:space="preserve"> of </w:t>
      </w:r>
      <w:r w:rsidR="00487DDE" w:rsidRPr="0074018D">
        <w:rPr>
          <w:rFonts w:ascii="Times New Roman" w:hAnsi="Times New Roman" w:cs="Times New Roman"/>
          <w:sz w:val="28"/>
        </w:rPr>
        <w:t>Arts and Sciences</w:t>
      </w:r>
    </w:p>
    <w:p w14:paraId="11AE1D0F" w14:textId="77777777" w:rsidR="0082201E" w:rsidRPr="0074018D" w:rsidRDefault="0082201E" w:rsidP="003E0350">
      <w:pPr>
        <w:spacing w:after="0" w:line="240" w:lineRule="auto"/>
        <w:jc w:val="center"/>
        <w:rPr>
          <w:rFonts w:ascii="Times New Roman" w:hAnsi="Times New Roman" w:cs="Times New Roman"/>
          <w:sz w:val="28"/>
        </w:rPr>
      </w:pPr>
      <w:proofErr w:type="gramStart"/>
      <w:r w:rsidRPr="0074018D">
        <w:rPr>
          <w:rFonts w:ascii="Times New Roman" w:hAnsi="Times New Roman" w:cs="Times New Roman"/>
          <w:sz w:val="28"/>
        </w:rPr>
        <w:t>at</w:t>
      </w:r>
      <w:proofErr w:type="gramEnd"/>
      <w:r w:rsidRPr="0074018D">
        <w:rPr>
          <w:rFonts w:ascii="Times New Roman" w:hAnsi="Times New Roman" w:cs="Times New Roman"/>
          <w:sz w:val="28"/>
        </w:rPr>
        <w:t xml:space="preserve"> Salem State University</w:t>
      </w:r>
    </w:p>
    <w:p w14:paraId="4D2F2A2B" w14:textId="77777777" w:rsidR="0082201E" w:rsidRDefault="0082201E" w:rsidP="003E0350">
      <w:pPr>
        <w:spacing w:after="0" w:line="240" w:lineRule="auto"/>
        <w:rPr>
          <w:rFonts w:ascii="Times New Roman" w:hAnsi="Times New Roman" w:cs="Times New Roman"/>
          <w:sz w:val="28"/>
        </w:rPr>
      </w:pPr>
    </w:p>
    <w:p w14:paraId="64183FF3" w14:textId="77777777" w:rsidR="003E0350" w:rsidRDefault="003E0350" w:rsidP="003E0350">
      <w:pPr>
        <w:spacing w:after="0" w:line="240" w:lineRule="auto"/>
        <w:rPr>
          <w:rFonts w:ascii="Times New Roman" w:hAnsi="Times New Roman" w:cs="Times New Roman"/>
          <w:sz w:val="28"/>
        </w:rPr>
      </w:pPr>
    </w:p>
    <w:p w14:paraId="115A2E8A" w14:textId="77777777" w:rsidR="003E0350" w:rsidRPr="0074018D" w:rsidRDefault="003E0350" w:rsidP="003E0350">
      <w:pPr>
        <w:spacing w:after="0" w:line="240" w:lineRule="auto"/>
        <w:rPr>
          <w:rFonts w:ascii="Times New Roman" w:hAnsi="Times New Roman" w:cs="Times New Roman"/>
          <w:sz w:val="28"/>
        </w:rPr>
      </w:pPr>
    </w:p>
    <w:p w14:paraId="257190E9" w14:textId="77777777" w:rsidR="0082201E" w:rsidRPr="0074018D" w:rsidRDefault="0082201E" w:rsidP="003E0350">
      <w:pPr>
        <w:spacing w:after="0" w:line="240" w:lineRule="auto"/>
        <w:jc w:val="center"/>
        <w:rPr>
          <w:rFonts w:ascii="Times New Roman" w:hAnsi="Times New Roman" w:cs="Times New Roman"/>
          <w:sz w:val="28"/>
        </w:rPr>
      </w:pPr>
      <w:r w:rsidRPr="0074018D">
        <w:rPr>
          <w:rFonts w:ascii="Times New Roman" w:hAnsi="Times New Roman" w:cs="Times New Roman"/>
          <w:sz w:val="28"/>
        </w:rPr>
        <w:t>By</w:t>
      </w:r>
    </w:p>
    <w:p w14:paraId="10D0F398" w14:textId="77777777" w:rsidR="0082201E" w:rsidRPr="0074018D" w:rsidRDefault="0082201E" w:rsidP="003E0350">
      <w:pPr>
        <w:spacing w:after="0" w:line="240" w:lineRule="auto"/>
        <w:jc w:val="center"/>
        <w:rPr>
          <w:rFonts w:ascii="Times New Roman" w:hAnsi="Times New Roman" w:cs="Times New Roman"/>
          <w:sz w:val="28"/>
        </w:rPr>
      </w:pPr>
    </w:p>
    <w:p w14:paraId="7FE1983A" w14:textId="6F8417AC" w:rsidR="0082201E" w:rsidRPr="0074018D" w:rsidRDefault="00487DDE" w:rsidP="003E0350">
      <w:pPr>
        <w:spacing w:after="0" w:line="240" w:lineRule="auto"/>
        <w:jc w:val="center"/>
        <w:rPr>
          <w:rFonts w:ascii="Times New Roman" w:hAnsi="Times New Roman" w:cs="Times New Roman"/>
          <w:sz w:val="28"/>
        </w:rPr>
      </w:pPr>
      <w:r w:rsidRPr="0074018D">
        <w:rPr>
          <w:rFonts w:ascii="Times New Roman" w:hAnsi="Times New Roman" w:cs="Times New Roman"/>
          <w:sz w:val="28"/>
        </w:rPr>
        <w:t xml:space="preserve">Jazmine Mateo </w:t>
      </w:r>
    </w:p>
    <w:p w14:paraId="0C99F903" w14:textId="77777777" w:rsidR="0082201E" w:rsidRDefault="0082201E" w:rsidP="003E0350">
      <w:pPr>
        <w:spacing w:after="0" w:line="240" w:lineRule="auto"/>
        <w:jc w:val="center"/>
        <w:rPr>
          <w:rFonts w:ascii="Times New Roman" w:hAnsi="Times New Roman" w:cs="Times New Roman"/>
          <w:sz w:val="28"/>
        </w:rPr>
      </w:pPr>
    </w:p>
    <w:p w14:paraId="4BB80EC4" w14:textId="77777777" w:rsidR="003E0350" w:rsidRPr="0074018D" w:rsidRDefault="003E0350" w:rsidP="003E0350">
      <w:pPr>
        <w:spacing w:after="0" w:line="240" w:lineRule="auto"/>
        <w:jc w:val="center"/>
        <w:rPr>
          <w:rFonts w:ascii="Times New Roman" w:hAnsi="Times New Roman" w:cs="Times New Roman"/>
          <w:sz w:val="28"/>
        </w:rPr>
      </w:pPr>
    </w:p>
    <w:p w14:paraId="3AE51FBF" w14:textId="77777777" w:rsidR="0082201E" w:rsidRPr="0074018D" w:rsidRDefault="0082201E" w:rsidP="003E0350">
      <w:pPr>
        <w:spacing w:after="0" w:line="240" w:lineRule="auto"/>
        <w:rPr>
          <w:rFonts w:ascii="Times New Roman" w:hAnsi="Times New Roman" w:cs="Times New Roman"/>
          <w:sz w:val="28"/>
        </w:rPr>
      </w:pPr>
    </w:p>
    <w:p w14:paraId="02FFAE71" w14:textId="5C07CFEA" w:rsidR="0082201E" w:rsidRPr="0074018D" w:rsidRDefault="0064490D" w:rsidP="003E0350">
      <w:pPr>
        <w:spacing w:after="0" w:line="240" w:lineRule="auto"/>
        <w:jc w:val="center"/>
        <w:rPr>
          <w:rFonts w:ascii="Times New Roman" w:hAnsi="Times New Roman" w:cs="Times New Roman"/>
          <w:sz w:val="28"/>
        </w:rPr>
      </w:pPr>
      <w:r w:rsidRPr="0074018D">
        <w:rPr>
          <w:rFonts w:ascii="Times New Roman" w:hAnsi="Times New Roman" w:cs="Times New Roman"/>
          <w:sz w:val="28"/>
        </w:rPr>
        <w:t xml:space="preserve">Professor </w:t>
      </w:r>
      <w:r w:rsidR="00487DDE" w:rsidRPr="0074018D">
        <w:rPr>
          <w:rFonts w:ascii="Times New Roman" w:hAnsi="Times New Roman" w:cs="Times New Roman"/>
          <w:sz w:val="28"/>
        </w:rPr>
        <w:t>William Cunningham</w:t>
      </w:r>
    </w:p>
    <w:p w14:paraId="25D3E68A" w14:textId="77777777" w:rsidR="0082201E" w:rsidRPr="0074018D" w:rsidRDefault="0082201E" w:rsidP="003E0350">
      <w:pPr>
        <w:spacing w:after="0" w:line="240" w:lineRule="auto"/>
        <w:jc w:val="center"/>
        <w:rPr>
          <w:rFonts w:ascii="Times New Roman" w:hAnsi="Times New Roman" w:cs="Times New Roman"/>
          <w:sz w:val="28"/>
        </w:rPr>
      </w:pPr>
      <w:r w:rsidRPr="0074018D">
        <w:rPr>
          <w:rFonts w:ascii="Times New Roman" w:hAnsi="Times New Roman" w:cs="Times New Roman"/>
          <w:sz w:val="28"/>
        </w:rPr>
        <w:t>Faculty Advisor</w:t>
      </w:r>
    </w:p>
    <w:p w14:paraId="4D400C88" w14:textId="1E993F74" w:rsidR="0082201E" w:rsidRPr="0074018D" w:rsidRDefault="00487DDE" w:rsidP="003E0350">
      <w:pPr>
        <w:spacing w:after="0" w:line="240" w:lineRule="auto"/>
        <w:jc w:val="center"/>
        <w:rPr>
          <w:rFonts w:ascii="Times New Roman" w:hAnsi="Times New Roman" w:cs="Times New Roman"/>
          <w:sz w:val="28"/>
        </w:rPr>
      </w:pPr>
      <w:r w:rsidRPr="0074018D">
        <w:rPr>
          <w:rFonts w:ascii="Times New Roman" w:hAnsi="Times New Roman" w:cs="Times New Roman"/>
          <w:sz w:val="28"/>
        </w:rPr>
        <w:t>Theatre and Speech Communication Department</w:t>
      </w:r>
    </w:p>
    <w:p w14:paraId="2D2DAA6E" w14:textId="77777777" w:rsidR="0082201E" w:rsidRPr="0074018D" w:rsidRDefault="0082201E" w:rsidP="003E0350">
      <w:pPr>
        <w:spacing w:after="0" w:line="240" w:lineRule="auto"/>
        <w:jc w:val="center"/>
        <w:rPr>
          <w:rFonts w:ascii="Times New Roman" w:hAnsi="Times New Roman" w:cs="Times New Roman"/>
          <w:sz w:val="28"/>
        </w:rPr>
      </w:pPr>
    </w:p>
    <w:p w14:paraId="50B4B459" w14:textId="77777777" w:rsidR="0082201E" w:rsidRDefault="0082201E" w:rsidP="003E0350">
      <w:pPr>
        <w:spacing w:after="0" w:line="240" w:lineRule="auto"/>
        <w:jc w:val="center"/>
        <w:rPr>
          <w:rFonts w:ascii="Times New Roman" w:hAnsi="Times New Roman" w:cs="Times New Roman"/>
          <w:sz w:val="28"/>
        </w:rPr>
      </w:pPr>
    </w:p>
    <w:p w14:paraId="6F1B5C9A" w14:textId="77777777" w:rsidR="003E0350" w:rsidRPr="0074018D" w:rsidRDefault="003E0350" w:rsidP="003E0350">
      <w:pPr>
        <w:spacing w:after="0" w:line="240" w:lineRule="auto"/>
        <w:jc w:val="center"/>
        <w:rPr>
          <w:rFonts w:ascii="Times New Roman" w:hAnsi="Times New Roman" w:cs="Times New Roman"/>
          <w:sz w:val="28"/>
        </w:rPr>
      </w:pPr>
    </w:p>
    <w:p w14:paraId="3F779BBD" w14:textId="77777777" w:rsidR="0082201E" w:rsidRPr="0074018D" w:rsidRDefault="0082201E" w:rsidP="003E0350">
      <w:pPr>
        <w:spacing w:after="0" w:line="240" w:lineRule="auto"/>
        <w:jc w:val="center"/>
        <w:rPr>
          <w:rFonts w:ascii="Times New Roman" w:hAnsi="Times New Roman" w:cs="Times New Roman"/>
          <w:sz w:val="28"/>
        </w:rPr>
      </w:pPr>
      <w:r w:rsidRPr="0074018D">
        <w:rPr>
          <w:rFonts w:ascii="Times New Roman" w:hAnsi="Times New Roman" w:cs="Times New Roman"/>
          <w:sz w:val="28"/>
        </w:rPr>
        <w:t>***</w:t>
      </w:r>
    </w:p>
    <w:p w14:paraId="6A9E8098" w14:textId="77777777" w:rsidR="0082201E" w:rsidRPr="0074018D" w:rsidRDefault="0082201E" w:rsidP="003E0350">
      <w:pPr>
        <w:spacing w:after="0" w:line="240" w:lineRule="auto"/>
        <w:jc w:val="center"/>
        <w:rPr>
          <w:rFonts w:ascii="Times New Roman" w:hAnsi="Times New Roman" w:cs="Times New Roman"/>
          <w:sz w:val="28"/>
        </w:rPr>
      </w:pPr>
    </w:p>
    <w:p w14:paraId="5DB82660" w14:textId="77777777" w:rsidR="0082201E" w:rsidRPr="0074018D" w:rsidRDefault="0082201E" w:rsidP="003E0350">
      <w:pPr>
        <w:spacing w:after="0" w:line="240" w:lineRule="auto"/>
        <w:jc w:val="center"/>
        <w:rPr>
          <w:rFonts w:ascii="Times New Roman" w:hAnsi="Times New Roman" w:cs="Times New Roman"/>
          <w:sz w:val="28"/>
        </w:rPr>
      </w:pPr>
      <w:r w:rsidRPr="0074018D">
        <w:rPr>
          <w:rFonts w:ascii="Times New Roman" w:hAnsi="Times New Roman" w:cs="Times New Roman"/>
          <w:sz w:val="28"/>
        </w:rPr>
        <w:t>Commonwealth Honors Program</w:t>
      </w:r>
    </w:p>
    <w:p w14:paraId="7CA524EF" w14:textId="77777777" w:rsidR="0082201E" w:rsidRPr="0074018D" w:rsidRDefault="0082201E" w:rsidP="003E0350">
      <w:pPr>
        <w:spacing w:after="0" w:line="240" w:lineRule="auto"/>
        <w:jc w:val="center"/>
        <w:rPr>
          <w:rFonts w:ascii="Times New Roman" w:hAnsi="Times New Roman" w:cs="Times New Roman"/>
          <w:sz w:val="28"/>
        </w:rPr>
      </w:pPr>
      <w:r w:rsidRPr="0074018D">
        <w:rPr>
          <w:rFonts w:ascii="Times New Roman" w:hAnsi="Times New Roman" w:cs="Times New Roman"/>
          <w:sz w:val="28"/>
        </w:rPr>
        <w:t>Salem State University</w:t>
      </w:r>
    </w:p>
    <w:p w14:paraId="34A82240" w14:textId="7F8BA3D9" w:rsidR="0082201E" w:rsidRDefault="0082201E" w:rsidP="003E0350">
      <w:pPr>
        <w:spacing w:after="0" w:line="240" w:lineRule="auto"/>
        <w:jc w:val="center"/>
        <w:rPr>
          <w:rFonts w:ascii="Times New Roman" w:hAnsi="Times New Roman" w:cs="Times New Roman"/>
          <w:sz w:val="28"/>
        </w:rPr>
      </w:pPr>
      <w:r w:rsidRPr="0074018D">
        <w:rPr>
          <w:rFonts w:ascii="Times New Roman" w:hAnsi="Times New Roman" w:cs="Times New Roman"/>
          <w:sz w:val="28"/>
        </w:rPr>
        <w:t>20</w:t>
      </w:r>
      <w:r w:rsidR="00487DDE" w:rsidRPr="0074018D">
        <w:rPr>
          <w:rFonts w:ascii="Times New Roman" w:hAnsi="Times New Roman" w:cs="Times New Roman"/>
          <w:sz w:val="28"/>
        </w:rPr>
        <w:t>18</w:t>
      </w:r>
    </w:p>
    <w:p w14:paraId="58F76D35" w14:textId="2725825E" w:rsidR="003E0350" w:rsidRDefault="003E0350">
      <w:pPr>
        <w:rPr>
          <w:rFonts w:ascii="Times New Roman" w:hAnsi="Times New Roman" w:cs="Times New Roman"/>
        </w:rPr>
      </w:pPr>
      <w:r>
        <w:rPr>
          <w:rFonts w:ascii="Times New Roman" w:hAnsi="Times New Roman" w:cs="Times New Roman"/>
        </w:rPr>
        <w:br w:type="page"/>
      </w:r>
    </w:p>
    <w:p w14:paraId="7FC3D474" w14:textId="078D9460" w:rsidR="003E0350" w:rsidRPr="0074018D" w:rsidRDefault="003E0350" w:rsidP="003E0350">
      <w:pPr>
        <w:spacing w:line="480" w:lineRule="auto"/>
        <w:jc w:val="center"/>
        <w:rPr>
          <w:rFonts w:ascii="Times New Roman" w:eastAsia="Times New Roman" w:hAnsi="Times New Roman" w:cs="Times New Roman"/>
          <w:b/>
          <w:bCs/>
          <w:sz w:val="28"/>
          <w:szCs w:val="28"/>
        </w:rPr>
      </w:pPr>
      <w:r w:rsidRPr="0074018D">
        <w:rPr>
          <w:rFonts w:ascii="Times New Roman" w:eastAsia="Times New Roman" w:hAnsi="Times New Roman" w:cs="Times New Roman"/>
          <w:b/>
          <w:bCs/>
          <w:sz w:val="28"/>
          <w:szCs w:val="28"/>
        </w:rPr>
        <w:lastRenderedPageBreak/>
        <w:t>Abstract</w:t>
      </w:r>
    </w:p>
    <w:p w14:paraId="16BA63A6" w14:textId="5203F765" w:rsidR="003E0350" w:rsidRPr="0074018D" w:rsidRDefault="003E0350" w:rsidP="003E0350">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Theatre is becoming more inclusive, more diverse, and I am </w:t>
      </w:r>
      <w:r>
        <w:rPr>
          <w:rFonts w:ascii="Times New Roman" w:eastAsia="Times New Roman" w:hAnsi="Times New Roman" w:cs="Times New Roman"/>
          <w:sz w:val="24"/>
          <w:szCs w:val="24"/>
        </w:rPr>
        <w:t>intending on this paper to</w:t>
      </w:r>
      <w:r w:rsidRPr="0074018D">
        <w:rPr>
          <w:rFonts w:ascii="Times New Roman" w:eastAsia="Times New Roman" w:hAnsi="Times New Roman" w:cs="Times New Roman"/>
          <w:sz w:val="24"/>
          <w:szCs w:val="24"/>
        </w:rPr>
        <w:t xml:space="preserve"> shed light on it, so others may see this too. Growing up I didn’t see much Latino representation in Broadway theatre, so naturally the feeling I got when I was first presented with </w:t>
      </w:r>
      <w:r w:rsidRPr="0074018D">
        <w:rPr>
          <w:rFonts w:ascii="Times New Roman" w:eastAsia="Times New Roman" w:hAnsi="Times New Roman" w:cs="Times New Roman"/>
          <w:i/>
          <w:iCs/>
          <w:sz w:val="24"/>
          <w:szCs w:val="24"/>
        </w:rPr>
        <w:t>In the Heights</w:t>
      </w:r>
      <w:r w:rsidRPr="0074018D">
        <w:rPr>
          <w:rFonts w:ascii="Times New Roman" w:eastAsia="Times New Roman" w:hAnsi="Times New Roman" w:cs="Times New Roman"/>
          <w:sz w:val="24"/>
          <w:szCs w:val="24"/>
        </w:rPr>
        <w:t xml:space="preserve"> by Lin Manuel Miranda at my high school was incredible. Seeing people on stage that looked like me and had stories like mine for the first time in my life was inspiring. It left me wondering, wanting,</w:t>
      </w:r>
      <w:r>
        <w:rPr>
          <w:rFonts w:ascii="Times New Roman" w:eastAsia="Times New Roman" w:hAnsi="Times New Roman" w:cs="Times New Roman"/>
          <w:sz w:val="24"/>
          <w:szCs w:val="24"/>
        </w:rPr>
        <w:t xml:space="preserve"> and curious to see what else was</w:t>
      </w:r>
      <w:r w:rsidRPr="0074018D">
        <w:rPr>
          <w:rFonts w:ascii="Times New Roman" w:eastAsia="Times New Roman" w:hAnsi="Times New Roman" w:cs="Times New Roman"/>
          <w:sz w:val="24"/>
          <w:szCs w:val="24"/>
        </w:rPr>
        <w:t xml:space="preserve"> out there. I also want </w:t>
      </w:r>
      <w:r>
        <w:rPr>
          <w:rFonts w:ascii="Times New Roman" w:eastAsia="Times New Roman" w:hAnsi="Times New Roman" w:cs="Times New Roman"/>
          <w:sz w:val="24"/>
          <w:szCs w:val="24"/>
        </w:rPr>
        <w:t>young people, such as</w:t>
      </w:r>
      <w:r w:rsidRPr="0074018D">
        <w:rPr>
          <w:rFonts w:ascii="Times New Roman" w:eastAsia="Times New Roman" w:hAnsi="Times New Roman" w:cs="Times New Roman"/>
          <w:sz w:val="24"/>
          <w:szCs w:val="24"/>
        </w:rPr>
        <w:t xml:space="preserve"> the ones I have run theatre workshops for in my hometown in the summer, to know</w:t>
      </w:r>
      <w:r>
        <w:rPr>
          <w:rFonts w:ascii="Times New Roman" w:eastAsia="Times New Roman" w:hAnsi="Times New Roman" w:cs="Times New Roman"/>
          <w:sz w:val="24"/>
          <w:szCs w:val="24"/>
        </w:rPr>
        <w:t>,</w:t>
      </w:r>
      <w:r w:rsidRPr="0074018D">
        <w:rPr>
          <w:rFonts w:ascii="Times New Roman" w:eastAsia="Times New Roman" w:hAnsi="Times New Roman" w:cs="Times New Roman"/>
          <w:sz w:val="24"/>
          <w:szCs w:val="24"/>
        </w:rPr>
        <w:t xml:space="preserve"> that should they choose to pursue theatre, they have role models </w:t>
      </w:r>
      <w:r>
        <w:rPr>
          <w:rFonts w:ascii="Times New Roman" w:eastAsia="Times New Roman" w:hAnsi="Times New Roman" w:cs="Times New Roman"/>
          <w:sz w:val="24"/>
          <w:szCs w:val="24"/>
        </w:rPr>
        <w:t>to look up to</w:t>
      </w:r>
      <w:r w:rsidRPr="0074018D">
        <w:rPr>
          <w:rFonts w:ascii="Times New Roman" w:eastAsia="Times New Roman" w:hAnsi="Times New Roman" w:cs="Times New Roman"/>
          <w:sz w:val="24"/>
          <w:szCs w:val="24"/>
        </w:rPr>
        <w:t xml:space="preserve"> in the field and plays that tell stories they can really relate to. This was my ins</w:t>
      </w:r>
      <w:r>
        <w:rPr>
          <w:rFonts w:ascii="Times New Roman" w:eastAsia="Times New Roman" w:hAnsi="Times New Roman" w:cs="Times New Roman"/>
          <w:sz w:val="24"/>
          <w:szCs w:val="24"/>
        </w:rPr>
        <w:t>piration for my thesis. I conducted</w:t>
      </w:r>
      <w:r w:rsidRPr="0074018D">
        <w:rPr>
          <w:rFonts w:ascii="Times New Roman" w:eastAsia="Times New Roman" w:hAnsi="Times New Roman" w:cs="Times New Roman"/>
          <w:sz w:val="24"/>
          <w:szCs w:val="24"/>
        </w:rPr>
        <w:t xml:space="preserve"> research on Latinos and Latinas in theatre and </w:t>
      </w:r>
      <w:r>
        <w:rPr>
          <w:rFonts w:ascii="Times New Roman" w:eastAsia="Times New Roman" w:hAnsi="Times New Roman" w:cs="Times New Roman"/>
          <w:sz w:val="24"/>
          <w:szCs w:val="24"/>
        </w:rPr>
        <w:t>interviewed</w:t>
      </w:r>
      <w:r w:rsidRPr="0074018D">
        <w:rPr>
          <w:rFonts w:ascii="Times New Roman" w:eastAsia="Times New Roman" w:hAnsi="Times New Roman" w:cs="Times New Roman"/>
          <w:sz w:val="24"/>
          <w:szCs w:val="24"/>
        </w:rPr>
        <w:t xml:space="preserve"> people in the field to hear their experiences. </w:t>
      </w:r>
      <w:r>
        <w:rPr>
          <w:rFonts w:ascii="Times New Roman" w:eastAsia="Times New Roman" w:hAnsi="Times New Roman" w:cs="Times New Roman"/>
          <w:sz w:val="24"/>
          <w:szCs w:val="24"/>
        </w:rPr>
        <w:t>I have also collected data to find out if the</w:t>
      </w:r>
      <w:r w:rsidRPr="0074018D">
        <w:rPr>
          <w:rFonts w:ascii="Times New Roman" w:eastAsia="Times New Roman" w:hAnsi="Times New Roman" w:cs="Times New Roman"/>
          <w:sz w:val="24"/>
          <w:szCs w:val="24"/>
        </w:rPr>
        <w:t xml:space="preserve"> number of Latinos in theatre is growing or diminishing. During my research I concentrate</w:t>
      </w:r>
      <w:r>
        <w:rPr>
          <w:rFonts w:ascii="Times New Roman" w:eastAsia="Times New Roman" w:hAnsi="Times New Roman" w:cs="Times New Roman"/>
          <w:sz w:val="24"/>
          <w:szCs w:val="24"/>
        </w:rPr>
        <w:t>d</w:t>
      </w:r>
      <w:r w:rsidRPr="0074018D">
        <w:rPr>
          <w:rFonts w:ascii="Times New Roman" w:eastAsia="Times New Roman" w:hAnsi="Times New Roman" w:cs="Times New Roman"/>
          <w:sz w:val="24"/>
          <w:szCs w:val="24"/>
        </w:rPr>
        <w:t xml:space="preserve"> on how m</w:t>
      </w:r>
      <w:r>
        <w:rPr>
          <w:rFonts w:ascii="Times New Roman" w:eastAsia="Times New Roman" w:hAnsi="Times New Roman" w:cs="Times New Roman"/>
          <w:sz w:val="24"/>
          <w:szCs w:val="24"/>
        </w:rPr>
        <w:t>any Latino actors were</w:t>
      </w:r>
      <w:r w:rsidRPr="0074018D">
        <w:rPr>
          <w:rFonts w:ascii="Times New Roman" w:eastAsia="Times New Roman" w:hAnsi="Times New Roman" w:cs="Times New Roman"/>
          <w:sz w:val="24"/>
          <w:szCs w:val="24"/>
        </w:rPr>
        <w:t xml:space="preserve"> playing La</w:t>
      </w:r>
      <w:r>
        <w:rPr>
          <w:rFonts w:ascii="Times New Roman" w:eastAsia="Times New Roman" w:hAnsi="Times New Roman" w:cs="Times New Roman"/>
          <w:sz w:val="24"/>
          <w:szCs w:val="24"/>
        </w:rPr>
        <w:t>tino roles, how many Latinos were</w:t>
      </w:r>
      <w:r w:rsidRPr="0074018D">
        <w:rPr>
          <w:rFonts w:ascii="Times New Roman" w:eastAsia="Times New Roman" w:hAnsi="Times New Roman" w:cs="Times New Roman"/>
          <w:sz w:val="24"/>
          <w:szCs w:val="24"/>
        </w:rPr>
        <w:t xml:space="preserve"> playing non-Latino roles, how many plays exist that realistically display Latinos, and what the future of Latino theatre will look like. This is information I want others </w:t>
      </w:r>
      <w:r>
        <w:rPr>
          <w:rFonts w:ascii="Times New Roman" w:eastAsia="Times New Roman" w:hAnsi="Times New Roman" w:cs="Times New Roman"/>
          <w:sz w:val="24"/>
          <w:szCs w:val="24"/>
        </w:rPr>
        <w:t>so that they can see Latino theatre</w:t>
      </w:r>
      <w:r w:rsidRPr="0074018D">
        <w:rPr>
          <w:rFonts w:ascii="Times New Roman" w:eastAsia="Times New Roman" w:hAnsi="Times New Roman" w:cs="Times New Roman"/>
          <w:sz w:val="24"/>
          <w:szCs w:val="24"/>
        </w:rPr>
        <w:t xml:space="preserve"> in a new light.</w:t>
      </w:r>
    </w:p>
    <w:p w14:paraId="5F4BF35B" w14:textId="5D81DBC6" w:rsidR="003E0350" w:rsidRDefault="003E0350">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59D91DE9" w14:textId="77777777" w:rsidR="003E0350" w:rsidRDefault="003E0350">
      <w:pPr>
        <w:rPr>
          <w:rFonts w:ascii="Times New Roman" w:eastAsia="Times New Roman" w:hAnsi="Times New Roman" w:cs="Times New Roman"/>
          <w:b/>
          <w:bCs/>
          <w:sz w:val="24"/>
          <w:szCs w:val="24"/>
        </w:rPr>
      </w:pPr>
    </w:p>
    <w:p w14:paraId="752AFD30" w14:textId="567EF363" w:rsidR="2C9C9E15" w:rsidRPr="0074018D" w:rsidRDefault="0082201E" w:rsidP="0082201E">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Table of Contents</w:t>
      </w:r>
    </w:p>
    <w:p w14:paraId="460B7CE5" w14:textId="49A57ADC" w:rsidR="2C9C9E15" w:rsidRPr="0074018D" w:rsidRDefault="003E0350" w:rsidP="003E0350">
      <w:pPr>
        <w:tabs>
          <w:tab w:val="right" w:leader="dot" w:pos="7920"/>
        </w:tabs>
        <w:spacing w:line="480" w:lineRule="auto"/>
        <w:ind w:left="360"/>
        <w:rPr>
          <w:rFonts w:ascii="Times New Roman" w:hAnsi="Times New Roman" w:cs="Times New Roman"/>
          <w:sz w:val="24"/>
          <w:szCs w:val="24"/>
        </w:rPr>
      </w:pPr>
      <w:r w:rsidRPr="0074018D">
        <w:rPr>
          <w:rFonts w:ascii="Times New Roman" w:eastAsia="Times New Roman" w:hAnsi="Times New Roman" w:cs="Times New Roman"/>
          <w:b/>
          <w:bCs/>
          <w:sz w:val="24"/>
          <w:szCs w:val="24"/>
        </w:rPr>
        <w:t>Abstract</w:t>
      </w:r>
      <w:r>
        <w:rPr>
          <w:rFonts w:ascii="Times New Roman" w:eastAsia="Times New Roman" w:hAnsi="Times New Roman" w:cs="Times New Roman"/>
          <w:b/>
          <w:bCs/>
          <w:sz w:val="24"/>
          <w:szCs w:val="24"/>
        </w:rPr>
        <w:tab/>
        <w:t>ii</w:t>
      </w:r>
    </w:p>
    <w:p w14:paraId="77C1A8D3" w14:textId="64B9F7E8" w:rsidR="0082201E" w:rsidRPr="0074018D" w:rsidRDefault="003E0350" w:rsidP="003E0350">
      <w:pPr>
        <w:tabs>
          <w:tab w:val="right" w:leader="dot" w:pos="7920"/>
        </w:tabs>
        <w:spacing w:line="480" w:lineRule="auto"/>
        <w:ind w:left="360"/>
        <w:rPr>
          <w:rFonts w:ascii="Times New Roman" w:hAnsi="Times New Roman" w:cs="Times New Roman"/>
          <w:sz w:val="24"/>
          <w:szCs w:val="24"/>
        </w:rPr>
      </w:pPr>
      <w:r w:rsidRPr="0074018D">
        <w:rPr>
          <w:rFonts w:ascii="Times New Roman" w:eastAsia="Times New Roman" w:hAnsi="Times New Roman" w:cs="Times New Roman"/>
          <w:b/>
          <w:bCs/>
          <w:sz w:val="24"/>
          <w:szCs w:val="24"/>
        </w:rPr>
        <w:t xml:space="preserve">Acknowledgements </w:t>
      </w:r>
      <w:r>
        <w:rPr>
          <w:rFonts w:ascii="Times New Roman" w:eastAsia="Times New Roman" w:hAnsi="Times New Roman" w:cs="Times New Roman"/>
          <w:b/>
          <w:bCs/>
          <w:sz w:val="24"/>
          <w:szCs w:val="24"/>
        </w:rPr>
        <w:tab/>
      </w:r>
      <w:proofErr w:type="gramStart"/>
      <w:r w:rsidR="00775436">
        <w:rPr>
          <w:rFonts w:ascii="Times New Roman" w:eastAsia="Times New Roman" w:hAnsi="Times New Roman" w:cs="Times New Roman"/>
          <w:b/>
          <w:bCs/>
          <w:sz w:val="24"/>
          <w:szCs w:val="24"/>
        </w:rPr>
        <w:t>iv</w:t>
      </w:r>
      <w:proofErr w:type="gramEnd"/>
    </w:p>
    <w:p w14:paraId="16EA4723" w14:textId="3B5A3BF4" w:rsidR="2C9C9E15" w:rsidRPr="0074018D" w:rsidRDefault="0D370475" w:rsidP="003E0350">
      <w:pPr>
        <w:tabs>
          <w:tab w:val="right" w:leader="dot" w:pos="7920"/>
        </w:tabs>
        <w:spacing w:line="480" w:lineRule="auto"/>
        <w:ind w:left="360"/>
        <w:rPr>
          <w:rFonts w:ascii="Times New Roman" w:hAnsi="Times New Roman" w:cs="Times New Roman"/>
          <w:sz w:val="24"/>
          <w:szCs w:val="24"/>
        </w:rPr>
      </w:pPr>
      <w:proofErr w:type="spellStart"/>
      <w:r w:rsidRPr="0074018D">
        <w:rPr>
          <w:rFonts w:ascii="Times New Roman" w:eastAsia="Times New Roman" w:hAnsi="Times New Roman" w:cs="Times New Roman"/>
          <w:b/>
          <w:bCs/>
          <w:sz w:val="24"/>
          <w:szCs w:val="24"/>
        </w:rPr>
        <w:t>Latinx</w:t>
      </w:r>
      <w:proofErr w:type="spellEnd"/>
      <w:r w:rsidR="00775436">
        <w:rPr>
          <w:rFonts w:ascii="Times New Roman" w:eastAsia="Times New Roman" w:hAnsi="Times New Roman" w:cs="Times New Roman"/>
          <w:b/>
          <w:bCs/>
          <w:sz w:val="24"/>
          <w:szCs w:val="24"/>
        </w:rPr>
        <w:tab/>
        <w:t>v</w:t>
      </w:r>
    </w:p>
    <w:p w14:paraId="740235F9" w14:textId="0EFC6C6F" w:rsidR="2C9C9E15" w:rsidRPr="00775436" w:rsidRDefault="00177448" w:rsidP="003E0350">
      <w:pPr>
        <w:tabs>
          <w:tab w:val="right" w:leader="dot" w:pos="7920"/>
        </w:tabs>
        <w:spacing w:line="480" w:lineRule="auto"/>
        <w:ind w:left="360"/>
        <w:rPr>
          <w:rFonts w:ascii="Times New Roman" w:hAnsi="Times New Roman" w:cs="Times New Roman"/>
          <w:sz w:val="24"/>
          <w:szCs w:val="24"/>
        </w:rPr>
      </w:pPr>
      <w:r>
        <w:rPr>
          <w:rFonts w:ascii="Times New Roman" w:eastAsia="Times New Roman" w:hAnsi="Times New Roman" w:cs="Times New Roman"/>
          <w:b/>
          <w:bCs/>
          <w:sz w:val="24"/>
          <w:szCs w:val="24"/>
        </w:rPr>
        <w:t>1950's Hispanic Theater</w:t>
      </w:r>
      <w:r w:rsidR="0093352E" w:rsidRPr="0074018D">
        <w:rPr>
          <w:rFonts w:ascii="Times New Roman" w:eastAsia="Times New Roman" w:hAnsi="Times New Roman" w:cs="Times New Roman"/>
          <w:b/>
          <w:bCs/>
          <w:sz w:val="24"/>
          <w:szCs w:val="24"/>
        </w:rPr>
        <w:t xml:space="preserve">: </w:t>
      </w:r>
      <w:r w:rsidR="0093352E" w:rsidRPr="0074018D">
        <w:rPr>
          <w:rFonts w:ascii="Times New Roman" w:eastAsia="Times New Roman" w:hAnsi="Times New Roman" w:cs="Times New Roman"/>
          <w:b/>
          <w:bCs/>
          <w:i/>
          <w:sz w:val="24"/>
          <w:szCs w:val="24"/>
        </w:rPr>
        <w:t>West Side Story</w:t>
      </w:r>
      <w:r w:rsidR="00775436">
        <w:rPr>
          <w:rFonts w:ascii="Times New Roman" w:eastAsia="Times New Roman" w:hAnsi="Times New Roman" w:cs="Times New Roman"/>
          <w:b/>
          <w:bCs/>
          <w:i/>
          <w:sz w:val="24"/>
          <w:szCs w:val="24"/>
        </w:rPr>
        <w:tab/>
      </w:r>
      <w:r w:rsidR="00775436">
        <w:rPr>
          <w:rFonts w:ascii="Times New Roman" w:eastAsia="Times New Roman" w:hAnsi="Times New Roman" w:cs="Times New Roman"/>
          <w:b/>
          <w:bCs/>
          <w:sz w:val="24"/>
          <w:szCs w:val="24"/>
        </w:rPr>
        <w:t>1</w:t>
      </w:r>
    </w:p>
    <w:p w14:paraId="49BAC999" w14:textId="297DAECF" w:rsidR="2C9C9E15" w:rsidRPr="0074018D" w:rsidRDefault="00823F48" w:rsidP="003E0350">
      <w:pPr>
        <w:tabs>
          <w:tab w:val="right" w:leader="dot" w:pos="7920"/>
        </w:tabs>
        <w:spacing w:line="480" w:lineRule="auto"/>
        <w:ind w:left="360"/>
        <w:rPr>
          <w:rFonts w:ascii="Times New Roman" w:hAnsi="Times New Roman" w:cs="Times New Roman"/>
          <w:sz w:val="24"/>
          <w:szCs w:val="24"/>
        </w:rPr>
      </w:pPr>
      <w:r>
        <w:rPr>
          <w:rFonts w:ascii="Times New Roman" w:eastAsia="Times New Roman" w:hAnsi="Times New Roman" w:cs="Times New Roman"/>
          <w:b/>
          <w:bCs/>
          <w:sz w:val="24"/>
          <w:szCs w:val="24"/>
        </w:rPr>
        <w:t xml:space="preserve">1960s </w:t>
      </w:r>
      <w:r w:rsidR="0D370475" w:rsidRPr="0074018D">
        <w:rPr>
          <w:rFonts w:ascii="Times New Roman" w:eastAsia="Times New Roman" w:hAnsi="Times New Roman" w:cs="Times New Roman"/>
          <w:b/>
          <w:bCs/>
          <w:sz w:val="24"/>
          <w:szCs w:val="24"/>
        </w:rPr>
        <w:t>Hispanic Amer</w:t>
      </w:r>
      <w:r w:rsidR="00177448">
        <w:rPr>
          <w:rFonts w:ascii="Times New Roman" w:eastAsia="Times New Roman" w:hAnsi="Times New Roman" w:cs="Times New Roman"/>
          <w:b/>
          <w:bCs/>
          <w:sz w:val="24"/>
          <w:szCs w:val="24"/>
        </w:rPr>
        <w:t>ican Theater</w:t>
      </w:r>
      <w:r w:rsidR="00775436">
        <w:rPr>
          <w:rFonts w:ascii="Times New Roman" w:eastAsia="Times New Roman" w:hAnsi="Times New Roman" w:cs="Times New Roman"/>
          <w:b/>
          <w:bCs/>
          <w:sz w:val="24"/>
          <w:szCs w:val="24"/>
        </w:rPr>
        <w:tab/>
      </w:r>
      <w:r w:rsidR="001004A0">
        <w:rPr>
          <w:rFonts w:ascii="Times New Roman" w:eastAsia="Times New Roman" w:hAnsi="Times New Roman" w:cs="Times New Roman"/>
          <w:b/>
          <w:bCs/>
          <w:sz w:val="24"/>
          <w:szCs w:val="24"/>
        </w:rPr>
        <w:t>10</w:t>
      </w:r>
    </w:p>
    <w:p w14:paraId="65CB8D21" w14:textId="278D53BD" w:rsidR="2C9C9E15" w:rsidRPr="0074018D" w:rsidRDefault="00823F48" w:rsidP="003E0350">
      <w:pPr>
        <w:tabs>
          <w:tab w:val="right" w:leader="dot" w:pos="7920"/>
        </w:tabs>
        <w:spacing w:line="480" w:lineRule="auto"/>
        <w:ind w:left="360"/>
        <w:rPr>
          <w:rFonts w:ascii="Times New Roman" w:hAnsi="Times New Roman" w:cs="Times New Roman"/>
          <w:sz w:val="24"/>
          <w:szCs w:val="24"/>
        </w:rPr>
      </w:pPr>
      <w:r>
        <w:rPr>
          <w:rFonts w:ascii="Times New Roman" w:eastAsia="Times New Roman" w:hAnsi="Times New Roman" w:cs="Times New Roman"/>
          <w:b/>
          <w:bCs/>
          <w:sz w:val="24"/>
          <w:szCs w:val="24"/>
        </w:rPr>
        <w:t>1970's Latino Theater</w:t>
      </w:r>
      <w:r w:rsidR="0D370475" w:rsidRPr="0074018D">
        <w:rPr>
          <w:rFonts w:ascii="Times New Roman" w:eastAsia="Times New Roman" w:hAnsi="Times New Roman" w:cs="Times New Roman"/>
          <w:b/>
          <w:bCs/>
          <w:sz w:val="24"/>
          <w:szCs w:val="24"/>
        </w:rPr>
        <w:t xml:space="preserve"> Boom</w:t>
      </w:r>
      <w:r w:rsidR="00775436">
        <w:rPr>
          <w:rFonts w:ascii="Times New Roman" w:eastAsia="Times New Roman" w:hAnsi="Times New Roman" w:cs="Times New Roman"/>
          <w:b/>
          <w:bCs/>
          <w:sz w:val="24"/>
          <w:szCs w:val="24"/>
        </w:rPr>
        <w:tab/>
      </w:r>
      <w:r w:rsidR="001004A0">
        <w:rPr>
          <w:rFonts w:ascii="Times New Roman" w:eastAsia="Times New Roman" w:hAnsi="Times New Roman" w:cs="Times New Roman"/>
          <w:b/>
          <w:bCs/>
          <w:sz w:val="24"/>
          <w:szCs w:val="24"/>
        </w:rPr>
        <w:t>14</w:t>
      </w:r>
    </w:p>
    <w:p w14:paraId="1AFC60FA" w14:textId="620EBE64" w:rsidR="2C9C9E15" w:rsidRPr="0074018D" w:rsidRDefault="00823F48" w:rsidP="003E0350">
      <w:pPr>
        <w:tabs>
          <w:tab w:val="right" w:leader="dot" w:pos="7920"/>
        </w:tabs>
        <w:spacing w:line="480" w:lineRule="auto"/>
        <w:ind w:left="360"/>
        <w:rPr>
          <w:rFonts w:ascii="Times New Roman" w:hAnsi="Times New Roman" w:cs="Times New Roman"/>
          <w:sz w:val="24"/>
          <w:szCs w:val="24"/>
        </w:rPr>
      </w:pPr>
      <w:r>
        <w:rPr>
          <w:rFonts w:ascii="Times New Roman" w:eastAsia="Times New Roman" w:hAnsi="Times New Roman" w:cs="Times New Roman"/>
          <w:b/>
          <w:bCs/>
          <w:sz w:val="24"/>
          <w:szCs w:val="24"/>
        </w:rPr>
        <w:t xml:space="preserve">1980's Latino Theater: </w:t>
      </w:r>
      <w:r w:rsidR="0D370475" w:rsidRPr="0074018D">
        <w:rPr>
          <w:rFonts w:ascii="Times New Roman" w:eastAsia="Times New Roman" w:hAnsi="Times New Roman" w:cs="Times New Roman"/>
          <w:b/>
          <w:bCs/>
          <w:sz w:val="24"/>
          <w:szCs w:val="24"/>
        </w:rPr>
        <w:t xml:space="preserve">One for the </w:t>
      </w:r>
      <w:r>
        <w:rPr>
          <w:rFonts w:ascii="Times New Roman" w:eastAsia="Times New Roman" w:hAnsi="Times New Roman" w:cs="Times New Roman"/>
          <w:b/>
          <w:bCs/>
          <w:sz w:val="24"/>
          <w:szCs w:val="24"/>
        </w:rPr>
        <w:t>“</w:t>
      </w:r>
      <w:r w:rsidR="0D370475" w:rsidRPr="0074018D">
        <w:rPr>
          <w:rFonts w:ascii="Times New Roman" w:eastAsia="Times New Roman" w:hAnsi="Times New Roman" w:cs="Times New Roman"/>
          <w:b/>
          <w:bCs/>
          <w:sz w:val="24"/>
          <w:szCs w:val="24"/>
        </w:rPr>
        <w:t>Books</w:t>
      </w:r>
      <w:r>
        <w:rPr>
          <w:rFonts w:ascii="Times New Roman" w:eastAsia="Times New Roman" w:hAnsi="Times New Roman" w:cs="Times New Roman"/>
          <w:b/>
          <w:bCs/>
          <w:sz w:val="24"/>
          <w:szCs w:val="24"/>
        </w:rPr>
        <w:t>”</w:t>
      </w:r>
      <w:r w:rsidR="00775436">
        <w:rPr>
          <w:rFonts w:ascii="Times New Roman" w:eastAsia="Times New Roman" w:hAnsi="Times New Roman" w:cs="Times New Roman"/>
          <w:b/>
          <w:bCs/>
          <w:sz w:val="24"/>
          <w:szCs w:val="24"/>
        </w:rPr>
        <w:tab/>
      </w:r>
      <w:r w:rsidR="001004A0">
        <w:rPr>
          <w:rFonts w:ascii="Times New Roman" w:eastAsia="Times New Roman" w:hAnsi="Times New Roman" w:cs="Times New Roman"/>
          <w:b/>
          <w:bCs/>
          <w:sz w:val="24"/>
          <w:szCs w:val="24"/>
        </w:rPr>
        <w:t>19</w:t>
      </w:r>
    </w:p>
    <w:p w14:paraId="61C0E39B" w14:textId="3CBDF664" w:rsidR="2C9C9E15" w:rsidRPr="0074018D" w:rsidRDefault="00823F48" w:rsidP="003E0350">
      <w:pPr>
        <w:tabs>
          <w:tab w:val="right" w:leader="dot" w:pos="7920"/>
        </w:tabs>
        <w:spacing w:line="480" w:lineRule="auto"/>
        <w:ind w:left="360"/>
        <w:rPr>
          <w:rFonts w:ascii="Times New Roman" w:hAnsi="Times New Roman" w:cs="Times New Roman"/>
          <w:sz w:val="24"/>
          <w:szCs w:val="24"/>
        </w:rPr>
      </w:pPr>
      <w:r>
        <w:rPr>
          <w:rFonts w:ascii="Times New Roman" w:eastAsia="Times New Roman" w:hAnsi="Times New Roman" w:cs="Times New Roman"/>
          <w:b/>
          <w:bCs/>
          <w:sz w:val="24"/>
          <w:szCs w:val="24"/>
        </w:rPr>
        <w:t xml:space="preserve">1990's Latino Theater: </w:t>
      </w:r>
      <w:r w:rsidR="0D370475" w:rsidRPr="0074018D">
        <w:rPr>
          <w:rFonts w:ascii="Times New Roman" w:eastAsia="Times New Roman" w:hAnsi="Times New Roman" w:cs="Times New Roman"/>
          <w:b/>
          <w:bCs/>
          <w:sz w:val="24"/>
          <w:szCs w:val="24"/>
        </w:rPr>
        <w:t>Claiming Latino Voice</w:t>
      </w:r>
      <w:r w:rsidR="00775436">
        <w:rPr>
          <w:rFonts w:ascii="Times New Roman" w:eastAsia="Times New Roman" w:hAnsi="Times New Roman" w:cs="Times New Roman"/>
          <w:b/>
          <w:bCs/>
          <w:sz w:val="24"/>
          <w:szCs w:val="24"/>
        </w:rPr>
        <w:tab/>
      </w:r>
      <w:r w:rsidR="001004A0">
        <w:rPr>
          <w:rFonts w:ascii="Times New Roman" w:eastAsia="Times New Roman" w:hAnsi="Times New Roman" w:cs="Times New Roman"/>
          <w:b/>
          <w:bCs/>
          <w:sz w:val="24"/>
          <w:szCs w:val="24"/>
        </w:rPr>
        <w:t>24</w:t>
      </w:r>
    </w:p>
    <w:p w14:paraId="7BFB9504" w14:textId="0E1FF9A9" w:rsidR="2C9C9E15" w:rsidRPr="0074018D" w:rsidRDefault="0D370475" w:rsidP="003E0350">
      <w:pPr>
        <w:tabs>
          <w:tab w:val="right" w:leader="dot" w:pos="7920"/>
        </w:tabs>
        <w:spacing w:line="480" w:lineRule="auto"/>
        <w:ind w:left="360"/>
        <w:rPr>
          <w:rFonts w:ascii="Times New Roman" w:hAnsi="Times New Roman" w:cs="Times New Roman"/>
          <w:sz w:val="24"/>
          <w:szCs w:val="24"/>
        </w:rPr>
      </w:pPr>
      <w:r w:rsidRPr="0074018D">
        <w:rPr>
          <w:rFonts w:ascii="Times New Roman" w:eastAsia="Times New Roman" w:hAnsi="Times New Roman" w:cs="Times New Roman"/>
          <w:b/>
          <w:bCs/>
          <w:sz w:val="24"/>
          <w:szCs w:val="24"/>
        </w:rPr>
        <w:t xml:space="preserve">Present Day </w:t>
      </w:r>
      <w:proofErr w:type="spellStart"/>
      <w:r w:rsidRPr="0074018D">
        <w:rPr>
          <w:rFonts w:ascii="Times New Roman" w:eastAsia="Times New Roman" w:hAnsi="Times New Roman" w:cs="Times New Roman"/>
          <w:b/>
          <w:bCs/>
          <w:sz w:val="24"/>
          <w:szCs w:val="24"/>
        </w:rPr>
        <w:t>Latinx</w:t>
      </w:r>
      <w:proofErr w:type="spellEnd"/>
      <w:r w:rsidRPr="0074018D">
        <w:rPr>
          <w:rFonts w:ascii="Times New Roman" w:eastAsia="Times New Roman" w:hAnsi="Times New Roman" w:cs="Times New Roman"/>
          <w:b/>
          <w:bCs/>
          <w:sz w:val="24"/>
          <w:szCs w:val="24"/>
        </w:rPr>
        <w:t xml:space="preserve"> Theatre</w:t>
      </w:r>
      <w:r w:rsidR="00775436">
        <w:rPr>
          <w:rFonts w:ascii="Times New Roman" w:eastAsia="Times New Roman" w:hAnsi="Times New Roman" w:cs="Times New Roman"/>
          <w:b/>
          <w:bCs/>
          <w:sz w:val="24"/>
          <w:szCs w:val="24"/>
        </w:rPr>
        <w:tab/>
      </w:r>
      <w:r w:rsidR="001004A0">
        <w:rPr>
          <w:rFonts w:ascii="Times New Roman" w:eastAsia="Times New Roman" w:hAnsi="Times New Roman" w:cs="Times New Roman"/>
          <w:b/>
          <w:bCs/>
          <w:sz w:val="24"/>
          <w:szCs w:val="24"/>
        </w:rPr>
        <w:t>26</w:t>
      </w:r>
    </w:p>
    <w:p w14:paraId="7826997A" w14:textId="17365BA6" w:rsidR="0D370475" w:rsidRPr="0074018D" w:rsidRDefault="0D370475" w:rsidP="003E0350">
      <w:pPr>
        <w:tabs>
          <w:tab w:val="right" w:leader="dot" w:pos="7920"/>
        </w:tabs>
        <w:spacing w:line="480" w:lineRule="auto"/>
        <w:ind w:left="360"/>
        <w:rPr>
          <w:rFonts w:ascii="Times New Roman" w:hAnsi="Times New Roman" w:cs="Times New Roman"/>
          <w:sz w:val="24"/>
          <w:szCs w:val="24"/>
        </w:rPr>
      </w:pPr>
      <w:r w:rsidRPr="0074018D">
        <w:rPr>
          <w:rFonts w:ascii="Times New Roman" w:eastAsia="Times New Roman" w:hAnsi="Times New Roman" w:cs="Times New Roman"/>
          <w:b/>
          <w:bCs/>
          <w:sz w:val="24"/>
          <w:szCs w:val="24"/>
        </w:rPr>
        <w:t>Numbers</w:t>
      </w:r>
      <w:r w:rsidR="00775436">
        <w:rPr>
          <w:rFonts w:ascii="Times New Roman" w:eastAsia="Times New Roman" w:hAnsi="Times New Roman" w:cs="Times New Roman"/>
          <w:b/>
          <w:bCs/>
          <w:sz w:val="24"/>
          <w:szCs w:val="24"/>
        </w:rPr>
        <w:tab/>
      </w:r>
      <w:r w:rsidR="001004A0">
        <w:rPr>
          <w:rFonts w:ascii="Times New Roman" w:eastAsia="Times New Roman" w:hAnsi="Times New Roman" w:cs="Times New Roman"/>
          <w:b/>
          <w:bCs/>
          <w:sz w:val="24"/>
          <w:szCs w:val="24"/>
        </w:rPr>
        <w:t>32</w:t>
      </w:r>
    </w:p>
    <w:p w14:paraId="7933DD1A" w14:textId="1B66BC8F" w:rsidR="5D43C5DA" w:rsidRPr="0074018D" w:rsidRDefault="0D370475" w:rsidP="003E0350">
      <w:pPr>
        <w:tabs>
          <w:tab w:val="right" w:leader="dot" w:pos="7920"/>
        </w:tabs>
        <w:spacing w:line="480" w:lineRule="auto"/>
        <w:ind w:left="360"/>
        <w:rPr>
          <w:rFonts w:ascii="Times New Roman" w:hAnsi="Times New Roman" w:cs="Times New Roman"/>
          <w:sz w:val="24"/>
          <w:szCs w:val="24"/>
        </w:rPr>
      </w:pPr>
      <w:r w:rsidRPr="0074018D">
        <w:rPr>
          <w:rFonts w:ascii="Times New Roman" w:eastAsia="Times New Roman" w:hAnsi="Times New Roman" w:cs="Times New Roman"/>
          <w:b/>
          <w:bCs/>
          <w:sz w:val="24"/>
          <w:szCs w:val="24"/>
        </w:rPr>
        <w:t>Analysis of Interviews</w:t>
      </w:r>
      <w:r w:rsidR="00775436">
        <w:rPr>
          <w:rFonts w:ascii="Times New Roman" w:eastAsia="Times New Roman" w:hAnsi="Times New Roman" w:cs="Times New Roman"/>
          <w:b/>
          <w:bCs/>
          <w:sz w:val="24"/>
          <w:szCs w:val="24"/>
        </w:rPr>
        <w:tab/>
      </w:r>
      <w:r w:rsidR="001004A0">
        <w:rPr>
          <w:rFonts w:ascii="Times New Roman" w:eastAsia="Times New Roman" w:hAnsi="Times New Roman" w:cs="Times New Roman"/>
          <w:b/>
          <w:bCs/>
          <w:sz w:val="24"/>
          <w:szCs w:val="24"/>
        </w:rPr>
        <w:t>33</w:t>
      </w:r>
    </w:p>
    <w:p w14:paraId="624C4D15" w14:textId="296E4E4B" w:rsidR="2C9C9E15" w:rsidRPr="0074018D" w:rsidRDefault="0D370475" w:rsidP="003E0350">
      <w:pPr>
        <w:tabs>
          <w:tab w:val="right" w:leader="dot" w:pos="7920"/>
        </w:tabs>
        <w:spacing w:line="480" w:lineRule="auto"/>
        <w:ind w:left="360"/>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Letter to Next Generation Me</w:t>
      </w:r>
      <w:r w:rsidR="00775436">
        <w:rPr>
          <w:rFonts w:ascii="Times New Roman" w:eastAsia="Times New Roman" w:hAnsi="Times New Roman" w:cs="Times New Roman"/>
          <w:b/>
          <w:bCs/>
          <w:sz w:val="24"/>
          <w:szCs w:val="24"/>
        </w:rPr>
        <w:tab/>
      </w:r>
      <w:r w:rsidR="001004A0">
        <w:rPr>
          <w:rFonts w:ascii="Times New Roman" w:eastAsia="Times New Roman" w:hAnsi="Times New Roman" w:cs="Times New Roman"/>
          <w:b/>
          <w:bCs/>
          <w:sz w:val="24"/>
          <w:szCs w:val="24"/>
        </w:rPr>
        <w:t>37</w:t>
      </w:r>
    </w:p>
    <w:p w14:paraId="3F94B43E" w14:textId="2FBF12EA" w:rsidR="00A41741" w:rsidRDefault="00A41741" w:rsidP="003E0350">
      <w:pPr>
        <w:tabs>
          <w:tab w:val="right" w:leader="dot" w:pos="7920"/>
        </w:tabs>
        <w:spacing w:line="480" w:lineRule="auto"/>
        <w:ind w:left="360"/>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Bibliography</w:t>
      </w:r>
      <w:r w:rsidR="00775436">
        <w:rPr>
          <w:rFonts w:ascii="Times New Roman" w:eastAsia="Times New Roman" w:hAnsi="Times New Roman" w:cs="Times New Roman"/>
          <w:b/>
          <w:bCs/>
          <w:sz w:val="24"/>
          <w:szCs w:val="24"/>
        </w:rPr>
        <w:tab/>
      </w:r>
      <w:r w:rsidR="001004A0">
        <w:rPr>
          <w:rFonts w:ascii="Times New Roman" w:eastAsia="Times New Roman" w:hAnsi="Times New Roman" w:cs="Times New Roman"/>
          <w:b/>
          <w:bCs/>
          <w:sz w:val="24"/>
          <w:szCs w:val="24"/>
        </w:rPr>
        <w:t>39</w:t>
      </w:r>
    </w:p>
    <w:p w14:paraId="06732C91" w14:textId="12E5A2EA" w:rsidR="00875470" w:rsidRPr="0074018D" w:rsidRDefault="00875470" w:rsidP="003E0350">
      <w:pPr>
        <w:tabs>
          <w:tab w:val="right" w:leader="dot" w:pos="7920"/>
        </w:tabs>
        <w:spacing w:line="480" w:lineRule="auto"/>
        <w:ind w:left="360"/>
        <w:rPr>
          <w:rFonts w:ascii="Times New Roman" w:hAnsi="Times New Roman" w:cs="Times New Roman"/>
          <w:sz w:val="24"/>
          <w:szCs w:val="24"/>
        </w:rPr>
      </w:pPr>
      <w:r>
        <w:rPr>
          <w:rFonts w:ascii="Times New Roman" w:eastAsia="Times New Roman" w:hAnsi="Times New Roman" w:cs="Times New Roman"/>
          <w:b/>
          <w:bCs/>
          <w:sz w:val="24"/>
          <w:szCs w:val="24"/>
        </w:rPr>
        <w:t>Bibliography for Images</w:t>
      </w:r>
      <w:r w:rsidR="00775436">
        <w:rPr>
          <w:rFonts w:ascii="Times New Roman" w:eastAsia="Times New Roman" w:hAnsi="Times New Roman" w:cs="Times New Roman"/>
          <w:b/>
          <w:bCs/>
          <w:sz w:val="24"/>
          <w:szCs w:val="24"/>
        </w:rPr>
        <w:tab/>
      </w:r>
      <w:r w:rsidR="001004A0">
        <w:rPr>
          <w:rFonts w:ascii="Times New Roman" w:eastAsia="Times New Roman" w:hAnsi="Times New Roman" w:cs="Times New Roman"/>
          <w:b/>
          <w:bCs/>
          <w:sz w:val="24"/>
          <w:szCs w:val="24"/>
        </w:rPr>
        <w:t>42</w:t>
      </w:r>
    </w:p>
    <w:p w14:paraId="277D48CE" w14:textId="14183B32" w:rsidR="2C9C9E15" w:rsidRPr="0074018D" w:rsidRDefault="2C9C9E15" w:rsidP="00643733">
      <w:pPr>
        <w:spacing w:line="480" w:lineRule="auto"/>
        <w:ind w:left="360"/>
        <w:rPr>
          <w:rFonts w:ascii="Times New Roman" w:eastAsia="Times New Roman" w:hAnsi="Times New Roman" w:cs="Times New Roman"/>
          <w:b/>
          <w:bCs/>
          <w:sz w:val="24"/>
          <w:szCs w:val="24"/>
        </w:rPr>
      </w:pPr>
    </w:p>
    <w:p w14:paraId="13BDF477" w14:textId="4CD2544C" w:rsidR="2C9C9E15" w:rsidRPr="0074018D" w:rsidRDefault="2C9C9E15" w:rsidP="00643733">
      <w:pPr>
        <w:spacing w:line="480" w:lineRule="auto"/>
        <w:ind w:left="360"/>
        <w:rPr>
          <w:rFonts w:ascii="Times New Roman" w:eastAsia="Times New Roman" w:hAnsi="Times New Roman" w:cs="Times New Roman"/>
          <w:b/>
          <w:bCs/>
          <w:sz w:val="24"/>
          <w:szCs w:val="24"/>
        </w:rPr>
      </w:pPr>
    </w:p>
    <w:p w14:paraId="47C54F7A" w14:textId="77777777" w:rsidR="00E06C27" w:rsidRPr="0074018D" w:rsidRDefault="00E06C27" w:rsidP="00643733">
      <w:pPr>
        <w:spacing w:line="480" w:lineRule="auto"/>
        <w:rPr>
          <w:rFonts w:ascii="Times New Roman" w:eastAsia="Times New Roman" w:hAnsi="Times New Roman" w:cs="Times New Roman"/>
          <w:sz w:val="24"/>
          <w:szCs w:val="24"/>
        </w:rPr>
      </w:pPr>
    </w:p>
    <w:p w14:paraId="2800A0B9" w14:textId="77777777" w:rsidR="0082201E" w:rsidRPr="0074018D" w:rsidRDefault="0082201E" w:rsidP="0097452D">
      <w:pPr>
        <w:spacing w:line="480" w:lineRule="auto"/>
        <w:jc w:val="center"/>
        <w:rPr>
          <w:rFonts w:ascii="Times New Roman" w:eastAsia="Times New Roman" w:hAnsi="Times New Roman" w:cs="Times New Roman"/>
          <w:b/>
          <w:sz w:val="28"/>
          <w:szCs w:val="28"/>
        </w:rPr>
      </w:pPr>
      <w:r w:rsidRPr="0074018D">
        <w:rPr>
          <w:rFonts w:ascii="Times New Roman" w:eastAsia="Times New Roman" w:hAnsi="Times New Roman" w:cs="Times New Roman"/>
          <w:b/>
          <w:sz w:val="28"/>
          <w:szCs w:val="28"/>
        </w:rPr>
        <w:lastRenderedPageBreak/>
        <w:t>Acknowledgements</w:t>
      </w:r>
    </w:p>
    <w:p w14:paraId="3B027EA3" w14:textId="6F484E54" w:rsidR="0082201E" w:rsidRPr="0074018D" w:rsidRDefault="00B70F3E" w:rsidP="0097452D">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I would like to thank my advisor, Professor William Cunningham, for pushing me to make this thesis something beyond an average history project. I would like to thank all involved in the process… your advice, guidance, and support have helped me in the grandest of ways. Lastly, I would like to thank my family – but more importantly – my mom</w:t>
      </w:r>
      <w:r w:rsidR="00F47325" w:rsidRPr="0074018D">
        <w:rPr>
          <w:rFonts w:ascii="Times New Roman" w:eastAsia="Times New Roman" w:hAnsi="Times New Roman" w:cs="Times New Roman"/>
          <w:sz w:val="24"/>
          <w:szCs w:val="24"/>
        </w:rPr>
        <w:t>,</w:t>
      </w:r>
      <w:r w:rsidRPr="0074018D">
        <w:rPr>
          <w:rFonts w:ascii="Times New Roman" w:eastAsia="Times New Roman" w:hAnsi="Times New Roman" w:cs="Times New Roman"/>
          <w:sz w:val="24"/>
          <w:szCs w:val="24"/>
        </w:rPr>
        <w:t xml:space="preserve"> without whom I would not be where I am today. </w:t>
      </w:r>
      <w:r w:rsidR="00F47325" w:rsidRPr="0074018D">
        <w:rPr>
          <w:rFonts w:ascii="Times New Roman" w:eastAsia="Times New Roman" w:hAnsi="Times New Roman" w:cs="Times New Roman"/>
          <w:sz w:val="24"/>
          <w:szCs w:val="24"/>
        </w:rPr>
        <w:t>Thank you</w:t>
      </w:r>
      <w:r w:rsidRPr="0074018D">
        <w:rPr>
          <w:rFonts w:ascii="Times New Roman" w:eastAsia="Times New Roman" w:hAnsi="Times New Roman" w:cs="Times New Roman"/>
          <w:sz w:val="24"/>
          <w:szCs w:val="24"/>
        </w:rPr>
        <w:t xml:space="preserve"> </w:t>
      </w:r>
      <w:proofErr w:type="spellStart"/>
      <w:r w:rsidRPr="0074018D">
        <w:rPr>
          <w:rFonts w:ascii="Times New Roman" w:eastAsia="Times New Roman" w:hAnsi="Times New Roman" w:cs="Times New Roman"/>
          <w:sz w:val="24"/>
          <w:szCs w:val="24"/>
        </w:rPr>
        <w:t>Mami</w:t>
      </w:r>
      <w:proofErr w:type="spellEnd"/>
      <w:r w:rsidRPr="0074018D">
        <w:rPr>
          <w:rFonts w:ascii="Times New Roman" w:eastAsia="Times New Roman" w:hAnsi="Times New Roman" w:cs="Times New Roman"/>
          <w:sz w:val="24"/>
          <w:szCs w:val="24"/>
        </w:rPr>
        <w:t xml:space="preserve">! </w:t>
      </w:r>
    </w:p>
    <w:p w14:paraId="69C116F1" w14:textId="77777777" w:rsidR="0082201E" w:rsidRPr="0074018D" w:rsidRDefault="0082201E" w:rsidP="00643733">
      <w:pPr>
        <w:spacing w:line="480" w:lineRule="auto"/>
        <w:rPr>
          <w:rFonts w:ascii="Times New Roman" w:eastAsia="Times New Roman" w:hAnsi="Times New Roman" w:cs="Times New Roman"/>
          <w:b/>
          <w:sz w:val="24"/>
          <w:szCs w:val="24"/>
        </w:rPr>
      </w:pPr>
    </w:p>
    <w:p w14:paraId="2F9A12B0" w14:textId="77777777" w:rsidR="0082201E" w:rsidRPr="0074018D" w:rsidRDefault="0082201E" w:rsidP="00643733">
      <w:pPr>
        <w:spacing w:line="480" w:lineRule="auto"/>
        <w:rPr>
          <w:rFonts w:ascii="Times New Roman" w:eastAsia="Times New Roman" w:hAnsi="Times New Roman" w:cs="Times New Roman"/>
          <w:b/>
          <w:sz w:val="24"/>
          <w:szCs w:val="24"/>
        </w:rPr>
      </w:pPr>
    </w:p>
    <w:p w14:paraId="44CBBC6F" w14:textId="77777777" w:rsidR="0082201E" w:rsidRPr="0074018D" w:rsidRDefault="0082201E" w:rsidP="00643733">
      <w:pPr>
        <w:spacing w:line="480" w:lineRule="auto"/>
        <w:rPr>
          <w:rFonts w:ascii="Times New Roman" w:eastAsia="Times New Roman" w:hAnsi="Times New Roman" w:cs="Times New Roman"/>
          <w:b/>
          <w:sz w:val="24"/>
          <w:szCs w:val="24"/>
        </w:rPr>
      </w:pPr>
    </w:p>
    <w:p w14:paraId="5708C7A3" w14:textId="77777777" w:rsidR="0082201E" w:rsidRPr="0074018D" w:rsidRDefault="0082201E" w:rsidP="00643733">
      <w:pPr>
        <w:spacing w:line="480" w:lineRule="auto"/>
        <w:rPr>
          <w:rFonts w:ascii="Times New Roman" w:eastAsia="Times New Roman" w:hAnsi="Times New Roman" w:cs="Times New Roman"/>
          <w:b/>
          <w:sz w:val="24"/>
          <w:szCs w:val="24"/>
        </w:rPr>
      </w:pPr>
    </w:p>
    <w:p w14:paraId="06DFA5D7" w14:textId="77777777" w:rsidR="0082201E" w:rsidRPr="0074018D" w:rsidRDefault="0082201E" w:rsidP="00643733">
      <w:pPr>
        <w:spacing w:line="480" w:lineRule="auto"/>
        <w:rPr>
          <w:rFonts w:ascii="Times New Roman" w:eastAsia="Times New Roman" w:hAnsi="Times New Roman" w:cs="Times New Roman"/>
          <w:b/>
          <w:sz w:val="24"/>
          <w:szCs w:val="24"/>
        </w:rPr>
      </w:pPr>
    </w:p>
    <w:p w14:paraId="4CE9D29E" w14:textId="77777777" w:rsidR="0082201E" w:rsidRPr="0074018D" w:rsidRDefault="0082201E" w:rsidP="00643733">
      <w:pPr>
        <w:spacing w:line="480" w:lineRule="auto"/>
        <w:rPr>
          <w:rFonts w:ascii="Times New Roman" w:eastAsia="Times New Roman" w:hAnsi="Times New Roman" w:cs="Times New Roman"/>
          <w:b/>
          <w:sz w:val="24"/>
          <w:szCs w:val="24"/>
        </w:rPr>
      </w:pPr>
    </w:p>
    <w:p w14:paraId="4141C300" w14:textId="77777777" w:rsidR="0082201E" w:rsidRPr="0074018D" w:rsidRDefault="0082201E" w:rsidP="00643733">
      <w:pPr>
        <w:spacing w:line="480" w:lineRule="auto"/>
        <w:rPr>
          <w:rFonts w:ascii="Times New Roman" w:eastAsia="Times New Roman" w:hAnsi="Times New Roman" w:cs="Times New Roman"/>
          <w:b/>
          <w:sz w:val="24"/>
          <w:szCs w:val="24"/>
        </w:rPr>
      </w:pPr>
    </w:p>
    <w:p w14:paraId="12E2BB68" w14:textId="77777777" w:rsidR="0082201E" w:rsidRPr="0074018D" w:rsidRDefault="0082201E" w:rsidP="00643733">
      <w:pPr>
        <w:spacing w:line="480" w:lineRule="auto"/>
        <w:rPr>
          <w:rFonts w:ascii="Times New Roman" w:eastAsia="Times New Roman" w:hAnsi="Times New Roman" w:cs="Times New Roman"/>
          <w:b/>
          <w:sz w:val="24"/>
          <w:szCs w:val="24"/>
        </w:rPr>
      </w:pPr>
    </w:p>
    <w:p w14:paraId="1F3C478B" w14:textId="77777777" w:rsidR="0082201E" w:rsidRPr="0074018D" w:rsidRDefault="0082201E" w:rsidP="00643733">
      <w:pPr>
        <w:spacing w:line="480" w:lineRule="auto"/>
        <w:rPr>
          <w:rFonts w:ascii="Times New Roman" w:eastAsia="Times New Roman" w:hAnsi="Times New Roman" w:cs="Times New Roman"/>
          <w:b/>
          <w:sz w:val="24"/>
          <w:szCs w:val="24"/>
        </w:rPr>
      </w:pPr>
    </w:p>
    <w:p w14:paraId="66917344" w14:textId="77777777" w:rsidR="0082201E" w:rsidRPr="0074018D" w:rsidRDefault="0082201E" w:rsidP="00643733">
      <w:pPr>
        <w:spacing w:line="480" w:lineRule="auto"/>
        <w:rPr>
          <w:rFonts w:ascii="Times New Roman" w:eastAsia="Times New Roman" w:hAnsi="Times New Roman" w:cs="Times New Roman"/>
          <w:b/>
          <w:sz w:val="24"/>
          <w:szCs w:val="24"/>
        </w:rPr>
      </w:pPr>
    </w:p>
    <w:p w14:paraId="43F1E12E" w14:textId="77777777" w:rsidR="00F47325" w:rsidRPr="0074018D" w:rsidRDefault="00F47325" w:rsidP="00643733">
      <w:pPr>
        <w:spacing w:line="480" w:lineRule="auto"/>
        <w:rPr>
          <w:rFonts w:ascii="Times New Roman" w:eastAsia="Times New Roman" w:hAnsi="Times New Roman" w:cs="Times New Roman"/>
          <w:b/>
          <w:sz w:val="24"/>
          <w:szCs w:val="24"/>
        </w:rPr>
      </w:pPr>
    </w:p>
    <w:p w14:paraId="1D02AEA3" w14:textId="77777777" w:rsidR="00E06C27" w:rsidRPr="0074018D" w:rsidRDefault="00E06C27" w:rsidP="00643733">
      <w:pPr>
        <w:spacing w:line="480" w:lineRule="auto"/>
        <w:rPr>
          <w:rFonts w:ascii="Times New Roman" w:eastAsia="Times New Roman" w:hAnsi="Times New Roman" w:cs="Times New Roman"/>
          <w:b/>
          <w:sz w:val="24"/>
          <w:szCs w:val="24"/>
        </w:rPr>
      </w:pPr>
    </w:p>
    <w:p w14:paraId="0905CA95" w14:textId="77777777" w:rsidR="00E06C27" w:rsidRPr="0074018D" w:rsidRDefault="00E06C27" w:rsidP="0082201E">
      <w:pPr>
        <w:spacing w:line="480" w:lineRule="auto"/>
        <w:rPr>
          <w:rFonts w:ascii="Times New Roman" w:eastAsia="Times New Roman" w:hAnsi="Times New Roman" w:cs="Times New Roman"/>
          <w:b/>
          <w:bCs/>
          <w:sz w:val="24"/>
          <w:szCs w:val="24"/>
        </w:rPr>
      </w:pPr>
    </w:p>
    <w:p w14:paraId="2A4A7BB5" w14:textId="3B22A436" w:rsidR="1A63D6B4" w:rsidRPr="0074018D" w:rsidRDefault="0D370475" w:rsidP="0097452D">
      <w:pPr>
        <w:spacing w:line="480" w:lineRule="auto"/>
        <w:jc w:val="center"/>
        <w:rPr>
          <w:rFonts w:ascii="Times New Roman" w:eastAsia="Times New Roman" w:hAnsi="Times New Roman" w:cs="Times New Roman"/>
          <w:b/>
          <w:bCs/>
          <w:sz w:val="28"/>
          <w:szCs w:val="28"/>
        </w:rPr>
      </w:pPr>
      <w:proofErr w:type="spellStart"/>
      <w:r w:rsidRPr="0074018D">
        <w:rPr>
          <w:rFonts w:ascii="Times New Roman" w:eastAsia="Times New Roman" w:hAnsi="Times New Roman" w:cs="Times New Roman"/>
          <w:b/>
          <w:bCs/>
          <w:sz w:val="28"/>
          <w:szCs w:val="28"/>
        </w:rPr>
        <w:lastRenderedPageBreak/>
        <w:t>Latinx</w:t>
      </w:r>
      <w:proofErr w:type="spellEnd"/>
    </w:p>
    <w:p w14:paraId="2F1CD3A1" w14:textId="77777777" w:rsidR="003E0350" w:rsidRDefault="1A63D6B4" w:rsidP="003217AD">
      <w:pPr>
        <w:spacing w:line="480" w:lineRule="auto"/>
        <w:ind w:firstLine="720"/>
        <w:rPr>
          <w:rFonts w:ascii="Times New Roman" w:eastAsia="Times New Roman" w:hAnsi="Times New Roman" w:cs="Times New Roman"/>
          <w:sz w:val="24"/>
          <w:szCs w:val="24"/>
        </w:rPr>
        <w:sectPr w:rsidR="003E0350" w:rsidSect="003E0350">
          <w:headerReference w:type="even" r:id="rId9"/>
          <w:headerReference w:type="default" r:id="rId10"/>
          <w:footerReference w:type="default" r:id="rId11"/>
          <w:pgSz w:w="12240" w:h="15840"/>
          <w:pgMar w:top="1440" w:right="1440" w:bottom="1440" w:left="2160" w:header="720" w:footer="720" w:gutter="0"/>
          <w:pgNumType w:fmt="lowerRoman" w:start="1"/>
          <w:cols w:space="720"/>
          <w:titlePg/>
          <w:docGrid w:linePitch="360"/>
        </w:sectPr>
      </w:pPr>
      <w:r w:rsidRPr="0074018D">
        <w:rPr>
          <w:rFonts w:ascii="Times New Roman" w:eastAsia="Times New Roman" w:hAnsi="Times New Roman" w:cs="Times New Roman"/>
          <w:sz w:val="24"/>
          <w:szCs w:val="24"/>
        </w:rPr>
        <w:t xml:space="preserve">In the 1970s the United States census changed to include "Hispanics" to group people with Latin American identities. Prior to the change, people of Latin American descent were referred to as Puerto Rican, Mexican, or Cuban. </w:t>
      </w:r>
      <w:r w:rsidR="00757681" w:rsidRPr="0074018D">
        <w:rPr>
          <w:rFonts w:ascii="Times New Roman" w:eastAsia="Times New Roman" w:hAnsi="Times New Roman" w:cs="Times New Roman"/>
          <w:sz w:val="24"/>
          <w:szCs w:val="24"/>
        </w:rPr>
        <w:t>Then people started using</w:t>
      </w:r>
      <w:r w:rsidRPr="0074018D">
        <w:rPr>
          <w:rFonts w:ascii="Times New Roman" w:eastAsia="Times New Roman" w:hAnsi="Times New Roman" w:cs="Times New Roman"/>
          <w:sz w:val="24"/>
          <w:szCs w:val="24"/>
        </w:rPr>
        <w:t xml:space="preserve"> Latino, or someone of Latin American descent, because Hispanic refers to Spain or Spanish speaking countries. </w:t>
      </w:r>
      <w:r w:rsidR="00747CC1" w:rsidRPr="0074018D">
        <w:rPr>
          <w:rFonts w:ascii="Times New Roman" w:eastAsia="Times New Roman" w:hAnsi="Times New Roman" w:cs="Times New Roman"/>
          <w:sz w:val="24"/>
          <w:szCs w:val="24"/>
        </w:rPr>
        <w:t>Calling</w:t>
      </w:r>
      <w:r w:rsidRPr="0074018D">
        <w:rPr>
          <w:rFonts w:ascii="Times New Roman" w:eastAsia="Times New Roman" w:hAnsi="Times New Roman" w:cs="Times New Roman"/>
          <w:sz w:val="24"/>
          <w:szCs w:val="24"/>
        </w:rPr>
        <w:t xml:space="preserve"> </w:t>
      </w:r>
      <w:r w:rsidR="00747CC1" w:rsidRPr="0074018D">
        <w:rPr>
          <w:rFonts w:ascii="Times New Roman" w:eastAsia="Times New Roman" w:hAnsi="Times New Roman" w:cs="Times New Roman"/>
          <w:sz w:val="24"/>
          <w:szCs w:val="24"/>
        </w:rPr>
        <w:t>someone “Latino” implies that the person is</w:t>
      </w:r>
      <w:r w:rsidRPr="0074018D">
        <w:rPr>
          <w:rFonts w:ascii="Times New Roman" w:eastAsia="Times New Roman" w:hAnsi="Times New Roman" w:cs="Times New Roman"/>
          <w:sz w:val="24"/>
          <w:szCs w:val="24"/>
        </w:rPr>
        <w:t xml:space="preserve"> a male of Latin American descent. The same applies for </w:t>
      </w:r>
      <w:r w:rsidR="00747CC1" w:rsidRPr="0074018D">
        <w:rPr>
          <w:rFonts w:ascii="Times New Roman" w:eastAsia="Times New Roman" w:hAnsi="Times New Roman" w:cs="Times New Roman"/>
          <w:sz w:val="24"/>
          <w:szCs w:val="24"/>
        </w:rPr>
        <w:t>“Latina”, which</w:t>
      </w:r>
      <w:r w:rsidRPr="0074018D">
        <w:rPr>
          <w:rFonts w:ascii="Times New Roman" w:eastAsia="Times New Roman" w:hAnsi="Times New Roman" w:cs="Times New Roman"/>
          <w:sz w:val="24"/>
          <w:szCs w:val="24"/>
        </w:rPr>
        <w:t xml:space="preserve"> is a female of Latin American descent.  Throughout this work, I may refer to actors and things associated with the Latin American culture as </w:t>
      </w:r>
      <w:r w:rsidR="00747CC1" w:rsidRPr="0074018D">
        <w:rPr>
          <w:rFonts w:ascii="Times New Roman" w:eastAsia="Times New Roman" w:hAnsi="Times New Roman" w:cs="Times New Roman"/>
          <w:sz w:val="24"/>
          <w:szCs w:val="24"/>
        </w:rPr>
        <w:t>“</w:t>
      </w:r>
      <w:r w:rsidRPr="0074018D">
        <w:rPr>
          <w:rFonts w:ascii="Times New Roman" w:eastAsia="Times New Roman" w:hAnsi="Times New Roman" w:cs="Times New Roman"/>
          <w:sz w:val="24"/>
          <w:szCs w:val="24"/>
        </w:rPr>
        <w:t>Latinx</w:t>
      </w:r>
      <w:r w:rsidR="00747CC1" w:rsidRPr="0074018D">
        <w:rPr>
          <w:rFonts w:ascii="Times New Roman" w:eastAsia="Times New Roman" w:hAnsi="Times New Roman" w:cs="Times New Roman"/>
          <w:sz w:val="24"/>
          <w:szCs w:val="24"/>
        </w:rPr>
        <w:t>”</w:t>
      </w:r>
      <w:r w:rsidRPr="0074018D">
        <w:rPr>
          <w:rFonts w:ascii="Times New Roman" w:eastAsia="Times New Roman" w:hAnsi="Times New Roman" w:cs="Times New Roman"/>
          <w:sz w:val="24"/>
          <w:szCs w:val="24"/>
        </w:rPr>
        <w:t xml:space="preserve">. This is a new term associated with the Latin culture. As defined in the Merriam-Webster dictionary, Latinx is a gender-neutral term for people of Latin American descent. For this thesis, I will use variations of the words "Latino", "Latina", and "Latinx" where I feel they apply best. I have titled my thesis </w:t>
      </w:r>
      <w:r w:rsidRPr="0074018D">
        <w:rPr>
          <w:rFonts w:ascii="Times New Roman" w:eastAsia="Times New Roman" w:hAnsi="Times New Roman" w:cs="Times New Roman"/>
          <w:i/>
          <w:iCs/>
          <w:sz w:val="24"/>
          <w:szCs w:val="24"/>
        </w:rPr>
        <w:t xml:space="preserve">On </w:t>
      </w:r>
      <w:r w:rsidRPr="0074018D">
        <w:rPr>
          <w:rFonts w:ascii="Times New Roman" w:eastAsia="Times New Roman" w:hAnsi="Times New Roman" w:cs="Times New Roman"/>
          <w:b/>
          <w:bCs/>
          <w:i/>
          <w:iCs/>
          <w:sz w:val="24"/>
          <w:szCs w:val="24"/>
        </w:rPr>
        <w:t>Latino</w:t>
      </w:r>
      <w:r w:rsidRPr="0074018D">
        <w:rPr>
          <w:rFonts w:ascii="Times New Roman" w:eastAsia="Times New Roman" w:hAnsi="Times New Roman" w:cs="Times New Roman"/>
          <w:i/>
          <w:iCs/>
          <w:sz w:val="24"/>
          <w:szCs w:val="24"/>
        </w:rPr>
        <w:t xml:space="preserve"> Representation in Theatre</w:t>
      </w:r>
      <w:r w:rsidRPr="0074018D">
        <w:rPr>
          <w:rFonts w:ascii="Times New Roman" w:eastAsia="Times New Roman" w:hAnsi="Times New Roman" w:cs="Times New Roman"/>
          <w:sz w:val="24"/>
          <w:szCs w:val="24"/>
        </w:rPr>
        <w:t>. This is not because I am focusing on male representation, but rather because I have identified as Latino for a large part of my life and I want to reflect the impact of the word in my thesis.  Even though it has been male dominated in history, times are changing, so here is my reflection on that change.</w:t>
      </w:r>
    </w:p>
    <w:p w14:paraId="0B330DDB" w14:textId="5C291523" w:rsidR="00747CC1" w:rsidRPr="0074018D" w:rsidRDefault="00747CC1" w:rsidP="003217AD">
      <w:pPr>
        <w:spacing w:line="480" w:lineRule="auto"/>
        <w:ind w:firstLine="720"/>
        <w:rPr>
          <w:rFonts w:ascii="Times New Roman" w:eastAsia="Times New Roman" w:hAnsi="Times New Roman" w:cs="Times New Roman"/>
          <w:sz w:val="24"/>
          <w:szCs w:val="24"/>
        </w:rPr>
      </w:pPr>
    </w:p>
    <w:p w14:paraId="4A021ABE" w14:textId="1600B77E" w:rsidR="00AF4CCD" w:rsidRPr="0074018D" w:rsidRDefault="0D370475" w:rsidP="0097452D">
      <w:pPr>
        <w:spacing w:line="480" w:lineRule="auto"/>
        <w:jc w:val="center"/>
        <w:rPr>
          <w:rFonts w:ascii="Times New Roman" w:eastAsia="Times New Roman" w:hAnsi="Times New Roman" w:cs="Times New Roman"/>
          <w:b/>
          <w:bCs/>
          <w:i/>
          <w:iCs/>
          <w:sz w:val="28"/>
          <w:szCs w:val="28"/>
        </w:rPr>
      </w:pPr>
      <w:r w:rsidRPr="0074018D">
        <w:rPr>
          <w:rFonts w:ascii="Times New Roman" w:eastAsia="Times New Roman" w:hAnsi="Times New Roman" w:cs="Times New Roman"/>
          <w:b/>
          <w:bCs/>
          <w:sz w:val="28"/>
          <w:szCs w:val="28"/>
        </w:rPr>
        <w:t>1950</w:t>
      </w:r>
      <w:r w:rsidR="00177448">
        <w:rPr>
          <w:rFonts w:ascii="Times New Roman" w:eastAsia="Times New Roman" w:hAnsi="Times New Roman" w:cs="Times New Roman"/>
          <w:b/>
          <w:bCs/>
          <w:sz w:val="28"/>
          <w:szCs w:val="28"/>
        </w:rPr>
        <w:t>’</w:t>
      </w:r>
      <w:r w:rsidRPr="0074018D">
        <w:rPr>
          <w:rFonts w:ascii="Times New Roman" w:eastAsia="Times New Roman" w:hAnsi="Times New Roman" w:cs="Times New Roman"/>
          <w:b/>
          <w:bCs/>
          <w:sz w:val="28"/>
          <w:szCs w:val="28"/>
        </w:rPr>
        <w:t>s</w:t>
      </w:r>
      <w:r w:rsidR="00177448">
        <w:rPr>
          <w:rFonts w:ascii="Times New Roman" w:eastAsia="Times New Roman" w:hAnsi="Times New Roman" w:cs="Times New Roman"/>
          <w:b/>
          <w:bCs/>
          <w:sz w:val="28"/>
          <w:szCs w:val="28"/>
        </w:rPr>
        <w:t xml:space="preserve"> Hispanic Theater</w:t>
      </w:r>
      <w:r w:rsidRPr="0074018D">
        <w:rPr>
          <w:rFonts w:ascii="Times New Roman" w:eastAsia="Times New Roman" w:hAnsi="Times New Roman" w:cs="Times New Roman"/>
          <w:b/>
          <w:bCs/>
          <w:sz w:val="28"/>
          <w:szCs w:val="28"/>
        </w:rPr>
        <w:t xml:space="preserve">: </w:t>
      </w:r>
      <w:r w:rsidRPr="0074018D">
        <w:rPr>
          <w:rFonts w:ascii="Times New Roman" w:eastAsia="Times New Roman" w:hAnsi="Times New Roman" w:cs="Times New Roman"/>
          <w:b/>
          <w:bCs/>
          <w:i/>
          <w:iCs/>
          <w:sz w:val="28"/>
          <w:szCs w:val="28"/>
        </w:rPr>
        <w:t>West Side Story</w:t>
      </w:r>
    </w:p>
    <w:p w14:paraId="4CBDEE32" w14:textId="77777777" w:rsidR="00C9638E" w:rsidRPr="0074018D" w:rsidRDefault="008416CB" w:rsidP="0074018D">
      <w:pPr>
        <w:spacing w:line="240" w:lineRule="auto"/>
        <w:jc w:val="center"/>
        <w:rPr>
          <w:rFonts w:ascii="Times New Roman" w:eastAsia="Times New Roman" w:hAnsi="Times New Roman" w:cs="Times New Roman"/>
          <w:b/>
          <w:bCs/>
          <w:i/>
          <w:iCs/>
          <w:sz w:val="28"/>
          <w:szCs w:val="28"/>
        </w:rPr>
      </w:pPr>
      <w:r w:rsidRPr="0074018D">
        <w:rPr>
          <w:rFonts w:ascii="Times New Roman" w:eastAsia="Times New Roman" w:hAnsi="Times New Roman" w:cs="Times New Roman"/>
          <w:noProof/>
        </w:rPr>
        <w:drawing>
          <wp:inline distT="0" distB="0" distL="0" distR="0" wp14:anchorId="76F3EA26" wp14:editId="1947C750">
            <wp:extent cx="3301466" cy="4646930"/>
            <wp:effectExtent l="0" t="0" r="635" b="1270"/>
            <wp:docPr id="1" name="Picture 1" descr="est Side Story Playbill - September 1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t Side Story Playbill - September 195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02494" cy="4648377"/>
                    </a:xfrm>
                    <a:prstGeom prst="rect">
                      <a:avLst/>
                    </a:prstGeom>
                    <a:noFill/>
                    <a:ln>
                      <a:noFill/>
                    </a:ln>
                  </pic:spPr>
                </pic:pic>
              </a:graphicData>
            </a:graphic>
          </wp:inline>
        </w:drawing>
      </w:r>
    </w:p>
    <w:p w14:paraId="43742CDB" w14:textId="0A539AAD" w:rsidR="008416CB" w:rsidRPr="0074018D" w:rsidRDefault="008416CB" w:rsidP="0074018D">
      <w:pPr>
        <w:spacing w:line="240" w:lineRule="auto"/>
        <w:jc w:val="center"/>
        <w:rPr>
          <w:rFonts w:ascii="Times New Roman" w:eastAsia="Times New Roman" w:hAnsi="Times New Roman" w:cs="Times New Roman"/>
          <w:b/>
          <w:bCs/>
          <w:iCs/>
          <w:sz w:val="28"/>
          <w:szCs w:val="28"/>
        </w:rPr>
      </w:pPr>
      <w:r w:rsidRPr="0074018D">
        <w:rPr>
          <w:rFonts w:ascii="Times New Roman" w:eastAsia="Times New Roman" w:hAnsi="Times New Roman" w:cs="Times New Roman"/>
          <w:b/>
          <w:bCs/>
          <w:iCs/>
          <w:sz w:val="20"/>
          <w:szCs w:val="20"/>
        </w:rPr>
        <w:t>(Playbill</w:t>
      </w:r>
      <w:r w:rsidR="003E228F" w:rsidRPr="0074018D">
        <w:rPr>
          <w:rFonts w:ascii="Times New Roman" w:eastAsia="Times New Roman" w:hAnsi="Times New Roman" w:cs="Times New Roman"/>
          <w:b/>
          <w:bCs/>
          <w:iCs/>
          <w:sz w:val="20"/>
          <w:szCs w:val="20"/>
        </w:rPr>
        <w:t>,</w:t>
      </w:r>
      <w:r w:rsidRPr="0074018D">
        <w:rPr>
          <w:rFonts w:ascii="Times New Roman" w:eastAsia="Times New Roman" w:hAnsi="Times New Roman" w:cs="Times New Roman"/>
          <w:b/>
          <w:bCs/>
          <w:iCs/>
          <w:sz w:val="20"/>
          <w:szCs w:val="20"/>
        </w:rPr>
        <w:t xml:space="preserve"> 1958)</w:t>
      </w:r>
    </w:p>
    <w:p w14:paraId="2C964E41" w14:textId="554B0BFE" w:rsidR="7D94D850" w:rsidRPr="0074018D" w:rsidRDefault="0D370475" w:rsidP="00643733">
      <w:pPr>
        <w:spacing w:line="480" w:lineRule="auto"/>
        <w:jc w:val="center"/>
        <w:rPr>
          <w:rFonts w:ascii="Times New Roman" w:eastAsia="Times New Roman" w:hAnsi="Times New Roman" w:cs="Times New Roman"/>
          <w:b/>
          <w:bCs/>
          <w:sz w:val="28"/>
          <w:szCs w:val="28"/>
        </w:rPr>
      </w:pPr>
      <w:r w:rsidRPr="0074018D">
        <w:rPr>
          <w:rFonts w:ascii="Times New Roman" w:eastAsia="Times New Roman" w:hAnsi="Times New Roman" w:cs="Times New Roman"/>
          <w:b/>
          <w:bCs/>
          <w:sz w:val="28"/>
          <w:szCs w:val="28"/>
        </w:rPr>
        <w:t>The Show</w:t>
      </w:r>
    </w:p>
    <w:p w14:paraId="3C8F1DC5" w14:textId="607D8449" w:rsidR="7D94D850" w:rsidRPr="0074018D" w:rsidRDefault="0D370475" w:rsidP="00643733">
      <w:pPr>
        <w:spacing w:line="480" w:lineRule="auto"/>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 xml:space="preserve">Playwright: Arthur </w:t>
      </w:r>
      <w:proofErr w:type="spellStart"/>
      <w:r w:rsidRPr="0074018D">
        <w:rPr>
          <w:rFonts w:ascii="Times New Roman" w:eastAsia="Times New Roman" w:hAnsi="Times New Roman" w:cs="Times New Roman"/>
          <w:b/>
          <w:bCs/>
          <w:sz w:val="24"/>
          <w:szCs w:val="24"/>
        </w:rPr>
        <w:t>Laurents</w:t>
      </w:r>
      <w:proofErr w:type="spellEnd"/>
    </w:p>
    <w:p w14:paraId="52E34552" w14:textId="38EC26FC" w:rsidR="7D94D850" w:rsidRPr="0074018D" w:rsidRDefault="0D370475" w:rsidP="00643733">
      <w:pPr>
        <w:spacing w:line="480" w:lineRule="auto"/>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Composer: Leonard Bernstein</w:t>
      </w:r>
    </w:p>
    <w:p w14:paraId="683E2624" w14:textId="772A0514" w:rsidR="7D94D850" w:rsidRPr="0074018D" w:rsidRDefault="0D370475" w:rsidP="00643733">
      <w:pPr>
        <w:spacing w:line="480" w:lineRule="auto"/>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Lyricist: Stephen Sondheim</w:t>
      </w:r>
    </w:p>
    <w:p w14:paraId="2AF2BCF3" w14:textId="34EA9B10" w:rsidR="003E0350" w:rsidRDefault="0D370475" w:rsidP="00643733">
      <w:pPr>
        <w:spacing w:line="480" w:lineRule="auto"/>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Director and Choreographer: Jerome Robbins</w:t>
      </w:r>
      <w:r w:rsidR="003E0350">
        <w:rPr>
          <w:rFonts w:ascii="Times New Roman" w:eastAsia="Times New Roman" w:hAnsi="Times New Roman" w:cs="Times New Roman"/>
          <w:b/>
          <w:bCs/>
          <w:sz w:val="24"/>
          <w:szCs w:val="24"/>
        </w:rPr>
        <w:br w:type="page"/>
      </w:r>
    </w:p>
    <w:p w14:paraId="6F174349" w14:textId="1A16D6C1" w:rsidR="60C15A76" w:rsidRPr="0074018D" w:rsidRDefault="0D370475"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lastRenderedPageBreak/>
        <w:t>Summary</w:t>
      </w:r>
    </w:p>
    <w:p w14:paraId="121A9E99" w14:textId="5EDCBD95" w:rsidR="1C79E2D8" w:rsidRPr="0074018D" w:rsidRDefault="0D370475" w:rsidP="003217AD">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In 1957 we were introduced to a renovation of the "Romeo and Juliet" story of two </w:t>
      </w:r>
      <w:r w:rsidR="00747CC1" w:rsidRPr="0074018D">
        <w:rPr>
          <w:rFonts w:ascii="Times New Roman" w:eastAsia="Times New Roman" w:hAnsi="Times New Roman" w:cs="Times New Roman"/>
          <w:sz w:val="24"/>
          <w:szCs w:val="24"/>
        </w:rPr>
        <w:t>star-crossed</w:t>
      </w:r>
      <w:r w:rsidRPr="0074018D">
        <w:rPr>
          <w:rFonts w:ascii="Times New Roman" w:eastAsia="Times New Roman" w:hAnsi="Times New Roman" w:cs="Times New Roman"/>
          <w:sz w:val="24"/>
          <w:szCs w:val="24"/>
        </w:rPr>
        <w:t xml:space="preserve"> lovers in </w:t>
      </w:r>
      <w:r w:rsidRPr="0074018D">
        <w:rPr>
          <w:rFonts w:ascii="Times New Roman" w:eastAsia="Times New Roman" w:hAnsi="Times New Roman" w:cs="Times New Roman"/>
          <w:i/>
          <w:iCs/>
          <w:sz w:val="24"/>
          <w:szCs w:val="24"/>
        </w:rPr>
        <w:t>West Side Story</w:t>
      </w:r>
      <w:r w:rsidRPr="0074018D">
        <w:rPr>
          <w:rFonts w:ascii="Times New Roman" w:eastAsia="Times New Roman" w:hAnsi="Times New Roman" w:cs="Times New Roman"/>
          <w:sz w:val="24"/>
          <w:szCs w:val="24"/>
        </w:rPr>
        <w:t xml:space="preserve">. It takes place in the West Side of New York City in the summer of '57. Maria falls in love with Tony who wants to break away from the savagery of the streets. The issue is that the lovers are caught between their warring street gangs. One gang, the Jets, are Polish American and used to be led </w:t>
      </w:r>
      <w:r w:rsidR="0097452D" w:rsidRPr="0074018D">
        <w:rPr>
          <w:rFonts w:ascii="Times New Roman" w:eastAsia="Times New Roman" w:hAnsi="Times New Roman" w:cs="Times New Roman"/>
          <w:sz w:val="24"/>
          <w:szCs w:val="24"/>
        </w:rPr>
        <w:t>by Tony. The other gang is called the Sharks</w:t>
      </w:r>
      <w:r w:rsidRPr="0074018D">
        <w:rPr>
          <w:rFonts w:ascii="Times New Roman" w:eastAsia="Times New Roman" w:hAnsi="Times New Roman" w:cs="Times New Roman"/>
          <w:sz w:val="24"/>
          <w:szCs w:val="24"/>
        </w:rPr>
        <w:t xml:space="preserve"> </w:t>
      </w:r>
      <w:r w:rsidR="0097452D" w:rsidRPr="0074018D">
        <w:rPr>
          <w:rFonts w:ascii="Times New Roman" w:eastAsia="Times New Roman" w:hAnsi="Times New Roman" w:cs="Times New Roman"/>
          <w:sz w:val="24"/>
          <w:szCs w:val="24"/>
        </w:rPr>
        <w:t>and they are Puerto Rican and</w:t>
      </w:r>
      <w:r w:rsidRPr="0074018D">
        <w:rPr>
          <w:rFonts w:ascii="Times New Roman" w:eastAsia="Times New Roman" w:hAnsi="Times New Roman" w:cs="Times New Roman"/>
          <w:sz w:val="24"/>
          <w:szCs w:val="24"/>
        </w:rPr>
        <w:t xml:space="preserve"> led by Maria's brother Bernardo. The gangs are fighting for territory and it escalates to </w:t>
      </w:r>
      <w:r w:rsidR="006201B5" w:rsidRPr="0074018D">
        <w:rPr>
          <w:rFonts w:ascii="Times New Roman" w:eastAsia="Times New Roman" w:hAnsi="Times New Roman" w:cs="Times New Roman"/>
          <w:sz w:val="24"/>
          <w:szCs w:val="24"/>
        </w:rPr>
        <w:t xml:space="preserve">the point </w:t>
      </w:r>
      <w:r w:rsidRPr="0074018D">
        <w:rPr>
          <w:rFonts w:ascii="Times New Roman" w:eastAsia="Times New Roman" w:hAnsi="Times New Roman" w:cs="Times New Roman"/>
          <w:sz w:val="24"/>
          <w:szCs w:val="24"/>
        </w:rPr>
        <w:t xml:space="preserve">where they plan a rumble. Maria asks Tony to try and stop the fight, but it goes wrong, and tragedy strikes in the end. </w:t>
      </w:r>
    </w:p>
    <w:p w14:paraId="7A09216E" w14:textId="0147C158" w:rsidR="0B0895E0" w:rsidRPr="0074018D" w:rsidRDefault="0D370475"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Relevance</w:t>
      </w:r>
    </w:p>
    <w:p w14:paraId="568670A4" w14:textId="06064FC4" w:rsidR="1C79E2D8" w:rsidRPr="0074018D" w:rsidRDefault="1C79E2D8" w:rsidP="00643733">
      <w:pPr>
        <w:spacing w:line="480" w:lineRule="auto"/>
        <w:ind w:left="288"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While there are definite influences of the Latin culture in the words, rhythms, and characters in the show, the actors playing Puerto Rican that were Puerto Rican or Latinx </w:t>
      </w:r>
      <w:r w:rsidR="006201B5" w:rsidRPr="0074018D">
        <w:rPr>
          <w:rFonts w:ascii="Times New Roman" w:eastAsia="Times New Roman" w:hAnsi="Times New Roman" w:cs="Times New Roman"/>
          <w:sz w:val="24"/>
          <w:szCs w:val="24"/>
        </w:rPr>
        <w:t xml:space="preserve">identified </w:t>
      </w:r>
      <w:r w:rsidRPr="0074018D">
        <w:rPr>
          <w:rFonts w:ascii="Times New Roman" w:eastAsia="Times New Roman" w:hAnsi="Times New Roman" w:cs="Times New Roman"/>
          <w:sz w:val="24"/>
          <w:szCs w:val="24"/>
        </w:rPr>
        <w:t xml:space="preserve">at all were slim to none. In the casting of the show, they auditioned Latina/o actors for principle Shark roles but didn't consider them for the Jet roles. Non-Latinos did however get cast as Sharks. (Herrera) Of the original 1957 cast, </w:t>
      </w:r>
      <w:r w:rsidR="00747CC1" w:rsidRPr="0074018D">
        <w:rPr>
          <w:rFonts w:ascii="Times New Roman" w:eastAsia="Times New Roman" w:hAnsi="Times New Roman" w:cs="Times New Roman"/>
          <w:sz w:val="24"/>
          <w:szCs w:val="24"/>
        </w:rPr>
        <w:t>Latinx actors played only 2 of the Sharks</w:t>
      </w:r>
      <w:r w:rsidRPr="0074018D">
        <w:rPr>
          <w:rFonts w:ascii="Times New Roman" w:eastAsia="Times New Roman" w:hAnsi="Times New Roman" w:cs="Times New Roman"/>
          <w:sz w:val="24"/>
          <w:szCs w:val="24"/>
        </w:rPr>
        <w:t>. The first of the two Sharks is Anita, the ma</w:t>
      </w:r>
      <w:r w:rsidR="00B21A15" w:rsidRPr="0074018D">
        <w:rPr>
          <w:rFonts w:ascii="Times New Roman" w:eastAsia="Times New Roman" w:hAnsi="Times New Roman" w:cs="Times New Roman"/>
          <w:sz w:val="24"/>
          <w:szCs w:val="24"/>
        </w:rPr>
        <w:t>in character Maria's cousin. Chita Rivera, an actress of Puerto Rican descent, played Anita</w:t>
      </w:r>
      <w:r w:rsidRPr="0074018D">
        <w:rPr>
          <w:rFonts w:ascii="Times New Roman" w:eastAsia="Times New Roman" w:hAnsi="Times New Roman" w:cs="Times New Roman"/>
          <w:sz w:val="24"/>
          <w:szCs w:val="24"/>
        </w:rPr>
        <w:t xml:space="preserve">. In the later film adaptation Anita was again one of the only characters played by an actor of Latinx descent, Rita Moreno. In both cases, the character was portrayed as the stock character of a fiery Latina, or a "Latina spitfire". Another stock character is presented to U.S. Popular performance in </w:t>
      </w:r>
      <w:r w:rsidRPr="0074018D">
        <w:rPr>
          <w:rFonts w:ascii="Times New Roman" w:eastAsia="Times New Roman" w:hAnsi="Times New Roman" w:cs="Times New Roman"/>
          <w:i/>
          <w:iCs/>
          <w:sz w:val="24"/>
          <w:szCs w:val="24"/>
        </w:rPr>
        <w:t xml:space="preserve">West Side Story </w:t>
      </w:r>
      <w:r w:rsidRPr="0074018D">
        <w:rPr>
          <w:rFonts w:ascii="Times New Roman" w:eastAsia="Times New Roman" w:hAnsi="Times New Roman" w:cs="Times New Roman"/>
          <w:sz w:val="24"/>
          <w:szCs w:val="24"/>
        </w:rPr>
        <w:t>through Chino. This character depicts the Latino gang member. It is the 2</w:t>
      </w:r>
      <w:r w:rsidRPr="0074018D">
        <w:rPr>
          <w:rFonts w:ascii="Times New Roman" w:eastAsia="Times New Roman" w:hAnsi="Times New Roman" w:cs="Times New Roman"/>
          <w:sz w:val="24"/>
          <w:szCs w:val="24"/>
          <w:vertAlign w:val="superscript"/>
        </w:rPr>
        <w:t>nd</w:t>
      </w:r>
      <w:r w:rsidRPr="0074018D">
        <w:rPr>
          <w:rFonts w:ascii="Times New Roman" w:eastAsia="Times New Roman" w:hAnsi="Times New Roman" w:cs="Times New Roman"/>
          <w:sz w:val="24"/>
          <w:szCs w:val="24"/>
        </w:rPr>
        <w:t xml:space="preserve"> of the two characters in </w:t>
      </w:r>
      <w:r w:rsidR="006201B5" w:rsidRPr="0074018D">
        <w:rPr>
          <w:rFonts w:ascii="Times New Roman" w:eastAsia="Times New Roman" w:hAnsi="Times New Roman" w:cs="Times New Roman"/>
          <w:sz w:val="24"/>
          <w:szCs w:val="24"/>
        </w:rPr>
        <w:lastRenderedPageBreak/>
        <w:t>the play to be portrayed</w:t>
      </w:r>
      <w:r w:rsidRPr="0074018D">
        <w:rPr>
          <w:rFonts w:ascii="Times New Roman" w:eastAsia="Times New Roman" w:hAnsi="Times New Roman" w:cs="Times New Roman"/>
          <w:sz w:val="24"/>
          <w:szCs w:val="24"/>
        </w:rPr>
        <w:t xml:space="preserve"> by a Latin actor. </w:t>
      </w:r>
      <w:r w:rsidR="00B21A15" w:rsidRPr="0074018D">
        <w:rPr>
          <w:rFonts w:ascii="Times New Roman" w:eastAsia="Times New Roman" w:hAnsi="Times New Roman" w:cs="Times New Roman"/>
          <w:sz w:val="24"/>
          <w:szCs w:val="24"/>
        </w:rPr>
        <w:t>Pu</w:t>
      </w:r>
      <w:r w:rsidR="00911828" w:rsidRPr="0074018D">
        <w:rPr>
          <w:rFonts w:ascii="Times New Roman" w:eastAsia="Times New Roman" w:hAnsi="Times New Roman" w:cs="Times New Roman"/>
          <w:sz w:val="24"/>
          <w:szCs w:val="24"/>
        </w:rPr>
        <w:t>erto Rican identified actor, Ja</w:t>
      </w:r>
      <w:r w:rsidR="00B21A15" w:rsidRPr="0074018D">
        <w:rPr>
          <w:rFonts w:ascii="Times New Roman" w:eastAsia="Times New Roman" w:hAnsi="Times New Roman" w:cs="Times New Roman"/>
          <w:sz w:val="24"/>
          <w:szCs w:val="24"/>
        </w:rPr>
        <w:t>i</w:t>
      </w:r>
      <w:r w:rsidR="00911828" w:rsidRPr="0074018D">
        <w:rPr>
          <w:rFonts w:ascii="Times New Roman" w:eastAsia="Times New Roman" w:hAnsi="Times New Roman" w:cs="Times New Roman"/>
          <w:sz w:val="24"/>
          <w:szCs w:val="24"/>
        </w:rPr>
        <w:t>m</w:t>
      </w:r>
      <w:r w:rsidR="00B21A15" w:rsidRPr="0074018D">
        <w:rPr>
          <w:rFonts w:ascii="Times New Roman" w:eastAsia="Times New Roman" w:hAnsi="Times New Roman" w:cs="Times New Roman"/>
          <w:sz w:val="24"/>
          <w:szCs w:val="24"/>
        </w:rPr>
        <w:t>e Sánchez, played Chino</w:t>
      </w:r>
      <w:r w:rsidRPr="0074018D">
        <w:rPr>
          <w:rFonts w:ascii="Times New Roman" w:eastAsia="Times New Roman" w:hAnsi="Times New Roman" w:cs="Times New Roman"/>
          <w:sz w:val="24"/>
          <w:szCs w:val="24"/>
        </w:rPr>
        <w:t xml:space="preserve">. In this next section I will explore the lives of these actors at the time of the show and after the show as well as the stock characters of a Latina Spitfire and Latino Gang member that they played. </w:t>
      </w:r>
    </w:p>
    <w:p w14:paraId="5A81F39E" w14:textId="545E91A4" w:rsidR="0E97D220" w:rsidRPr="0074018D" w:rsidRDefault="0D370475" w:rsidP="00643733">
      <w:pPr>
        <w:spacing w:line="480" w:lineRule="auto"/>
        <w:ind w:firstLine="720"/>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The Latina Spitfire: Anita</w:t>
      </w:r>
    </w:p>
    <w:p w14:paraId="186FA1CE" w14:textId="2F07EED8" w:rsidR="1A63D6B4" w:rsidRPr="0074018D" w:rsidRDefault="0D370475" w:rsidP="00643733">
      <w:pPr>
        <w:spacing w:line="480" w:lineRule="auto"/>
        <w:ind w:firstLine="720"/>
        <w:jc w:val="center"/>
        <w:rPr>
          <w:rFonts w:ascii="Times New Roman" w:eastAsia="Times New Roman" w:hAnsi="Times New Roman" w:cs="Times New Roman"/>
          <w:bCs/>
          <w:sz w:val="24"/>
          <w:szCs w:val="24"/>
        </w:rPr>
      </w:pPr>
      <w:r w:rsidRPr="0074018D">
        <w:rPr>
          <w:rFonts w:ascii="Times New Roman" w:eastAsia="Times New Roman" w:hAnsi="Times New Roman" w:cs="Times New Roman"/>
          <w:sz w:val="24"/>
          <w:szCs w:val="24"/>
        </w:rPr>
        <w:t>Spitfire- n.) A person with a fierce temper.</w:t>
      </w:r>
    </w:p>
    <w:p w14:paraId="259F7DC5" w14:textId="77777777" w:rsidR="00184176" w:rsidRPr="0074018D" w:rsidRDefault="0D370475" w:rsidP="00184176">
      <w:pPr>
        <w:spacing w:line="480" w:lineRule="auto"/>
        <w:ind w:left="288"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Whether intentional or not, </w:t>
      </w:r>
      <w:r w:rsidRPr="0074018D">
        <w:rPr>
          <w:rFonts w:ascii="Times New Roman" w:eastAsia="Times New Roman" w:hAnsi="Times New Roman" w:cs="Times New Roman"/>
          <w:i/>
          <w:iCs/>
          <w:sz w:val="24"/>
          <w:szCs w:val="24"/>
        </w:rPr>
        <w:t>West Side Story</w:t>
      </w:r>
      <w:r w:rsidRPr="0074018D">
        <w:rPr>
          <w:rFonts w:ascii="Times New Roman" w:eastAsia="Times New Roman" w:hAnsi="Times New Roman" w:cs="Times New Roman"/>
          <w:sz w:val="24"/>
          <w:szCs w:val="24"/>
        </w:rPr>
        <w:t xml:space="preserve"> displayed the stock character of the fiery Latina that has been carried out in works before its time and all the way through to present day 2018. For a while, Rita Moreno and Chita Rivera were given roles specific to the Latina spitfire </w:t>
      </w:r>
      <w:r w:rsidR="001C7832" w:rsidRPr="0074018D">
        <w:rPr>
          <w:rFonts w:ascii="Times New Roman" w:eastAsia="Times New Roman" w:hAnsi="Times New Roman" w:cs="Times New Roman"/>
          <w:sz w:val="24"/>
          <w:szCs w:val="24"/>
        </w:rPr>
        <w:t>character, which</w:t>
      </w:r>
      <w:r w:rsidRPr="0074018D">
        <w:rPr>
          <w:rFonts w:ascii="Times New Roman" w:eastAsia="Times New Roman" w:hAnsi="Times New Roman" w:cs="Times New Roman"/>
          <w:sz w:val="24"/>
          <w:szCs w:val="24"/>
        </w:rPr>
        <w:t xml:space="preserve"> narrowed their talents into a certain category, but also gave them opportunities in the theatre industry. The character Anita is in fact a Latina spitfire, but she has a level of authenticity and strength to her that the actresses could relate to and thrive playing. In this next section I will investigate how playing Anita impacted both actresses' lives.</w:t>
      </w:r>
    </w:p>
    <w:p w14:paraId="169D90BB" w14:textId="77777777" w:rsidR="00184176" w:rsidRPr="0074018D" w:rsidRDefault="00184176" w:rsidP="00184176">
      <w:pPr>
        <w:spacing w:line="480" w:lineRule="auto"/>
        <w:ind w:left="288" w:firstLine="720"/>
        <w:rPr>
          <w:rFonts w:ascii="Times New Roman" w:eastAsia="Times New Roman" w:hAnsi="Times New Roman" w:cs="Times New Roman"/>
          <w:sz w:val="24"/>
          <w:szCs w:val="24"/>
        </w:rPr>
      </w:pPr>
    </w:p>
    <w:p w14:paraId="35C60F1B" w14:textId="77777777" w:rsidR="00184176" w:rsidRPr="0074018D" w:rsidRDefault="00184176" w:rsidP="00184176">
      <w:pPr>
        <w:spacing w:line="480" w:lineRule="auto"/>
        <w:ind w:left="288" w:firstLine="720"/>
        <w:rPr>
          <w:rFonts w:ascii="Times New Roman" w:eastAsia="Times New Roman" w:hAnsi="Times New Roman" w:cs="Times New Roman"/>
          <w:sz w:val="24"/>
          <w:szCs w:val="24"/>
        </w:rPr>
      </w:pPr>
    </w:p>
    <w:p w14:paraId="0A3E48FE" w14:textId="77777777" w:rsidR="00184176" w:rsidRPr="0074018D" w:rsidRDefault="00184176" w:rsidP="00184176">
      <w:pPr>
        <w:spacing w:line="480" w:lineRule="auto"/>
        <w:ind w:left="288" w:firstLine="720"/>
        <w:rPr>
          <w:rFonts w:ascii="Times New Roman" w:eastAsia="Times New Roman" w:hAnsi="Times New Roman" w:cs="Times New Roman"/>
          <w:sz w:val="24"/>
          <w:szCs w:val="24"/>
        </w:rPr>
      </w:pPr>
    </w:p>
    <w:p w14:paraId="1282E502" w14:textId="77777777" w:rsidR="00184176" w:rsidRPr="0074018D" w:rsidRDefault="00184176" w:rsidP="00184176">
      <w:pPr>
        <w:spacing w:line="480" w:lineRule="auto"/>
        <w:ind w:left="288" w:firstLine="720"/>
        <w:rPr>
          <w:rFonts w:ascii="Times New Roman" w:eastAsia="Times New Roman" w:hAnsi="Times New Roman" w:cs="Times New Roman"/>
          <w:sz w:val="24"/>
          <w:szCs w:val="24"/>
        </w:rPr>
      </w:pPr>
    </w:p>
    <w:p w14:paraId="42984210" w14:textId="77777777" w:rsidR="00184176" w:rsidRPr="0074018D" w:rsidRDefault="00184176" w:rsidP="00184176">
      <w:pPr>
        <w:spacing w:line="480" w:lineRule="auto"/>
        <w:ind w:left="288" w:firstLine="720"/>
        <w:rPr>
          <w:rFonts w:ascii="Times New Roman" w:eastAsia="Times New Roman" w:hAnsi="Times New Roman" w:cs="Times New Roman"/>
          <w:sz w:val="24"/>
          <w:szCs w:val="24"/>
        </w:rPr>
      </w:pPr>
    </w:p>
    <w:p w14:paraId="662B2C76" w14:textId="77777777" w:rsidR="00184176" w:rsidRPr="0074018D" w:rsidRDefault="00184176" w:rsidP="00184176">
      <w:pPr>
        <w:spacing w:line="480" w:lineRule="auto"/>
        <w:ind w:left="288" w:firstLine="720"/>
        <w:rPr>
          <w:rFonts w:ascii="Times New Roman" w:eastAsia="Times New Roman" w:hAnsi="Times New Roman" w:cs="Times New Roman"/>
          <w:sz w:val="24"/>
          <w:szCs w:val="24"/>
        </w:rPr>
      </w:pPr>
    </w:p>
    <w:p w14:paraId="3D478FAB" w14:textId="77777777" w:rsidR="0074018D" w:rsidRDefault="0074018D" w:rsidP="00184176">
      <w:pPr>
        <w:spacing w:line="480" w:lineRule="auto"/>
        <w:ind w:left="288"/>
        <w:jc w:val="center"/>
        <w:rPr>
          <w:rFonts w:ascii="Times New Roman" w:eastAsia="Times New Roman" w:hAnsi="Times New Roman" w:cs="Times New Roman"/>
          <w:sz w:val="24"/>
          <w:szCs w:val="24"/>
        </w:rPr>
      </w:pPr>
    </w:p>
    <w:p w14:paraId="4A886FBA" w14:textId="77777777" w:rsidR="00184176" w:rsidRPr="0074018D" w:rsidRDefault="0D370475" w:rsidP="00184176">
      <w:pPr>
        <w:spacing w:line="480" w:lineRule="auto"/>
        <w:ind w:left="288"/>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lastRenderedPageBreak/>
        <w:t>Chita Rivera</w:t>
      </w:r>
    </w:p>
    <w:p w14:paraId="2C10090A" w14:textId="6BF7ABE2" w:rsidR="00184176" w:rsidRPr="0074018D" w:rsidRDefault="006201B5" w:rsidP="0074018D">
      <w:pPr>
        <w:spacing w:line="240" w:lineRule="auto"/>
        <w:ind w:left="288"/>
        <w:jc w:val="center"/>
        <w:rPr>
          <w:rFonts w:ascii="Times New Roman" w:eastAsia="Times New Roman" w:hAnsi="Times New Roman" w:cs="Times New Roman"/>
          <w:sz w:val="24"/>
          <w:szCs w:val="24"/>
        </w:rPr>
      </w:pPr>
      <w:r w:rsidRPr="0074018D">
        <w:rPr>
          <w:rFonts w:ascii="Times New Roman" w:eastAsia="Times New Roman" w:hAnsi="Times New Roman" w:cs="Times New Roman"/>
          <w:noProof/>
        </w:rPr>
        <w:drawing>
          <wp:inline distT="0" distB="0" distL="0" distR="0" wp14:anchorId="17C761E4" wp14:editId="24FF0CFE">
            <wp:extent cx="2935705" cy="3677571"/>
            <wp:effectExtent l="0" t="0" r="10795" b="5715"/>
            <wp:docPr id="7" name="Picture 7" descr="mage result for chita rivera west side s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ge result for chita rivera west side story"/>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36006" cy="3677947"/>
                    </a:xfrm>
                    <a:prstGeom prst="rect">
                      <a:avLst/>
                    </a:prstGeom>
                    <a:noFill/>
                    <a:ln>
                      <a:noFill/>
                    </a:ln>
                  </pic:spPr>
                </pic:pic>
              </a:graphicData>
            </a:graphic>
          </wp:inline>
        </w:drawing>
      </w:r>
    </w:p>
    <w:p w14:paraId="1789EA5A" w14:textId="07D2C52D" w:rsidR="006201B5" w:rsidRPr="0074018D" w:rsidRDefault="006201B5" w:rsidP="0074018D">
      <w:pPr>
        <w:spacing w:line="240" w:lineRule="auto"/>
        <w:ind w:left="288"/>
        <w:jc w:val="center"/>
        <w:rPr>
          <w:rFonts w:ascii="Times New Roman" w:eastAsia="Times New Roman" w:hAnsi="Times New Roman" w:cs="Times New Roman"/>
          <w:b/>
          <w:sz w:val="20"/>
          <w:szCs w:val="20"/>
        </w:rPr>
      </w:pPr>
      <w:r w:rsidRPr="0074018D">
        <w:rPr>
          <w:rFonts w:ascii="Times New Roman" w:eastAsia="Times New Roman" w:hAnsi="Times New Roman" w:cs="Times New Roman"/>
          <w:b/>
          <w:sz w:val="20"/>
          <w:szCs w:val="20"/>
        </w:rPr>
        <w:t>(</w:t>
      </w:r>
      <w:proofErr w:type="spellStart"/>
      <w:r w:rsidRPr="0074018D">
        <w:rPr>
          <w:rFonts w:ascii="Times New Roman" w:eastAsia="Times New Roman" w:hAnsi="Times New Roman" w:cs="Times New Roman"/>
          <w:b/>
          <w:sz w:val="20"/>
          <w:szCs w:val="20"/>
        </w:rPr>
        <w:t>Photofest</w:t>
      </w:r>
      <w:proofErr w:type="spellEnd"/>
      <w:r w:rsidRPr="0074018D">
        <w:rPr>
          <w:rFonts w:ascii="Times New Roman" w:eastAsia="Times New Roman" w:hAnsi="Times New Roman" w:cs="Times New Roman"/>
          <w:b/>
          <w:sz w:val="20"/>
          <w:szCs w:val="20"/>
        </w:rPr>
        <w:t>)</w:t>
      </w:r>
    </w:p>
    <w:p w14:paraId="33C9F90E" w14:textId="6E7ADAE4" w:rsidR="1A63D6B4" w:rsidRPr="0074018D" w:rsidRDefault="0D370475" w:rsidP="00643733">
      <w:pPr>
        <w:spacing w:line="480" w:lineRule="auto"/>
        <w:ind w:left="288"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Born Dolores </w:t>
      </w:r>
      <w:proofErr w:type="spellStart"/>
      <w:r w:rsidRPr="0074018D">
        <w:rPr>
          <w:rFonts w:ascii="Times New Roman" w:eastAsia="Times New Roman" w:hAnsi="Times New Roman" w:cs="Times New Roman"/>
          <w:sz w:val="24"/>
          <w:szCs w:val="24"/>
        </w:rPr>
        <w:t>Conchita</w:t>
      </w:r>
      <w:proofErr w:type="spellEnd"/>
      <w:r w:rsidRPr="0074018D">
        <w:rPr>
          <w:rFonts w:ascii="Times New Roman" w:eastAsia="Times New Roman" w:hAnsi="Times New Roman" w:cs="Times New Roman"/>
          <w:sz w:val="24"/>
          <w:szCs w:val="24"/>
        </w:rPr>
        <w:t xml:space="preserve"> Figueroa del </w:t>
      </w:r>
      <w:proofErr w:type="spellStart"/>
      <w:r w:rsidRPr="0074018D">
        <w:rPr>
          <w:rFonts w:ascii="Times New Roman" w:eastAsia="Times New Roman" w:hAnsi="Times New Roman" w:cs="Times New Roman"/>
          <w:sz w:val="24"/>
          <w:szCs w:val="24"/>
        </w:rPr>
        <w:t>Rivero</w:t>
      </w:r>
      <w:proofErr w:type="spellEnd"/>
      <w:r w:rsidRPr="0074018D">
        <w:rPr>
          <w:rFonts w:ascii="Times New Roman" w:eastAsia="Times New Roman" w:hAnsi="Times New Roman" w:cs="Times New Roman"/>
          <w:sz w:val="24"/>
          <w:szCs w:val="24"/>
        </w:rPr>
        <w:t xml:space="preserve"> in Washington D.C. in 1933, Rivera started training in dance at a young age. She won a scholarship to the School of Ballet in New York so her and her mother moved and trained there for 3 years.  Rivera landed dancer and chorus roles in </w:t>
      </w:r>
      <w:r w:rsidRPr="0074018D">
        <w:rPr>
          <w:rFonts w:ascii="Times New Roman" w:eastAsia="Times New Roman" w:hAnsi="Times New Roman" w:cs="Times New Roman"/>
          <w:i/>
          <w:iCs/>
          <w:sz w:val="24"/>
          <w:szCs w:val="24"/>
        </w:rPr>
        <w:t xml:space="preserve">Call me Madame </w:t>
      </w:r>
      <w:r w:rsidRPr="0074018D">
        <w:rPr>
          <w:rFonts w:ascii="Times New Roman" w:eastAsia="Times New Roman" w:hAnsi="Times New Roman" w:cs="Times New Roman"/>
          <w:sz w:val="24"/>
          <w:szCs w:val="24"/>
        </w:rPr>
        <w:t>(1952),</w:t>
      </w:r>
      <w:r w:rsidRPr="0074018D">
        <w:rPr>
          <w:rFonts w:ascii="Times New Roman" w:eastAsia="Times New Roman" w:hAnsi="Times New Roman" w:cs="Times New Roman"/>
          <w:i/>
          <w:iCs/>
          <w:sz w:val="24"/>
          <w:szCs w:val="24"/>
        </w:rPr>
        <w:t xml:space="preserve"> Can </w:t>
      </w:r>
      <w:proofErr w:type="spellStart"/>
      <w:r w:rsidRPr="0074018D">
        <w:rPr>
          <w:rFonts w:ascii="Times New Roman" w:eastAsia="Times New Roman" w:hAnsi="Times New Roman" w:cs="Times New Roman"/>
          <w:i/>
          <w:iCs/>
          <w:sz w:val="24"/>
          <w:szCs w:val="24"/>
        </w:rPr>
        <w:t>Can</w:t>
      </w:r>
      <w:proofErr w:type="spellEnd"/>
      <w:r w:rsidRPr="0074018D">
        <w:rPr>
          <w:rFonts w:ascii="Times New Roman" w:eastAsia="Times New Roman" w:hAnsi="Times New Roman" w:cs="Times New Roman"/>
          <w:i/>
          <w:iCs/>
          <w:sz w:val="24"/>
          <w:szCs w:val="24"/>
        </w:rPr>
        <w:t xml:space="preserve"> </w:t>
      </w:r>
      <w:r w:rsidRPr="0074018D">
        <w:rPr>
          <w:rFonts w:ascii="Times New Roman" w:eastAsia="Times New Roman" w:hAnsi="Times New Roman" w:cs="Times New Roman"/>
          <w:sz w:val="24"/>
          <w:szCs w:val="24"/>
        </w:rPr>
        <w:t>(1953)</w:t>
      </w:r>
      <w:r w:rsidRPr="0074018D">
        <w:rPr>
          <w:rFonts w:ascii="Times New Roman" w:eastAsia="Times New Roman" w:hAnsi="Times New Roman" w:cs="Times New Roman"/>
          <w:i/>
          <w:iCs/>
          <w:sz w:val="24"/>
          <w:szCs w:val="24"/>
        </w:rPr>
        <w:t xml:space="preserve">, </w:t>
      </w:r>
      <w:r w:rsidRPr="0074018D">
        <w:rPr>
          <w:rFonts w:ascii="Times New Roman" w:eastAsia="Times New Roman" w:hAnsi="Times New Roman" w:cs="Times New Roman"/>
          <w:sz w:val="24"/>
          <w:szCs w:val="24"/>
        </w:rPr>
        <w:t>and</w:t>
      </w:r>
      <w:r w:rsidRPr="0074018D">
        <w:rPr>
          <w:rFonts w:ascii="Times New Roman" w:eastAsia="Times New Roman" w:hAnsi="Times New Roman" w:cs="Times New Roman"/>
          <w:i/>
          <w:iCs/>
          <w:sz w:val="24"/>
          <w:szCs w:val="24"/>
        </w:rPr>
        <w:t xml:space="preserve"> Shoes</w:t>
      </w:r>
      <w:r w:rsidRPr="0074018D">
        <w:rPr>
          <w:rFonts w:ascii="Times New Roman" w:eastAsia="Times New Roman" w:hAnsi="Times New Roman" w:cs="Times New Roman"/>
          <w:sz w:val="24"/>
          <w:szCs w:val="24"/>
        </w:rPr>
        <w:t>tring</w:t>
      </w:r>
      <w:r w:rsidRPr="0074018D">
        <w:rPr>
          <w:rFonts w:ascii="Times New Roman" w:eastAsia="Times New Roman" w:hAnsi="Times New Roman" w:cs="Times New Roman"/>
          <w:i/>
          <w:iCs/>
          <w:sz w:val="24"/>
          <w:szCs w:val="24"/>
        </w:rPr>
        <w:t xml:space="preserve"> Revue </w:t>
      </w:r>
      <w:r w:rsidRPr="0074018D">
        <w:rPr>
          <w:rFonts w:ascii="Times New Roman" w:eastAsia="Times New Roman" w:hAnsi="Times New Roman" w:cs="Times New Roman"/>
          <w:sz w:val="24"/>
          <w:szCs w:val="24"/>
        </w:rPr>
        <w:t>(1955) ...</w:t>
      </w:r>
      <w:r w:rsidRPr="0074018D">
        <w:rPr>
          <w:rFonts w:ascii="Times New Roman" w:eastAsia="Times New Roman" w:hAnsi="Times New Roman" w:cs="Times New Roman"/>
          <w:i/>
          <w:iCs/>
          <w:sz w:val="24"/>
          <w:szCs w:val="24"/>
        </w:rPr>
        <w:t xml:space="preserve"> </w:t>
      </w:r>
      <w:r w:rsidRPr="0074018D">
        <w:rPr>
          <w:rFonts w:ascii="Times New Roman" w:eastAsia="Times New Roman" w:hAnsi="Times New Roman" w:cs="Times New Roman"/>
          <w:sz w:val="24"/>
          <w:szCs w:val="24"/>
        </w:rPr>
        <w:t xml:space="preserve">but her big break was in </w:t>
      </w:r>
      <w:r w:rsidRPr="0074018D">
        <w:rPr>
          <w:rFonts w:ascii="Times New Roman" w:eastAsia="Times New Roman" w:hAnsi="Times New Roman" w:cs="Times New Roman"/>
          <w:i/>
          <w:iCs/>
          <w:sz w:val="24"/>
          <w:szCs w:val="24"/>
        </w:rPr>
        <w:t xml:space="preserve">West Side Story </w:t>
      </w:r>
      <w:r w:rsidRPr="0074018D">
        <w:rPr>
          <w:rFonts w:ascii="Times New Roman" w:eastAsia="Times New Roman" w:hAnsi="Times New Roman" w:cs="Times New Roman"/>
          <w:sz w:val="24"/>
          <w:szCs w:val="24"/>
        </w:rPr>
        <w:t>(1957)</w:t>
      </w:r>
      <w:r w:rsidRPr="0074018D">
        <w:rPr>
          <w:rFonts w:ascii="Times New Roman" w:eastAsia="Times New Roman" w:hAnsi="Times New Roman" w:cs="Times New Roman"/>
          <w:i/>
          <w:iCs/>
          <w:sz w:val="24"/>
          <w:szCs w:val="24"/>
        </w:rPr>
        <w:t>.</w:t>
      </w:r>
      <w:r w:rsidRPr="0074018D">
        <w:rPr>
          <w:rFonts w:ascii="Times New Roman" w:eastAsia="Times New Roman" w:hAnsi="Times New Roman" w:cs="Times New Roman"/>
          <w:sz w:val="24"/>
          <w:szCs w:val="24"/>
        </w:rPr>
        <w:t xml:space="preserve"> Rivera originated the role of Anita on Broadway. Leo </w:t>
      </w:r>
      <w:proofErr w:type="spellStart"/>
      <w:r w:rsidRPr="0074018D">
        <w:rPr>
          <w:rFonts w:ascii="Times New Roman" w:eastAsia="Times New Roman" w:hAnsi="Times New Roman" w:cs="Times New Roman"/>
          <w:sz w:val="24"/>
          <w:szCs w:val="24"/>
        </w:rPr>
        <w:t>Lerman</w:t>
      </w:r>
      <w:proofErr w:type="spellEnd"/>
      <w:r w:rsidRPr="0074018D">
        <w:rPr>
          <w:rFonts w:ascii="Times New Roman" w:eastAsia="Times New Roman" w:hAnsi="Times New Roman" w:cs="Times New Roman"/>
          <w:sz w:val="24"/>
          <w:szCs w:val="24"/>
        </w:rPr>
        <w:t>, who wrote Dance Magazine's "At the Theatre" column, said in his review of the premiere:</w:t>
      </w:r>
    </w:p>
    <w:p w14:paraId="0489B2D8" w14:textId="6DDC96BD" w:rsidR="1A63D6B4" w:rsidRPr="0074018D" w:rsidRDefault="7D94D850" w:rsidP="00F757E8">
      <w:pPr>
        <w:spacing w:line="480" w:lineRule="auto"/>
        <w:ind w:left="288"/>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"[The] star of the piece is, indisputably, Chita Rivera. She is one of the few who can sing, can act, and, of course, dance magnificently. Here is a performer of enormous individuality with a dance approach quite uniquely her own. She has made the </w:t>
      </w:r>
      <w:r w:rsidRPr="0074018D">
        <w:rPr>
          <w:rFonts w:ascii="Times New Roman" w:eastAsia="Times New Roman" w:hAnsi="Times New Roman" w:cs="Times New Roman"/>
          <w:sz w:val="24"/>
          <w:szCs w:val="24"/>
        </w:rPr>
        <w:lastRenderedPageBreak/>
        <w:t>transition from chorus to star with seemingly no effort, shedding irritating mannerisms and replacing them with the superbly assured manner of, with luck, a future great lady of the American musical theater."(</w:t>
      </w:r>
      <w:proofErr w:type="spellStart"/>
      <w:r w:rsidRPr="0074018D">
        <w:rPr>
          <w:rFonts w:ascii="Times New Roman" w:eastAsia="Times New Roman" w:hAnsi="Times New Roman" w:cs="Times New Roman"/>
          <w:sz w:val="24"/>
          <w:szCs w:val="24"/>
        </w:rPr>
        <w:t>Lerman</w:t>
      </w:r>
      <w:proofErr w:type="spellEnd"/>
      <w:r w:rsidRPr="0074018D">
        <w:rPr>
          <w:rFonts w:ascii="Times New Roman" w:eastAsia="Times New Roman" w:hAnsi="Times New Roman" w:cs="Times New Roman"/>
          <w:sz w:val="24"/>
          <w:szCs w:val="24"/>
        </w:rPr>
        <w:t>)</w:t>
      </w:r>
    </w:p>
    <w:p w14:paraId="4526B859" w14:textId="55BF2B59" w:rsidR="1A63D6B4" w:rsidRPr="0074018D" w:rsidRDefault="7D94D850" w:rsidP="00643733">
      <w:pPr>
        <w:spacing w:line="480" w:lineRule="auto"/>
        <w:ind w:left="288"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Since then she originated roles in over a dozen Broadway plays. Her first major credit after </w:t>
      </w:r>
      <w:r w:rsidRPr="0074018D">
        <w:rPr>
          <w:rFonts w:ascii="Times New Roman" w:eastAsia="Times New Roman" w:hAnsi="Times New Roman" w:cs="Times New Roman"/>
          <w:i/>
          <w:iCs/>
          <w:sz w:val="24"/>
          <w:szCs w:val="24"/>
        </w:rPr>
        <w:t>West Side Story</w:t>
      </w:r>
      <w:r w:rsidRPr="0074018D">
        <w:rPr>
          <w:rFonts w:ascii="Times New Roman" w:eastAsia="Times New Roman" w:hAnsi="Times New Roman" w:cs="Times New Roman"/>
          <w:sz w:val="24"/>
          <w:szCs w:val="24"/>
        </w:rPr>
        <w:t xml:space="preserve"> was </w:t>
      </w:r>
      <w:r w:rsidRPr="0074018D">
        <w:rPr>
          <w:rFonts w:ascii="Times New Roman" w:eastAsia="Times New Roman" w:hAnsi="Times New Roman" w:cs="Times New Roman"/>
          <w:i/>
          <w:iCs/>
          <w:sz w:val="24"/>
          <w:szCs w:val="24"/>
        </w:rPr>
        <w:t xml:space="preserve">Bye </w:t>
      </w:r>
      <w:proofErr w:type="spellStart"/>
      <w:r w:rsidRPr="0074018D">
        <w:rPr>
          <w:rFonts w:ascii="Times New Roman" w:eastAsia="Times New Roman" w:hAnsi="Times New Roman" w:cs="Times New Roman"/>
          <w:i/>
          <w:iCs/>
          <w:sz w:val="24"/>
          <w:szCs w:val="24"/>
        </w:rPr>
        <w:t>Bye</w:t>
      </w:r>
      <w:proofErr w:type="spellEnd"/>
      <w:r w:rsidRPr="0074018D">
        <w:rPr>
          <w:rFonts w:ascii="Times New Roman" w:eastAsia="Times New Roman" w:hAnsi="Times New Roman" w:cs="Times New Roman"/>
          <w:i/>
          <w:iCs/>
          <w:sz w:val="24"/>
          <w:szCs w:val="24"/>
        </w:rPr>
        <w:t xml:space="preserve"> Birdie</w:t>
      </w:r>
      <w:r w:rsidRPr="0074018D">
        <w:rPr>
          <w:rFonts w:ascii="Times New Roman" w:eastAsia="Times New Roman" w:hAnsi="Times New Roman" w:cs="Times New Roman"/>
          <w:sz w:val="24"/>
          <w:szCs w:val="24"/>
        </w:rPr>
        <w:t xml:space="preserve"> in 1960 where she played the role of Rose Grant. The character was initially supposed to be a Polish woman. The actor they created the role for </w:t>
      </w:r>
      <w:r w:rsidR="001C7832" w:rsidRPr="0074018D">
        <w:rPr>
          <w:rFonts w:ascii="Times New Roman" w:eastAsia="Times New Roman" w:hAnsi="Times New Roman" w:cs="Times New Roman"/>
          <w:sz w:val="24"/>
          <w:szCs w:val="24"/>
        </w:rPr>
        <w:t xml:space="preserve">was </w:t>
      </w:r>
      <w:r w:rsidRPr="0074018D">
        <w:rPr>
          <w:rFonts w:ascii="Times New Roman" w:eastAsia="Times New Roman" w:hAnsi="Times New Roman" w:cs="Times New Roman"/>
          <w:sz w:val="24"/>
          <w:szCs w:val="24"/>
        </w:rPr>
        <w:t xml:space="preserve">Carol Haney, but just rehearsing the score she lost her voice. They decided to search for a new leading lady, and the creators came across Rivera. She was not </w:t>
      </w:r>
      <w:r w:rsidR="001C7832" w:rsidRPr="0074018D">
        <w:rPr>
          <w:rFonts w:ascii="Times New Roman" w:eastAsia="Times New Roman" w:hAnsi="Times New Roman" w:cs="Times New Roman"/>
          <w:sz w:val="24"/>
          <w:szCs w:val="24"/>
        </w:rPr>
        <w:t>Polish;</w:t>
      </w:r>
      <w:r w:rsidR="006201B5" w:rsidRPr="0074018D">
        <w:rPr>
          <w:rFonts w:ascii="Times New Roman" w:eastAsia="Times New Roman" w:hAnsi="Times New Roman" w:cs="Times New Roman"/>
          <w:sz w:val="24"/>
          <w:szCs w:val="24"/>
        </w:rPr>
        <w:t xml:space="preserve"> so to add her in</w:t>
      </w:r>
      <w:r w:rsidRPr="0074018D">
        <w:rPr>
          <w:rFonts w:ascii="Times New Roman" w:eastAsia="Times New Roman" w:hAnsi="Times New Roman" w:cs="Times New Roman"/>
          <w:sz w:val="24"/>
          <w:szCs w:val="24"/>
        </w:rPr>
        <w:t>to the show they changed the role from Polish to Spanish. This character is the love interest and secretary for one of the main characters, Alber</w:t>
      </w:r>
      <w:r w:rsidR="001C7832" w:rsidRPr="0074018D">
        <w:rPr>
          <w:rFonts w:ascii="Times New Roman" w:eastAsia="Times New Roman" w:hAnsi="Times New Roman" w:cs="Times New Roman"/>
          <w:sz w:val="24"/>
          <w:szCs w:val="24"/>
        </w:rPr>
        <w:t xml:space="preserve">t Peterson. In comparison to </w:t>
      </w:r>
      <w:r w:rsidR="001C7832" w:rsidRPr="0074018D">
        <w:rPr>
          <w:rFonts w:ascii="Times New Roman" w:eastAsia="Times New Roman" w:hAnsi="Times New Roman" w:cs="Times New Roman"/>
          <w:i/>
          <w:sz w:val="24"/>
          <w:szCs w:val="24"/>
        </w:rPr>
        <w:t>West Side Story</w:t>
      </w:r>
      <w:r w:rsidRPr="0074018D">
        <w:rPr>
          <w:rFonts w:ascii="Times New Roman" w:eastAsia="Times New Roman" w:hAnsi="Times New Roman" w:cs="Times New Roman"/>
          <w:sz w:val="24"/>
          <w:szCs w:val="24"/>
        </w:rPr>
        <w:t xml:space="preserve"> Rivera had a much bigger role. </w:t>
      </w:r>
      <w:r w:rsidR="00BC7BBB" w:rsidRPr="0074018D">
        <w:rPr>
          <w:rFonts w:ascii="Times New Roman" w:eastAsia="Times New Roman" w:hAnsi="Times New Roman" w:cs="Times New Roman"/>
          <w:sz w:val="24"/>
          <w:szCs w:val="24"/>
        </w:rPr>
        <w:t xml:space="preserve">Rose </w:t>
      </w:r>
      <w:r w:rsidRPr="0074018D">
        <w:rPr>
          <w:rFonts w:ascii="Times New Roman" w:eastAsia="Times New Roman" w:hAnsi="Times New Roman" w:cs="Times New Roman"/>
          <w:sz w:val="24"/>
          <w:szCs w:val="24"/>
        </w:rPr>
        <w:t xml:space="preserve">Grant takes charge of her situation and the role is quite powerful. In present day, the character's name has been changed to Rose Alvarez. Though there is no specific record of why it was changed, having a Latina actress originate the role must have played a factor. This role paved way for other major credits including </w:t>
      </w:r>
      <w:r w:rsidRPr="0074018D">
        <w:rPr>
          <w:rFonts w:ascii="Times New Roman" w:eastAsia="Times New Roman" w:hAnsi="Times New Roman" w:cs="Times New Roman"/>
          <w:i/>
          <w:iCs/>
          <w:sz w:val="24"/>
          <w:szCs w:val="24"/>
        </w:rPr>
        <w:t xml:space="preserve">Chicago </w:t>
      </w:r>
      <w:r w:rsidRPr="0074018D">
        <w:rPr>
          <w:rFonts w:ascii="Times New Roman" w:eastAsia="Times New Roman" w:hAnsi="Times New Roman" w:cs="Times New Roman"/>
          <w:sz w:val="24"/>
          <w:szCs w:val="24"/>
        </w:rPr>
        <w:t>(1975).</w:t>
      </w:r>
    </w:p>
    <w:p w14:paraId="0F98B625" w14:textId="77777777" w:rsidR="00135D22" w:rsidRPr="0074018D" w:rsidRDefault="00135D22" w:rsidP="00643733">
      <w:pPr>
        <w:spacing w:line="480" w:lineRule="auto"/>
        <w:jc w:val="center"/>
        <w:rPr>
          <w:rFonts w:ascii="Times New Roman" w:eastAsia="Times New Roman" w:hAnsi="Times New Roman" w:cs="Times New Roman"/>
          <w:b/>
          <w:bCs/>
          <w:sz w:val="24"/>
          <w:szCs w:val="24"/>
        </w:rPr>
      </w:pPr>
    </w:p>
    <w:p w14:paraId="70905007" w14:textId="77777777" w:rsidR="00135D22" w:rsidRPr="0074018D" w:rsidRDefault="00135D22" w:rsidP="00643733">
      <w:pPr>
        <w:spacing w:line="480" w:lineRule="auto"/>
        <w:jc w:val="center"/>
        <w:rPr>
          <w:rFonts w:ascii="Times New Roman" w:eastAsia="Times New Roman" w:hAnsi="Times New Roman" w:cs="Times New Roman"/>
          <w:b/>
          <w:bCs/>
          <w:sz w:val="24"/>
          <w:szCs w:val="24"/>
        </w:rPr>
      </w:pPr>
    </w:p>
    <w:p w14:paraId="6B5B0B49" w14:textId="77777777" w:rsidR="00135D22" w:rsidRPr="0074018D" w:rsidRDefault="00135D22" w:rsidP="00643733">
      <w:pPr>
        <w:spacing w:line="480" w:lineRule="auto"/>
        <w:jc w:val="center"/>
        <w:rPr>
          <w:rFonts w:ascii="Times New Roman" w:eastAsia="Times New Roman" w:hAnsi="Times New Roman" w:cs="Times New Roman"/>
          <w:b/>
          <w:bCs/>
          <w:sz w:val="24"/>
          <w:szCs w:val="24"/>
        </w:rPr>
      </w:pPr>
    </w:p>
    <w:p w14:paraId="1ECCDB58" w14:textId="77777777" w:rsidR="00135D22" w:rsidRPr="0074018D" w:rsidRDefault="00135D22" w:rsidP="00643733">
      <w:pPr>
        <w:spacing w:line="480" w:lineRule="auto"/>
        <w:jc w:val="center"/>
        <w:rPr>
          <w:rFonts w:ascii="Times New Roman" w:eastAsia="Times New Roman" w:hAnsi="Times New Roman" w:cs="Times New Roman"/>
          <w:b/>
          <w:bCs/>
          <w:sz w:val="24"/>
          <w:szCs w:val="24"/>
        </w:rPr>
      </w:pPr>
    </w:p>
    <w:p w14:paraId="7D5F6CD8" w14:textId="77777777" w:rsidR="0074018D" w:rsidRDefault="0074018D" w:rsidP="0074018D">
      <w:pPr>
        <w:spacing w:line="480" w:lineRule="auto"/>
        <w:rPr>
          <w:rFonts w:ascii="Times New Roman" w:eastAsia="Times New Roman" w:hAnsi="Times New Roman" w:cs="Times New Roman"/>
          <w:b/>
          <w:bCs/>
          <w:sz w:val="24"/>
          <w:szCs w:val="24"/>
        </w:rPr>
      </w:pPr>
    </w:p>
    <w:p w14:paraId="5F73E67D" w14:textId="65D02BAB" w:rsidR="1A63D6B4" w:rsidRPr="0074018D" w:rsidRDefault="0D370475" w:rsidP="00F757E8">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lastRenderedPageBreak/>
        <w:t>Rita Moreno</w:t>
      </w:r>
    </w:p>
    <w:p w14:paraId="60E7E428" w14:textId="19064FAA" w:rsidR="006201B5" w:rsidRPr="0074018D" w:rsidRDefault="006201B5" w:rsidP="00135D22">
      <w:pPr>
        <w:spacing w:line="24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noProof/>
        </w:rPr>
        <w:drawing>
          <wp:inline distT="0" distB="0" distL="0" distR="0" wp14:anchorId="19481ED3" wp14:editId="700F2203">
            <wp:extent cx="4312118" cy="2875017"/>
            <wp:effectExtent l="0" t="0" r="6350" b="0"/>
            <wp:docPr id="9" name="Picture 9" descr="mage result for rita moreno a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ge result for rita moreno anit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13163" cy="2875713"/>
                    </a:xfrm>
                    <a:prstGeom prst="rect">
                      <a:avLst/>
                    </a:prstGeom>
                    <a:noFill/>
                    <a:ln>
                      <a:noFill/>
                    </a:ln>
                  </pic:spPr>
                </pic:pic>
              </a:graphicData>
            </a:graphic>
          </wp:inline>
        </w:drawing>
      </w:r>
    </w:p>
    <w:p w14:paraId="1EF1B7BE" w14:textId="7FEB8B80" w:rsidR="00135D22" w:rsidRPr="0074018D" w:rsidRDefault="003E228F" w:rsidP="00643733">
      <w:pPr>
        <w:spacing w:line="480" w:lineRule="auto"/>
        <w:jc w:val="center"/>
        <w:rPr>
          <w:rFonts w:ascii="Times New Roman" w:eastAsia="Times New Roman" w:hAnsi="Times New Roman" w:cs="Times New Roman"/>
          <w:b/>
          <w:bCs/>
          <w:sz w:val="20"/>
          <w:szCs w:val="20"/>
        </w:rPr>
      </w:pPr>
      <w:r w:rsidRPr="0074018D">
        <w:rPr>
          <w:rFonts w:ascii="Times New Roman" w:eastAsia="Times New Roman" w:hAnsi="Times New Roman" w:cs="Times New Roman"/>
          <w:b/>
          <w:bCs/>
          <w:sz w:val="20"/>
          <w:szCs w:val="20"/>
        </w:rPr>
        <w:t>Moreno center stage</w:t>
      </w:r>
      <w:r w:rsidR="00135D22" w:rsidRPr="0074018D">
        <w:rPr>
          <w:rFonts w:ascii="Times New Roman" w:eastAsia="Times New Roman" w:hAnsi="Times New Roman" w:cs="Times New Roman"/>
          <w:b/>
          <w:bCs/>
          <w:sz w:val="20"/>
          <w:szCs w:val="20"/>
        </w:rPr>
        <w:t xml:space="preserve">  (</w:t>
      </w:r>
      <w:r w:rsidRPr="0074018D">
        <w:rPr>
          <w:rFonts w:ascii="Times New Roman" w:eastAsia="Times New Roman" w:hAnsi="Times New Roman" w:cs="Times New Roman"/>
          <w:b/>
          <w:bCs/>
          <w:sz w:val="20"/>
          <w:szCs w:val="20"/>
        </w:rPr>
        <w:t>Everett Collection)</w:t>
      </w:r>
    </w:p>
    <w:p w14:paraId="7BBADB77" w14:textId="2E2A147C" w:rsidR="1A63D6B4" w:rsidRPr="0074018D" w:rsidRDefault="0D370475" w:rsidP="00643733">
      <w:pPr>
        <w:spacing w:line="480" w:lineRule="auto"/>
        <w:ind w:left="288"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Moreno was born Rosa Dolores </w:t>
      </w:r>
      <w:proofErr w:type="spellStart"/>
      <w:r w:rsidRPr="0074018D">
        <w:rPr>
          <w:rFonts w:ascii="Times New Roman" w:eastAsia="Times New Roman" w:hAnsi="Times New Roman" w:cs="Times New Roman"/>
          <w:sz w:val="24"/>
          <w:szCs w:val="24"/>
        </w:rPr>
        <w:t>Alverio</w:t>
      </w:r>
      <w:proofErr w:type="spellEnd"/>
      <w:r w:rsidRPr="0074018D">
        <w:rPr>
          <w:rFonts w:ascii="Times New Roman" w:eastAsia="Times New Roman" w:hAnsi="Times New Roman" w:cs="Times New Roman"/>
          <w:sz w:val="24"/>
          <w:szCs w:val="24"/>
        </w:rPr>
        <w:t xml:space="preserve"> on December 11</w:t>
      </w:r>
      <w:r w:rsidRPr="0074018D">
        <w:rPr>
          <w:rFonts w:ascii="Times New Roman" w:eastAsia="Times New Roman" w:hAnsi="Times New Roman" w:cs="Times New Roman"/>
          <w:sz w:val="24"/>
          <w:szCs w:val="24"/>
          <w:vertAlign w:val="superscript"/>
        </w:rPr>
        <w:t>th</w:t>
      </w:r>
      <w:r w:rsidRPr="0074018D">
        <w:rPr>
          <w:rFonts w:ascii="Times New Roman" w:eastAsia="Times New Roman" w:hAnsi="Times New Roman" w:cs="Times New Roman"/>
          <w:sz w:val="24"/>
          <w:szCs w:val="24"/>
        </w:rPr>
        <w:t xml:space="preserve">, 1931, in </w:t>
      </w:r>
      <w:proofErr w:type="spellStart"/>
      <w:r w:rsidRPr="0074018D">
        <w:rPr>
          <w:rFonts w:ascii="Times New Roman" w:eastAsia="Times New Roman" w:hAnsi="Times New Roman" w:cs="Times New Roman"/>
          <w:sz w:val="24"/>
          <w:szCs w:val="24"/>
        </w:rPr>
        <w:t>Humacao</w:t>
      </w:r>
      <w:proofErr w:type="spellEnd"/>
      <w:r w:rsidRPr="0074018D">
        <w:rPr>
          <w:rFonts w:ascii="Times New Roman" w:eastAsia="Times New Roman" w:hAnsi="Times New Roman" w:cs="Times New Roman"/>
          <w:sz w:val="24"/>
          <w:szCs w:val="24"/>
        </w:rPr>
        <w:t xml:space="preserve"> Puerto Rico. She came to the United States when she was 5 years old. Moreno made her Broadway debut at age 13 in </w:t>
      </w:r>
      <w:proofErr w:type="spellStart"/>
      <w:r w:rsidRPr="0074018D">
        <w:rPr>
          <w:rFonts w:ascii="Times New Roman" w:eastAsia="Times New Roman" w:hAnsi="Times New Roman" w:cs="Times New Roman"/>
          <w:i/>
          <w:iCs/>
          <w:sz w:val="24"/>
          <w:szCs w:val="24"/>
        </w:rPr>
        <w:t>Skydrift</w:t>
      </w:r>
      <w:proofErr w:type="spellEnd"/>
      <w:r w:rsidRPr="0074018D">
        <w:rPr>
          <w:rFonts w:ascii="Times New Roman" w:eastAsia="Times New Roman" w:hAnsi="Times New Roman" w:cs="Times New Roman"/>
          <w:sz w:val="24"/>
          <w:szCs w:val="24"/>
        </w:rPr>
        <w:t xml:space="preserve">, a play in which a group of paratroopers killed in a plane crash make ghostly returns to their surviving loved ones, despite their sergeant's objections. She was under the name Rosita </w:t>
      </w:r>
      <w:proofErr w:type="spellStart"/>
      <w:r w:rsidRPr="0074018D">
        <w:rPr>
          <w:rFonts w:ascii="Times New Roman" w:eastAsia="Times New Roman" w:hAnsi="Times New Roman" w:cs="Times New Roman"/>
          <w:sz w:val="24"/>
          <w:szCs w:val="24"/>
        </w:rPr>
        <w:t>Cosio</w:t>
      </w:r>
      <w:proofErr w:type="spellEnd"/>
      <w:r w:rsidRPr="0074018D">
        <w:rPr>
          <w:rFonts w:ascii="Times New Roman" w:eastAsia="Times New Roman" w:hAnsi="Times New Roman" w:cs="Times New Roman"/>
          <w:sz w:val="24"/>
          <w:szCs w:val="24"/>
        </w:rPr>
        <w:t xml:space="preserve"> in the Playbill. Moreno signed a 7-</w:t>
      </w:r>
      <w:r w:rsidR="003217AD" w:rsidRPr="0074018D">
        <w:rPr>
          <w:rFonts w:ascii="Times New Roman" w:eastAsia="Times New Roman" w:hAnsi="Times New Roman" w:cs="Times New Roman"/>
          <w:sz w:val="24"/>
          <w:szCs w:val="24"/>
        </w:rPr>
        <w:t>year contract with MGM at age sixteen</w:t>
      </w:r>
      <w:r w:rsidRPr="0074018D">
        <w:rPr>
          <w:rFonts w:ascii="Times New Roman" w:eastAsia="Times New Roman" w:hAnsi="Times New Roman" w:cs="Times New Roman"/>
          <w:sz w:val="24"/>
          <w:szCs w:val="24"/>
        </w:rPr>
        <w:t xml:space="preserve"> but was disappointed because the roles they gave her were only ethnic parts such as a Polynesian girl, Indian princess, and Arabian girl. In an interview she said, </w:t>
      </w:r>
    </w:p>
    <w:p w14:paraId="10B7F0DD" w14:textId="332D981C" w:rsidR="60C15A76" w:rsidRPr="0074018D" w:rsidRDefault="60C15A76" w:rsidP="00643733">
      <w:pPr>
        <w:spacing w:line="480" w:lineRule="auto"/>
        <w:ind w:left="288"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"These roles objectified us... They almost always portrayed us as ignorant, uneducated, completely passive, unable to read and write and, most importantly, morally corrupt, usually some white man's mistress."</w:t>
      </w:r>
      <w:r w:rsidR="00BC7BBB" w:rsidRPr="0074018D">
        <w:rPr>
          <w:rFonts w:ascii="Times New Roman" w:eastAsia="Times New Roman" w:hAnsi="Times New Roman" w:cs="Times New Roman"/>
          <w:sz w:val="24"/>
          <w:szCs w:val="24"/>
        </w:rPr>
        <w:t>(</w:t>
      </w:r>
      <w:proofErr w:type="spellStart"/>
      <w:r w:rsidR="00BC7BBB" w:rsidRPr="0074018D">
        <w:rPr>
          <w:rFonts w:ascii="Times New Roman" w:eastAsia="Times New Roman" w:hAnsi="Times New Roman" w:cs="Times New Roman"/>
          <w:sz w:val="24"/>
          <w:szCs w:val="24"/>
        </w:rPr>
        <w:t>Dargan</w:t>
      </w:r>
      <w:proofErr w:type="spellEnd"/>
      <w:r w:rsidR="00BC7BBB" w:rsidRPr="0074018D">
        <w:rPr>
          <w:rFonts w:ascii="Times New Roman" w:eastAsia="Times New Roman" w:hAnsi="Times New Roman" w:cs="Times New Roman"/>
          <w:sz w:val="24"/>
          <w:szCs w:val="24"/>
        </w:rPr>
        <w:t>)</w:t>
      </w:r>
    </w:p>
    <w:p w14:paraId="634AF9F0" w14:textId="0A58888C" w:rsidR="1A63D6B4" w:rsidRPr="0074018D" w:rsidRDefault="2C9C9E15" w:rsidP="00643733">
      <w:pPr>
        <w:spacing w:line="480" w:lineRule="auto"/>
        <w:ind w:left="288"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lastRenderedPageBreak/>
        <w:t>When she was cast as Anita she pointed out how this character was different from all the others because she stood up for</w:t>
      </w:r>
      <w:r w:rsidR="00BC7BBB" w:rsidRPr="0074018D">
        <w:rPr>
          <w:rFonts w:ascii="Times New Roman" w:eastAsia="Times New Roman" w:hAnsi="Times New Roman" w:cs="Times New Roman"/>
          <w:sz w:val="24"/>
          <w:szCs w:val="24"/>
        </w:rPr>
        <w:t xml:space="preserve"> her rights, and</w:t>
      </w:r>
      <w:r w:rsidRPr="0074018D">
        <w:rPr>
          <w:rFonts w:ascii="Times New Roman" w:eastAsia="Times New Roman" w:hAnsi="Times New Roman" w:cs="Times New Roman"/>
          <w:sz w:val="24"/>
          <w:szCs w:val="24"/>
        </w:rPr>
        <w:t xml:space="preserve"> she was Puerto Rican. There were no characters like this for Moreno before that role. She won an Oscar for playing the role of Anita, but it didn't change the view of Latinas in theatre. Unfortunately for a while after West Side Story, she was only offered parts in gang movies in lesser parts. It discouraged Moreno for a few years, but she continued her journey. Moreno later starred in a role that satirized the Latina spitfire, </w:t>
      </w:r>
      <w:proofErr w:type="spellStart"/>
      <w:r w:rsidRPr="0074018D">
        <w:rPr>
          <w:rFonts w:ascii="Times New Roman" w:eastAsia="Times New Roman" w:hAnsi="Times New Roman" w:cs="Times New Roman"/>
          <w:sz w:val="24"/>
          <w:szCs w:val="24"/>
        </w:rPr>
        <w:t>Googie</w:t>
      </w:r>
      <w:proofErr w:type="spellEnd"/>
      <w:r w:rsidRPr="0074018D">
        <w:rPr>
          <w:rFonts w:ascii="Times New Roman" w:eastAsia="Times New Roman" w:hAnsi="Times New Roman" w:cs="Times New Roman"/>
          <w:sz w:val="24"/>
          <w:szCs w:val="24"/>
        </w:rPr>
        <w:t xml:space="preserve"> Gomez, in the play </w:t>
      </w:r>
      <w:r w:rsidRPr="0074018D">
        <w:rPr>
          <w:rFonts w:ascii="Times New Roman" w:eastAsia="Times New Roman" w:hAnsi="Times New Roman" w:cs="Times New Roman"/>
          <w:i/>
          <w:iCs/>
          <w:sz w:val="24"/>
          <w:szCs w:val="24"/>
        </w:rPr>
        <w:t xml:space="preserve">The Ritz (1975) </w:t>
      </w:r>
      <w:r w:rsidRPr="0074018D">
        <w:rPr>
          <w:rFonts w:ascii="Times New Roman" w:eastAsia="Times New Roman" w:hAnsi="Times New Roman" w:cs="Times New Roman"/>
          <w:sz w:val="24"/>
          <w:szCs w:val="24"/>
        </w:rPr>
        <w:t>for which she won a Tony. She starred in "The Electric Company" and won a Grammy for her work in that show. Moreno later won two Emmy's for her work in "The Muppets" (1977) and "The Rockford Files" (1978). Moreno is the first and only Latina EGOT, meaning she has been awarded an Emmy, Grammy, Oscar, and Tony for her work. She was a role model for young Latinas</w:t>
      </w:r>
      <w:r w:rsidR="00BC7BBB" w:rsidRPr="0074018D">
        <w:rPr>
          <w:rFonts w:ascii="Times New Roman" w:eastAsia="Times New Roman" w:hAnsi="Times New Roman" w:cs="Times New Roman"/>
          <w:sz w:val="24"/>
          <w:szCs w:val="24"/>
        </w:rPr>
        <w:t xml:space="preserve"> then</w:t>
      </w:r>
      <w:r w:rsidRPr="0074018D">
        <w:rPr>
          <w:rFonts w:ascii="Times New Roman" w:eastAsia="Times New Roman" w:hAnsi="Times New Roman" w:cs="Times New Roman"/>
          <w:sz w:val="24"/>
          <w:szCs w:val="24"/>
        </w:rPr>
        <w:t xml:space="preserve"> and continues to be a role model for Latinas today. </w:t>
      </w:r>
    </w:p>
    <w:p w14:paraId="703ECD0C" w14:textId="5A1B5235" w:rsidR="5F5340C5" w:rsidRPr="0074018D" w:rsidRDefault="0D370475"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The Latino Gang Member</w:t>
      </w:r>
    </w:p>
    <w:p w14:paraId="610ACE5B" w14:textId="08FFB493" w:rsidR="5F5340C5" w:rsidRPr="0074018D" w:rsidRDefault="0D370475" w:rsidP="00643733">
      <w:pPr>
        <w:spacing w:line="480" w:lineRule="auto"/>
        <w:ind w:left="288"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U.S. popular performance in the 1950s depicted the stereotype of a Latino gang member. More accurately, at the time it was Chicano gang members and fights that were the focus.  Youth criminality at the time was masculine. Journals at the time accounted for the "real west side story", in which they looked at what Puerto Rican boyhood actually looked like. </w:t>
      </w:r>
      <w:r w:rsidR="004B0959" w:rsidRPr="0074018D">
        <w:rPr>
          <w:rFonts w:ascii="Times New Roman" w:eastAsia="Times New Roman" w:hAnsi="Times New Roman" w:cs="Times New Roman"/>
          <w:sz w:val="24"/>
          <w:szCs w:val="24"/>
        </w:rPr>
        <w:t xml:space="preserve">(Herrera) </w:t>
      </w:r>
      <w:r w:rsidRPr="0074018D">
        <w:rPr>
          <w:rFonts w:ascii="Times New Roman" w:eastAsia="Times New Roman" w:hAnsi="Times New Roman" w:cs="Times New Roman"/>
          <w:sz w:val="24"/>
          <w:szCs w:val="24"/>
        </w:rPr>
        <w:t xml:space="preserve">This helped people put into perspective that a boy like Bernardo could have died the night before, and a boy like Chino could be seeking revenge for it. </w:t>
      </w:r>
    </w:p>
    <w:p w14:paraId="659AF3B5" w14:textId="77777777" w:rsidR="007B6864" w:rsidRPr="0074018D" w:rsidRDefault="007B6864" w:rsidP="00643733">
      <w:pPr>
        <w:spacing w:line="480" w:lineRule="auto"/>
        <w:jc w:val="center"/>
        <w:rPr>
          <w:rFonts w:ascii="Times New Roman" w:eastAsia="Times New Roman" w:hAnsi="Times New Roman" w:cs="Times New Roman"/>
          <w:b/>
          <w:bCs/>
          <w:sz w:val="24"/>
          <w:szCs w:val="24"/>
        </w:rPr>
      </w:pPr>
    </w:p>
    <w:p w14:paraId="561EDC67" w14:textId="58C454AC" w:rsidR="2C9C9E15" w:rsidRPr="0074018D" w:rsidRDefault="0D370475" w:rsidP="00643733">
      <w:pPr>
        <w:spacing w:line="480" w:lineRule="auto"/>
        <w:jc w:val="center"/>
        <w:rPr>
          <w:rFonts w:ascii="Times New Roman" w:eastAsia="Times New Roman" w:hAnsi="Times New Roman" w:cs="Times New Roman"/>
          <w:sz w:val="24"/>
          <w:szCs w:val="24"/>
        </w:rPr>
      </w:pPr>
      <w:r w:rsidRPr="0074018D">
        <w:rPr>
          <w:rFonts w:ascii="Times New Roman" w:eastAsia="Times New Roman" w:hAnsi="Times New Roman" w:cs="Times New Roman"/>
          <w:b/>
          <w:bCs/>
          <w:sz w:val="24"/>
          <w:szCs w:val="24"/>
        </w:rPr>
        <w:lastRenderedPageBreak/>
        <w:t>Chino</w:t>
      </w:r>
    </w:p>
    <w:p w14:paraId="5FE45295" w14:textId="2154DFEE" w:rsidR="5F5340C5" w:rsidRPr="0074018D" w:rsidRDefault="5F5340C5" w:rsidP="00643733">
      <w:pPr>
        <w:spacing w:line="480" w:lineRule="auto"/>
        <w:ind w:left="288"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Chino is the translation of the character Paris of </w:t>
      </w:r>
      <w:r w:rsidRPr="0074018D">
        <w:rPr>
          <w:rFonts w:ascii="Times New Roman" w:eastAsia="Times New Roman" w:hAnsi="Times New Roman" w:cs="Times New Roman"/>
          <w:i/>
          <w:iCs/>
          <w:sz w:val="24"/>
          <w:szCs w:val="24"/>
        </w:rPr>
        <w:t>Romeo and Juliet</w:t>
      </w:r>
      <w:r w:rsidRPr="0074018D">
        <w:rPr>
          <w:rFonts w:ascii="Times New Roman" w:eastAsia="Times New Roman" w:hAnsi="Times New Roman" w:cs="Times New Roman"/>
          <w:sz w:val="24"/>
          <w:szCs w:val="24"/>
        </w:rPr>
        <w:t xml:space="preserve"> into </w:t>
      </w:r>
      <w:r w:rsidRPr="0074018D">
        <w:rPr>
          <w:rFonts w:ascii="Times New Roman" w:eastAsia="Times New Roman" w:hAnsi="Times New Roman" w:cs="Times New Roman"/>
          <w:i/>
          <w:iCs/>
          <w:sz w:val="24"/>
          <w:szCs w:val="24"/>
        </w:rPr>
        <w:t>West Side Story</w:t>
      </w:r>
      <w:r w:rsidRPr="0074018D">
        <w:rPr>
          <w:rFonts w:ascii="Times New Roman" w:eastAsia="Times New Roman" w:hAnsi="Times New Roman" w:cs="Times New Roman"/>
          <w:sz w:val="24"/>
          <w:szCs w:val="24"/>
        </w:rPr>
        <w:t xml:space="preserve">. He is described as sweet-faced and innocent, and he is the person Bernardo intends </w:t>
      </w:r>
      <w:r w:rsidR="007B6864" w:rsidRPr="0074018D">
        <w:rPr>
          <w:rFonts w:ascii="Times New Roman" w:eastAsia="Times New Roman" w:hAnsi="Times New Roman" w:cs="Times New Roman"/>
          <w:sz w:val="24"/>
          <w:szCs w:val="24"/>
        </w:rPr>
        <w:t xml:space="preserve">for </w:t>
      </w:r>
      <w:r w:rsidRPr="0074018D">
        <w:rPr>
          <w:rFonts w:ascii="Times New Roman" w:eastAsia="Times New Roman" w:hAnsi="Times New Roman" w:cs="Times New Roman"/>
          <w:sz w:val="24"/>
          <w:szCs w:val="24"/>
        </w:rPr>
        <w:t>his sister Maria to marry. His character arc shows that while he is bitter and vengeful in the end, he starts off as a sweet character. He is the only other Shark character to have scripted lines aside from Bernardo. This is said keeping in mind that all named Jet characters get a scripted line of a speech, song, or both.</w:t>
      </w:r>
    </w:p>
    <w:p w14:paraId="7A116F2F" w14:textId="5CBA8879" w:rsidR="000C783E" w:rsidRPr="0074018D" w:rsidRDefault="00911828" w:rsidP="000C783E">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Ja</w:t>
      </w:r>
      <w:r w:rsidR="0D370475" w:rsidRPr="0074018D">
        <w:rPr>
          <w:rFonts w:ascii="Times New Roman" w:eastAsia="Times New Roman" w:hAnsi="Times New Roman" w:cs="Times New Roman"/>
          <w:b/>
          <w:bCs/>
          <w:sz w:val="24"/>
          <w:szCs w:val="24"/>
        </w:rPr>
        <w:t>i</w:t>
      </w:r>
      <w:r w:rsidRPr="0074018D">
        <w:rPr>
          <w:rFonts w:ascii="Times New Roman" w:eastAsia="Times New Roman" w:hAnsi="Times New Roman" w:cs="Times New Roman"/>
          <w:b/>
          <w:bCs/>
          <w:sz w:val="24"/>
          <w:szCs w:val="24"/>
        </w:rPr>
        <w:t>m</w:t>
      </w:r>
      <w:r w:rsidR="0D370475" w:rsidRPr="0074018D">
        <w:rPr>
          <w:rFonts w:ascii="Times New Roman" w:eastAsia="Times New Roman" w:hAnsi="Times New Roman" w:cs="Times New Roman"/>
          <w:b/>
          <w:bCs/>
          <w:sz w:val="24"/>
          <w:szCs w:val="24"/>
        </w:rPr>
        <w:t>e Sánchez</w:t>
      </w:r>
    </w:p>
    <w:p w14:paraId="3E23C95C" w14:textId="59044751" w:rsidR="00B05341" w:rsidRPr="0074018D" w:rsidRDefault="00911828" w:rsidP="00B05341">
      <w:pPr>
        <w:spacing w:line="24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noProof/>
        </w:rPr>
        <w:drawing>
          <wp:inline distT="0" distB="0" distL="0" distR="0" wp14:anchorId="7502890A" wp14:editId="6DBD5172">
            <wp:extent cx="3070459" cy="3974661"/>
            <wp:effectExtent l="0" t="0" r="3175" b="0"/>
            <wp:docPr id="3" name="Picture 3" descr="mage result for Jaime sanchez a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ge result for Jaime sanchez acto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70459" cy="3974661"/>
                    </a:xfrm>
                    <a:prstGeom prst="rect">
                      <a:avLst/>
                    </a:prstGeom>
                    <a:noFill/>
                    <a:ln>
                      <a:noFill/>
                    </a:ln>
                  </pic:spPr>
                </pic:pic>
              </a:graphicData>
            </a:graphic>
          </wp:inline>
        </w:drawing>
      </w:r>
    </w:p>
    <w:p w14:paraId="1430DF7F" w14:textId="66EFF6DB" w:rsidR="00B05341" w:rsidRPr="0074018D" w:rsidRDefault="00B05341" w:rsidP="00B05341">
      <w:pPr>
        <w:spacing w:line="240" w:lineRule="auto"/>
        <w:jc w:val="center"/>
        <w:rPr>
          <w:rFonts w:ascii="Times New Roman" w:eastAsia="Times New Roman" w:hAnsi="Times New Roman" w:cs="Times New Roman"/>
          <w:b/>
          <w:bCs/>
          <w:sz w:val="20"/>
          <w:szCs w:val="20"/>
        </w:rPr>
      </w:pPr>
      <w:r w:rsidRPr="0074018D">
        <w:rPr>
          <w:rFonts w:ascii="Times New Roman" w:eastAsia="Times New Roman" w:hAnsi="Times New Roman" w:cs="Times New Roman"/>
          <w:b/>
          <w:bCs/>
          <w:sz w:val="20"/>
          <w:szCs w:val="20"/>
        </w:rPr>
        <w:t>(Pinterest)</w:t>
      </w:r>
    </w:p>
    <w:p w14:paraId="5C195122" w14:textId="5B1A1C38" w:rsidR="5830D690" w:rsidRPr="0074018D" w:rsidRDefault="0D370475" w:rsidP="00643733">
      <w:pPr>
        <w:spacing w:line="480" w:lineRule="auto"/>
        <w:ind w:left="288"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Born Jaime Luis </w:t>
      </w:r>
      <w:r w:rsidR="00911828" w:rsidRPr="0074018D">
        <w:rPr>
          <w:rFonts w:ascii="Times New Roman" w:eastAsia="Times New Roman" w:hAnsi="Times New Roman" w:cs="Times New Roman"/>
          <w:bCs/>
          <w:sz w:val="24"/>
          <w:szCs w:val="24"/>
        </w:rPr>
        <w:t>Sánchez</w:t>
      </w:r>
      <w:r w:rsidRPr="0074018D">
        <w:rPr>
          <w:rFonts w:ascii="Times New Roman" w:eastAsia="Times New Roman" w:hAnsi="Times New Roman" w:cs="Times New Roman"/>
          <w:sz w:val="24"/>
          <w:szCs w:val="24"/>
        </w:rPr>
        <w:t xml:space="preserve"> Rodríguez in </w:t>
      </w:r>
      <w:proofErr w:type="spellStart"/>
      <w:r w:rsidRPr="0074018D">
        <w:rPr>
          <w:rFonts w:ascii="Times New Roman" w:eastAsia="Times New Roman" w:hAnsi="Times New Roman" w:cs="Times New Roman"/>
          <w:sz w:val="24"/>
          <w:szCs w:val="24"/>
        </w:rPr>
        <w:t>Rincón</w:t>
      </w:r>
      <w:proofErr w:type="spellEnd"/>
      <w:r w:rsidRPr="0074018D">
        <w:rPr>
          <w:rFonts w:ascii="Times New Roman" w:eastAsia="Times New Roman" w:hAnsi="Times New Roman" w:cs="Times New Roman"/>
          <w:sz w:val="24"/>
          <w:szCs w:val="24"/>
        </w:rPr>
        <w:t>, Puerto Rico on December 19</w:t>
      </w:r>
      <w:r w:rsidRPr="0074018D">
        <w:rPr>
          <w:rFonts w:ascii="Times New Roman" w:eastAsia="Times New Roman" w:hAnsi="Times New Roman" w:cs="Times New Roman"/>
          <w:sz w:val="24"/>
          <w:szCs w:val="24"/>
          <w:vertAlign w:val="superscript"/>
        </w:rPr>
        <w:t>th</w:t>
      </w:r>
      <w:r w:rsidRPr="0074018D">
        <w:rPr>
          <w:rFonts w:ascii="Times New Roman" w:eastAsia="Times New Roman" w:hAnsi="Times New Roman" w:cs="Times New Roman"/>
          <w:sz w:val="24"/>
          <w:szCs w:val="24"/>
        </w:rPr>
        <w:t>, 1938. Sánchez was the only actor from Puerto Rico</w:t>
      </w:r>
      <w:r w:rsidR="007B6864" w:rsidRPr="0074018D">
        <w:rPr>
          <w:rFonts w:ascii="Times New Roman" w:eastAsia="Times New Roman" w:hAnsi="Times New Roman" w:cs="Times New Roman"/>
          <w:sz w:val="24"/>
          <w:szCs w:val="24"/>
        </w:rPr>
        <w:t>,</w:t>
      </w:r>
      <w:r w:rsidRPr="0074018D">
        <w:rPr>
          <w:rFonts w:ascii="Times New Roman" w:eastAsia="Times New Roman" w:hAnsi="Times New Roman" w:cs="Times New Roman"/>
          <w:sz w:val="24"/>
          <w:szCs w:val="24"/>
        </w:rPr>
        <w:t xml:space="preserve"> born and raised</w:t>
      </w:r>
      <w:r w:rsidR="007B6864" w:rsidRPr="0074018D">
        <w:rPr>
          <w:rFonts w:ascii="Times New Roman" w:eastAsia="Times New Roman" w:hAnsi="Times New Roman" w:cs="Times New Roman"/>
          <w:sz w:val="24"/>
          <w:szCs w:val="24"/>
        </w:rPr>
        <w:t>,</w:t>
      </w:r>
      <w:r w:rsidRPr="0074018D">
        <w:rPr>
          <w:rFonts w:ascii="Times New Roman" w:eastAsia="Times New Roman" w:hAnsi="Times New Roman" w:cs="Times New Roman"/>
          <w:sz w:val="24"/>
          <w:szCs w:val="24"/>
        </w:rPr>
        <w:t xml:space="preserve"> of the original </w:t>
      </w:r>
      <w:r w:rsidRPr="0074018D">
        <w:rPr>
          <w:rFonts w:ascii="Times New Roman" w:eastAsia="Times New Roman" w:hAnsi="Times New Roman" w:cs="Times New Roman"/>
          <w:sz w:val="24"/>
          <w:szCs w:val="24"/>
        </w:rPr>
        <w:lastRenderedPageBreak/>
        <w:t xml:space="preserve">Broadway cast. After </w:t>
      </w:r>
      <w:r w:rsidRPr="0074018D">
        <w:rPr>
          <w:rFonts w:ascii="Times New Roman" w:eastAsia="Times New Roman" w:hAnsi="Times New Roman" w:cs="Times New Roman"/>
          <w:i/>
          <w:iCs/>
          <w:sz w:val="24"/>
          <w:szCs w:val="24"/>
        </w:rPr>
        <w:t xml:space="preserve">West Side Story </w:t>
      </w:r>
      <w:r w:rsidRPr="0074018D">
        <w:rPr>
          <w:rFonts w:ascii="Times New Roman" w:eastAsia="Times New Roman" w:hAnsi="Times New Roman" w:cs="Times New Roman"/>
          <w:sz w:val="24"/>
          <w:szCs w:val="24"/>
        </w:rPr>
        <w:t xml:space="preserve">he went on to do projects mostly in film such as Pawnbroker (1964) and The Wild Bunch (1969), but he also performed on stage in </w:t>
      </w:r>
      <w:r w:rsidRPr="0074018D">
        <w:rPr>
          <w:rFonts w:ascii="Times New Roman" w:eastAsia="Times New Roman" w:hAnsi="Times New Roman" w:cs="Times New Roman"/>
          <w:i/>
          <w:iCs/>
          <w:sz w:val="24"/>
          <w:szCs w:val="24"/>
        </w:rPr>
        <w:t>Julius Caesar</w:t>
      </w:r>
      <w:r w:rsidRPr="0074018D">
        <w:rPr>
          <w:rFonts w:ascii="Times New Roman" w:eastAsia="Times New Roman" w:hAnsi="Times New Roman" w:cs="Times New Roman"/>
          <w:sz w:val="24"/>
          <w:szCs w:val="24"/>
        </w:rPr>
        <w:t xml:space="preserve"> as Marc Antony, in </w:t>
      </w:r>
      <w:r w:rsidRPr="0074018D">
        <w:rPr>
          <w:rFonts w:ascii="Times New Roman" w:eastAsia="Times New Roman" w:hAnsi="Times New Roman" w:cs="Times New Roman"/>
          <w:i/>
          <w:iCs/>
          <w:sz w:val="24"/>
          <w:szCs w:val="24"/>
        </w:rPr>
        <w:t>Coriolanus</w:t>
      </w:r>
      <w:r w:rsidRPr="0074018D">
        <w:rPr>
          <w:rFonts w:ascii="Times New Roman" w:eastAsia="Times New Roman" w:hAnsi="Times New Roman" w:cs="Times New Roman"/>
          <w:sz w:val="24"/>
          <w:szCs w:val="24"/>
        </w:rPr>
        <w:t xml:space="preserve"> as Titus </w:t>
      </w:r>
      <w:proofErr w:type="spellStart"/>
      <w:r w:rsidRPr="0074018D">
        <w:rPr>
          <w:rFonts w:ascii="Times New Roman" w:eastAsia="Times New Roman" w:hAnsi="Times New Roman" w:cs="Times New Roman"/>
          <w:sz w:val="24"/>
          <w:szCs w:val="24"/>
        </w:rPr>
        <w:t>Lartus</w:t>
      </w:r>
      <w:proofErr w:type="spellEnd"/>
      <w:r w:rsidRPr="0074018D">
        <w:rPr>
          <w:rFonts w:ascii="Times New Roman" w:eastAsia="Times New Roman" w:hAnsi="Times New Roman" w:cs="Times New Roman"/>
          <w:sz w:val="24"/>
          <w:szCs w:val="24"/>
        </w:rPr>
        <w:t xml:space="preserve">, and in </w:t>
      </w:r>
      <w:r w:rsidRPr="0074018D">
        <w:rPr>
          <w:rFonts w:ascii="Times New Roman" w:eastAsia="Times New Roman" w:hAnsi="Times New Roman" w:cs="Times New Roman"/>
          <w:i/>
          <w:iCs/>
          <w:sz w:val="24"/>
          <w:szCs w:val="24"/>
        </w:rPr>
        <w:t xml:space="preserve">Richard III </w:t>
      </w:r>
      <w:r w:rsidRPr="0074018D">
        <w:rPr>
          <w:rFonts w:ascii="Times New Roman" w:eastAsia="Times New Roman" w:hAnsi="Times New Roman" w:cs="Times New Roman"/>
          <w:sz w:val="24"/>
          <w:szCs w:val="24"/>
        </w:rPr>
        <w:t xml:space="preserve">as </w:t>
      </w:r>
      <w:proofErr w:type="spellStart"/>
      <w:r w:rsidRPr="0074018D">
        <w:rPr>
          <w:rFonts w:ascii="Times New Roman" w:eastAsia="Times New Roman" w:hAnsi="Times New Roman" w:cs="Times New Roman"/>
          <w:sz w:val="24"/>
          <w:szCs w:val="24"/>
        </w:rPr>
        <w:t>Ratcliffe</w:t>
      </w:r>
      <w:proofErr w:type="spellEnd"/>
      <w:r w:rsidRPr="0074018D">
        <w:rPr>
          <w:rFonts w:ascii="Times New Roman" w:eastAsia="Times New Roman" w:hAnsi="Times New Roman" w:cs="Times New Roman"/>
          <w:sz w:val="24"/>
          <w:szCs w:val="24"/>
        </w:rPr>
        <w:t>.</w:t>
      </w:r>
    </w:p>
    <w:p w14:paraId="426FD02C" w14:textId="77777777" w:rsidR="00C9638E" w:rsidRPr="0074018D" w:rsidRDefault="00C9638E" w:rsidP="00C9638E">
      <w:pPr>
        <w:spacing w:line="480" w:lineRule="auto"/>
        <w:rPr>
          <w:rFonts w:ascii="Times New Roman" w:eastAsia="Times New Roman" w:hAnsi="Times New Roman" w:cs="Times New Roman"/>
          <w:sz w:val="24"/>
          <w:szCs w:val="24"/>
        </w:rPr>
      </w:pPr>
    </w:p>
    <w:p w14:paraId="2146482E" w14:textId="77777777" w:rsidR="000C783E" w:rsidRPr="0074018D" w:rsidRDefault="000C783E" w:rsidP="00C9638E">
      <w:pPr>
        <w:spacing w:line="480" w:lineRule="auto"/>
        <w:rPr>
          <w:rFonts w:ascii="Times New Roman" w:eastAsia="Times New Roman" w:hAnsi="Times New Roman" w:cs="Times New Roman"/>
          <w:sz w:val="24"/>
          <w:szCs w:val="24"/>
        </w:rPr>
      </w:pPr>
    </w:p>
    <w:p w14:paraId="204BDCA9" w14:textId="77777777" w:rsidR="000C783E" w:rsidRPr="0074018D" w:rsidRDefault="000C783E" w:rsidP="00C9638E">
      <w:pPr>
        <w:spacing w:line="480" w:lineRule="auto"/>
        <w:rPr>
          <w:rFonts w:ascii="Times New Roman" w:eastAsia="Times New Roman" w:hAnsi="Times New Roman" w:cs="Times New Roman"/>
          <w:sz w:val="24"/>
          <w:szCs w:val="24"/>
        </w:rPr>
      </w:pPr>
    </w:p>
    <w:p w14:paraId="195D11F8" w14:textId="77777777" w:rsidR="000C783E" w:rsidRPr="0074018D" w:rsidRDefault="000C783E" w:rsidP="00C9638E">
      <w:pPr>
        <w:spacing w:line="480" w:lineRule="auto"/>
        <w:rPr>
          <w:rFonts w:ascii="Times New Roman" w:eastAsia="Times New Roman" w:hAnsi="Times New Roman" w:cs="Times New Roman"/>
          <w:sz w:val="24"/>
          <w:szCs w:val="24"/>
        </w:rPr>
      </w:pPr>
    </w:p>
    <w:p w14:paraId="22871104" w14:textId="77777777" w:rsidR="000C783E" w:rsidRPr="0074018D" w:rsidRDefault="000C783E" w:rsidP="00C9638E">
      <w:pPr>
        <w:spacing w:line="480" w:lineRule="auto"/>
        <w:rPr>
          <w:rFonts w:ascii="Times New Roman" w:eastAsia="Times New Roman" w:hAnsi="Times New Roman" w:cs="Times New Roman"/>
          <w:sz w:val="24"/>
          <w:szCs w:val="24"/>
        </w:rPr>
      </w:pPr>
    </w:p>
    <w:p w14:paraId="32A48997" w14:textId="77777777" w:rsidR="000C783E" w:rsidRPr="0074018D" w:rsidRDefault="000C783E" w:rsidP="00C9638E">
      <w:pPr>
        <w:spacing w:line="480" w:lineRule="auto"/>
        <w:rPr>
          <w:rFonts w:ascii="Times New Roman" w:eastAsia="Times New Roman" w:hAnsi="Times New Roman" w:cs="Times New Roman"/>
          <w:sz w:val="24"/>
          <w:szCs w:val="24"/>
        </w:rPr>
      </w:pPr>
    </w:p>
    <w:p w14:paraId="1EDE2460" w14:textId="77777777" w:rsidR="00B05341" w:rsidRPr="0074018D" w:rsidRDefault="00B05341" w:rsidP="00C9638E">
      <w:pPr>
        <w:spacing w:line="480" w:lineRule="auto"/>
        <w:jc w:val="center"/>
        <w:rPr>
          <w:rFonts w:ascii="Times New Roman" w:eastAsia="Times New Roman" w:hAnsi="Times New Roman" w:cs="Times New Roman"/>
          <w:b/>
          <w:bCs/>
          <w:sz w:val="28"/>
          <w:szCs w:val="28"/>
        </w:rPr>
      </w:pPr>
    </w:p>
    <w:p w14:paraId="4B26312B" w14:textId="77777777" w:rsidR="00B05341" w:rsidRPr="0074018D" w:rsidRDefault="00B05341" w:rsidP="00C9638E">
      <w:pPr>
        <w:spacing w:line="480" w:lineRule="auto"/>
        <w:jc w:val="center"/>
        <w:rPr>
          <w:rFonts w:ascii="Times New Roman" w:eastAsia="Times New Roman" w:hAnsi="Times New Roman" w:cs="Times New Roman"/>
          <w:b/>
          <w:bCs/>
          <w:sz w:val="28"/>
          <w:szCs w:val="28"/>
        </w:rPr>
      </w:pPr>
    </w:p>
    <w:p w14:paraId="1339249A" w14:textId="77777777" w:rsidR="00B05341" w:rsidRPr="0074018D" w:rsidRDefault="00B05341" w:rsidP="00C9638E">
      <w:pPr>
        <w:spacing w:line="480" w:lineRule="auto"/>
        <w:jc w:val="center"/>
        <w:rPr>
          <w:rFonts w:ascii="Times New Roman" w:eastAsia="Times New Roman" w:hAnsi="Times New Roman" w:cs="Times New Roman"/>
          <w:b/>
          <w:bCs/>
          <w:sz w:val="28"/>
          <w:szCs w:val="28"/>
        </w:rPr>
      </w:pPr>
    </w:p>
    <w:p w14:paraId="123DE397" w14:textId="77777777" w:rsidR="00B05341" w:rsidRPr="0074018D" w:rsidRDefault="00B05341" w:rsidP="00C9638E">
      <w:pPr>
        <w:spacing w:line="480" w:lineRule="auto"/>
        <w:jc w:val="center"/>
        <w:rPr>
          <w:rFonts w:ascii="Times New Roman" w:eastAsia="Times New Roman" w:hAnsi="Times New Roman" w:cs="Times New Roman"/>
          <w:b/>
          <w:bCs/>
          <w:sz w:val="28"/>
          <w:szCs w:val="28"/>
        </w:rPr>
      </w:pPr>
    </w:p>
    <w:p w14:paraId="6B50E1CF" w14:textId="77777777" w:rsidR="00B05341" w:rsidRPr="0074018D" w:rsidRDefault="00B05341" w:rsidP="00C9638E">
      <w:pPr>
        <w:spacing w:line="480" w:lineRule="auto"/>
        <w:jc w:val="center"/>
        <w:rPr>
          <w:rFonts w:ascii="Times New Roman" w:eastAsia="Times New Roman" w:hAnsi="Times New Roman" w:cs="Times New Roman"/>
          <w:b/>
          <w:bCs/>
          <w:sz w:val="28"/>
          <w:szCs w:val="28"/>
        </w:rPr>
      </w:pPr>
    </w:p>
    <w:p w14:paraId="18F3A6C1" w14:textId="77777777" w:rsidR="00B05341" w:rsidRPr="0074018D" w:rsidRDefault="00B05341" w:rsidP="00C9638E">
      <w:pPr>
        <w:spacing w:line="480" w:lineRule="auto"/>
        <w:jc w:val="center"/>
        <w:rPr>
          <w:rFonts w:ascii="Times New Roman" w:eastAsia="Times New Roman" w:hAnsi="Times New Roman" w:cs="Times New Roman"/>
          <w:b/>
          <w:bCs/>
          <w:sz w:val="28"/>
          <w:szCs w:val="28"/>
        </w:rPr>
      </w:pPr>
    </w:p>
    <w:p w14:paraId="56510AF6" w14:textId="77777777" w:rsidR="00B05341" w:rsidRPr="0074018D" w:rsidRDefault="00B05341" w:rsidP="00C9638E">
      <w:pPr>
        <w:spacing w:line="480" w:lineRule="auto"/>
        <w:jc w:val="center"/>
        <w:rPr>
          <w:rFonts w:ascii="Times New Roman" w:eastAsia="Times New Roman" w:hAnsi="Times New Roman" w:cs="Times New Roman"/>
          <w:b/>
          <w:bCs/>
          <w:sz w:val="28"/>
          <w:szCs w:val="28"/>
        </w:rPr>
      </w:pPr>
    </w:p>
    <w:p w14:paraId="7E1E58D4" w14:textId="77777777" w:rsidR="00B05341" w:rsidRPr="0074018D" w:rsidRDefault="00B05341" w:rsidP="00C9638E">
      <w:pPr>
        <w:spacing w:line="480" w:lineRule="auto"/>
        <w:jc w:val="center"/>
        <w:rPr>
          <w:rFonts w:ascii="Times New Roman" w:eastAsia="Times New Roman" w:hAnsi="Times New Roman" w:cs="Times New Roman"/>
          <w:b/>
          <w:bCs/>
          <w:sz w:val="28"/>
          <w:szCs w:val="28"/>
        </w:rPr>
      </w:pPr>
    </w:p>
    <w:p w14:paraId="0C7E317D" w14:textId="61106C9B" w:rsidR="7D94D850" w:rsidRPr="0074018D" w:rsidRDefault="0D370475" w:rsidP="00C9638E">
      <w:pPr>
        <w:spacing w:line="480" w:lineRule="auto"/>
        <w:jc w:val="center"/>
        <w:rPr>
          <w:rFonts w:ascii="Times New Roman" w:eastAsia="Times New Roman" w:hAnsi="Times New Roman" w:cs="Times New Roman"/>
          <w:b/>
          <w:bCs/>
          <w:sz w:val="28"/>
          <w:szCs w:val="28"/>
        </w:rPr>
      </w:pPr>
      <w:r w:rsidRPr="0074018D">
        <w:rPr>
          <w:rFonts w:ascii="Times New Roman" w:eastAsia="Times New Roman" w:hAnsi="Times New Roman" w:cs="Times New Roman"/>
          <w:b/>
          <w:bCs/>
          <w:sz w:val="28"/>
          <w:szCs w:val="28"/>
        </w:rPr>
        <w:lastRenderedPageBreak/>
        <w:t>1960</w:t>
      </w:r>
      <w:r w:rsidR="00177448">
        <w:rPr>
          <w:rFonts w:ascii="Times New Roman" w:eastAsia="Times New Roman" w:hAnsi="Times New Roman" w:cs="Times New Roman"/>
          <w:b/>
          <w:bCs/>
          <w:sz w:val="28"/>
          <w:szCs w:val="28"/>
        </w:rPr>
        <w:t>’</w:t>
      </w:r>
      <w:r w:rsidRPr="0074018D">
        <w:rPr>
          <w:rFonts w:ascii="Times New Roman" w:eastAsia="Times New Roman" w:hAnsi="Times New Roman" w:cs="Times New Roman"/>
          <w:b/>
          <w:bCs/>
          <w:sz w:val="28"/>
          <w:szCs w:val="28"/>
        </w:rPr>
        <w:t>s</w:t>
      </w:r>
      <w:r w:rsidR="00823F48">
        <w:rPr>
          <w:rFonts w:ascii="Times New Roman" w:eastAsia="Times New Roman" w:hAnsi="Times New Roman" w:cs="Times New Roman"/>
          <w:b/>
          <w:bCs/>
          <w:sz w:val="28"/>
          <w:szCs w:val="28"/>
        </w:rPr>
        <w:t xml:space="preserve"> Hispanic</w:t>
      </w:r>
      <w:r w:rsidR="00177448">
        <w:rPr>
          <w:rFonts w:ascii="Times New Roman" w:eastAsia="Times New Roman" w:hAnsi="Times New Roman" w:cs="Times New Roman"/>
          <w:b/>
          <w:bCs/>
          <w:sz w:val="28"/>
          <w:szCs w:val="28"/>
        </w:rPr>
        <w:t xml:space="preserve"> American Theater</w:t>
      </w:r>
    </w:p>
    <w:p w14:paraId="2C31E9C1" w14:textId="204E9C94" w:rsidR="5830D690" w:rsidRPr="0074018D" w:rsidRDefault="0D370475"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 xml:space="preserve">El </w:t>
      </w:r>
      <w:proofErr w:type="spellStart"/>
      <w:r w:rsidRPr="0074018D">
        <w:rPr>
          <w:rFonts w:ascii="Times New Roman" w:eastAsia="Times New Roman" w:hAnsi="Times New Roman" w:cs="Times New Roman"/>
          <w:b/>
          <w:bCs/>
          <w:sz w:val="24"/>
          <w:szCs w:val="24"/>
        </w:rPr>
        <w:t>Teatro</w:t>
      </w:r>
      <w:proofErr w:type="spellEnd"/>
      <w:r w:rsidRPr="0074018D">
        <w:rPr>
          <w:rFonts w:ascii="Times New Roman" w:eastAsia="Times New Roman" w:hAnsi="Times New Roman" w:cs="Times New Roman"/>
          <w:b/>
          <w:bCs/>
          <w:sz w:val="24"/>
          <w:szCs w:val="24"/>
        </w:rPr>
        <w:t xml:space="preserve"> </w:t>
      </w:r>
      <w:proofErr w:type="spellStart"/>
      <w:r w:rsidRPr="0074018D">
        <w:rPr>
          <w:rFonts w:ascii="Times New Roman" w:eastAsia="Times New Roman" w:hAnsi="Times New Roman" w:cs="Times New Roman"/>
          <w:b/>
          <w:bCs/>
          <w:sz w:val="24"/>
          <w:szCs w:val="24"/>
        </w:rPr>
        <w:t>Campesino</w:t>
      </w:r>
      <w:proofErr w:type="spellEnd"/>
    </w:p>
    <w:p w14:paraId="6FC6A4CB" w14:textId="2D1C7B99" w:rsidR="5830D690" w:rsidRPr="0074018D" w:rsidRDefault="0D370475"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In English, "el </w:t>
      </w:r>
      <w:proofErr w:type="spellStart"/>
      <w:r w:rsidRPr="0074018D">
        <w:rPr>
          <w:rFonts w:ascii="Times New Roman" w:eastAsia="Times New Roman" w:hAnsi="Times New Roman" w:cs="Times New Roman"/>
          <w:sz w:val="24"/>
          <w:szCs w:val="24"/>
        </w:rPr>
        <w:t>teatro</w:t>
      </w:r>
      <w:proofErr w:type="spellEnd"/>
      <w:r w:rsidRPr="0074018D">
        <w:rPr>
          <w:rFonts w:ascii="Times New Roman" w:eastAsia="Times New Roman" w:hAnsi="Times New Roman" w:cs="Times New Roman"/>
          <w:sz w:val="24"/>
          <w:szCs w:val="24"/>
        </w:rPr>
        <w:t xml:space="preserve"> </w:t>
      </w:r>
      <w:proofErr w:type="spellStart"/>
      <w:r w:rsidRPr="0074018D">
        <w:rPr>
          <w:rFonts w:ascii="Times New Roman" w:eastAsia="Times New Roman" w:hAnsi="Times New Roman" w:cs="Times New Roman"/>
          <w:sz w:val="24"/>
          <w:szCs w:val="24"/>
        </w:rPr>
        <w:t>campesino</w:t>
      </w:r>
      <w:proofErr w:type="spellEnd"/>
      <w:r w:rsidRPr="0074018D">
        <w:rPr>
          <w:rFonts w:ascii="Times New Roman" w:eastAsia="Times New Roman" w:hAnsi="Times New Roman" w:cs="Times New Roman"/>
          <w:sz w:val="24"/>
          <w:szCs w:val="24"/>
        </w:rPr>
        <w:t xml:space="preserve">" translates to "the farmworker's theatre". Founded in 1965 by Luis Valdez and farmworkers, that is exactly what it was. It was the first of its kind in the United States. The theatre was started to get farmworkers to join the union founded by Cesar Chavez, the National Farm Workers Association (NFWA). The NFWA was holding strikes against the area's grape ranches. They used </w:t>
      </w:r>
      <w:proofErr w:type="spellStart"/>
      <w:r w:rsidRPr="0074018D">
        <w:rPr>
          <w:rFonts w:ascii="Times New Roman" w:eastAsia="Times New Roman" w:hAnsi="Times New Roman" w:cs="Times New Roman"/>
          <w:i/>
          <w:iCs/>
          <w:sz w:val="24"/>
          <w:szCs w:val="24"/>
        </w:rPr>
        <w:t>actos</w:t>
      </w:r>
      <w:proofErr w:type="spellEnd"/>
      <w:r w:rsidRPr="0074018D">
        <w:rPr>
          <w:rFonts w:ascii="Times New Roman" w:eastAsia="Times New Roman" w:hAnsi="Times New Roman" w:cs="Times New Roman"/>
          <w:sz w:val="24"/>
          <w:szCs w:val="24"/>
        </w:rPr>
        <w:t xml:space="preserve">, which are short, typically comedic </w:t>
      </w:r>
      <w:r w:rsidR="004B0959" w:rsidRPr="0074018D">
        <w:rPr>
          <w:rFonts w:ascii="Times New Roman" w:eastAsia="Times New Roman" w:hAnsi="Times New Roman" w:cs="Times New Roman"/>
          <w:sz w:val="24"/>
          <w:szCs w:val="24"/>
        </w:rPr>
        <w:t>skits that</w:t>
      </w:r>
      <w:r w:rsidRPr="0074018D">
        <w:rPr>
          <w:rFonts w:ascii="Times New Roman" w:eastAsia="Times New Roman" w:hAnsi="Times New Roman" w:cs="Times New Roman"/>
          <w:sz w:val="24"/>
          <w:szCs w:val="24"/>
        </w:rPr>
        <w:t xml:space="preserve"> are created through </w:t>
      </w:r>
      <w:proofErr w:type="spellStart"/>
      <w:r w:rsidRPr="0074018D">
        <w:rPr>
          <w:rFonts w:ascii="Times New Roman" w:eastAsia="Times New Roman" w:hAnsi="Times New Roman" w:cs="Times New Roman"/>
          <w:sz w:val="24"/>
          <w:szCs w:val="24"/>
        </w:rPr>
        <w:t>improv</w:t>
      </w:r>
      <w:proofErr w:type="spellEnd"/>
      <w:r w:rsidRPr="0074018D">
        <w:rPr>
          <w:rFonts w:ascii="Times New Roman" w:eastAsia="Times New Roman" w:hAnsi="Times New Roman" w:cs="Times New Roman"/>
          <w:sz w:val="24"/>
          <w:szCs w:val="24"/>
        </w:rPr>
        <w:t xml:space="preserve"> and can be presented anywhere to convince workers</w:t>
      </w:r>
      <w:r w:rsidR="000C783E" w:rsidRPr="0074018D">
        <w:rPr>
          <w:rFonts w:ascii="Times New Roman" w:eastAsia="Times New Roman" w:hAnsi="Times New Roman" w:cs="Times New Roman"/>
          <w:sz w:val="24"/>
          <w:szCs w:val="24"/>
        </w:rPr>
        <w:t xml:space="preserve"> to join</w:t>
      </w:r>
      <w:r w:rsidRPr="0074018D">
        <w:rPr>
          <w:rFonts w:ascii="Times New Roman" w:eastAsia="Times New Roman" w:hAnsi="Times New Roman" w:cs="Times New Roman"/>
          <w:sz w:val="24"/>
          <w:szCs w:val="24"/>
        </w:rPr>
        <w:t xml:space="preserve">. In </w:t>
      </w:r>
      <w:proofErr w:type="spellStart"/>
      <w:r w:rsidRPr="0074018D">
        <w:rPr>
          <w:rFonts w:ascii="Times New Roman" w:eastAsia="Times New Roman" w:hAnsi="Times New Roman" w:cs="Times New Roman"/>
          <w:i/>
          <w:iCs/>
          <w:sz w:val="24"/>
          <w:szCs w:val="24"/>
        </w:rPr>
        <w:t>actos</w:t>
      </w:r>
      <w:proofErr w:type="spellEnd"/>
      <w:r w:rsidRPr="0074018D">
        <w:rPr>
          <w:rFonts w:ascii="Times New Roman" w:eastAsia="Times New Roman" w:hAnsi="Times New Roman" w:cs="Times New Roman"/>
          <w:sz w:val="24"/>
          <w:szCs w:val="24"/>
        </w:rPr>
        <w:t xml:space="preserve"> heroes and villains are clearly defined as well as the solutions, which usually were to unionize. </w:t>
      </w:r>
    </w:p>
    <w:p w14:paraId="6AF7D9C3" w14:textId="3059A966" w:rsidR="5830D690" w:rsidRPr="0074018D" w:rsidRDefault="0D370475"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Over time the group developed other performance genres such as </w:t>
      </w:r>
      <w:proofErr w:type="spellStart"/>
      <w:r w:rsidRPr="0074018D">
        <w:rPr>
          <w:rFonts w:ascii="Times New Roman" w:eastAsia="Times New Roman" w:hAnsi="Times New Roman" w:cs="Times New Roman"/>
          <w:sz w:val="24"/>
          <w:szCs w:val="24"/>
        </w:rPr>
        <w:t>mitos</w:t>
      </w:r>
      <w:proofErr w:type="spellEnd"/>
      <w:r w:rsidRPr="0074018D">
        <w:rPr>
          <w:rFonts w:ascii="Times New Roman" w:eastAsia="Times New Roman" w:hAnsi="Times New Roman" w:cs="Times New Roman"/>
          <w:sz w:val="24"/>
          <w:szCs w:val="24"/>
        </w:rPr>
        <w:t xml:space="preserve"> (myths, which typically reflect the lost Chicano indigenous heritage), </w:t>
      </w:r>
      <w:proofErr w:type="spellStart"/>
      <w:r w:rsidRPr="0074018D">
        <w:rPr>
          <w:rFonts w:ascii="Times New Roman" w:eastAsia="Times New Roman" w:hAnsi="Times New Roman" w:cs="Times New Roman"/>
          <w:sz w:val="24"/>
          <w:szCs w:val="24"/>
        </w:rPr>
        <w:t>corridos</w:t>
      </w:r>
      <w:proofErr w:type="spellEnd"/>
      <w:r w:rsidRPr="0074018D">
        <w:rPr>
          <w:rFonts w:ascii="Times New Roman" w:eastAsia="Times New Roman" w:hAnsi="Times New Roman" w:cs="Times New Roman"/>
          <w:sz w:val="24"/>
          <w:szCs w:val="24"/>
        </w:rPr>
        <w:t xml:space="preserve"> (folk ballads about fighting injustice), and </w:t>
      </w:r>
      <w:proofErr w:type="spellStart"/>
      <w:r w:rsidRPr="0074018D">
        <w:rPr>
          <w:rFonts w:ascii="Times New Roman" w:eastAsia="Times New Roman" w:hAnsi="Times New Roman" w:cs="Times New Roman"/>
          <w:sz w:val="24"/>
          <w:szCs w:val="24"/>
        </w:rPr>
        <w:t>carpas</w:t>
      </w:r>
      <w:proofErr w:type="spellEnd"/>
      <w:r w:rsidRPr="0074018D">
        <w:rPr>
          <w:rFonts w:ascii="Times New Roman" w:eastAsia="Times New Roman" w:hAnsi="Times New Roman" w:cs="Times New Roman"/>
          <w:sz w:val="24"/>
          <w:szCs w:val="24"/>
        </w:rPr>
        <w:t xml:space="preserve"> (this translates to "tents" and is a performance for working-class audiences). </w:t>
      </w:r>
    </w:p>
    <w:p w14:paraId="0339BA1E" w14:textId="2B8CAE4E" w:rsidR="5830D690" w:rsidRPr="0074018D" w:rsidRDefault="5830D690"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"The </w:t>
      </w:r>
      <w:proofErr w:type="spellStart"/>
      <w:r w:rsidRPr="0074018D">
        <w:rPr>
          <w:rFonts w:ascii="Times New Roman" w:eastAsia="Times New Roman" w:hAnsi="Times New Roman" w:cs="Times New Roman"/>
          <w:sz w:val="24"/>
          <w:szCs w:val="24"/>
        </w:rPr>
        <w:t>Teatro</w:t>
      </w:r>
      <w:proofErr w:type="spellEnd"/>
      <w:r w:rsidRPr="0074018D">
        <w:rPr>
          <w:rFonts w:ascii="Times New Roman" w:eastAsia="Times New Roman" w:hAnsi="Times New Roman" w:cs="Times New Roman"/>
          <w:sz w:val="24"/>
          <w:szCs w:val="24"/>
        </w:rPr>
        <w:t xml:space="preserve"> became a voice for the voiceless, giving Chicano audiences in particular a sense of belonging in a society that had ignored and suppressed them for generations."</w:t>
      </w:r>
      <w:r w:rsidR="004B0959" w:rsidRPr="0074018D">
        <w:rPr>
          <w:rFonts w:ascii="Times New Roman" w:eastAsia="Times New Roman" w:hAnsi="Times New Roman" w:cs="Times New Roman"/>
          <w:sz w:val="24"/>
          <w:szCs w:val="24"/>
        </w:rPr>
        <w:t xml:space="preserve"> (Huerta</w:t>
      </w:r>
      <w:r w:rsidRPr="0074018D">
        <w:rPr>
          <w:rFonts w:ascii="Times New Roman" w:eastAsia="Times New Roman" w:hAnsi="Times New Roman" w:cs="Times New Roman"/>
          <w:sz w:val="24"/>
          <w:szCs w:val="24"/>
        </w:rPr>
        <w:t xml:space="preserve">) </w:t>
      </w:r>
    </w:p>
    <w:p w14:paraId="71CFBDF8" w14:textId="7B289D8E" w:rsidR="00E06C27" w:rsidRPr="0074018D" w:rsidRDefault="004B0959" w:rsidP="00E06C27">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This theat</w:t>
      </w:r>
      <w:r w:rsidR="0D370475" w:rsidRPr="0074018D">
        <w:rPr>
          <w:rFonts w:ascii="Times New Roman" w:eastAsia="Times New Roman" w:hAnsi="Times New Roman" w:cs="Times New Roman"/>
          <w:sz w:val="24"/>
          <w:szCs w:val="24"/>
        </w:rPr>
        <w:t>e</w:t>
      </w:r>
      <w:r w:rsidRPr="0074018D">
        <w:rPr>
          <w:rFonts w:ascii="Times New Roman" w:eastAsia="Times New Roman" w:hAnsi="Times New Roman" w:cs="Times New Roman"/>
          <w:sz w:val="24"/>
          <w:szCs w:val="24"/>
        </w:rPr>
        <w:t>r</w:t>
      </w:r>
      <w:r w:rsidR="0D370475" w:rsidRPr="0074018D">
        <w:rPr>
          <w:rFonts w:ascii="Times New Roman" w:eastAsia="Times New Roman" w:hAnsi="Times New Roman" w:cs="Times New Roman"/>
          <w:sz w:val="24"/>
          <w:szCs w:val="24"/>
        </w:rPr>
        <w:t xml:space="preserve"> created a ripple effect. Everywhere they performed theatres </w:t>
      </w:r>
      <w:r w:rsidR="000C783E" w:rsidRPr="0074018D">
        <w:rPr>
          <w:rFonts w:ascii="Times New Roman" w:eastAsia="Times New Roman" w:hAnsi="Times New Roman" w:cs="Times New Roman"/>
          <w:sz w:val="24"/>
          <w:szCs w:val="24"/>
        </w:rPr>
        <w:t>w</w:t>
      </w:r>
      <w:r w:rsidRPr="0074018D">
        <w:rPr>
          <w:rFonts w:ascii="Times New Roman" w:eastAsia="Times New Roman" w:hAnsi="Times New Roman" w:cs="Times New Roman"/>
          <w:sz w:val="24"/>
          <w:szCs w:val="24"/>
        </w:rPr>
        <w:t>ere then</w:t>
      </w:r>
      <w:r w:rsidR="0D370475" w:rsidRPr="0074018D">
        <w:rPr>
          <w:rFonts w:ascii="Times New Roman" w:eastAsia="Times New Roman" w:hAnsi="Times New Roman" w:cs="Times New Roman"/>
          <w:sz w:val="24"/>
          <w:szCs w:val="24"/>
        </w:rPr>
        <w:t xml:space="preserve"> be</w:t>
      </w:r>
      <w:r w:rsidRPr="0074018D">
        <w:rPr>
          <w:rFonts w:ascii="Times New Roman" w:eastAsia="Times New Roman" w:hAnsi="Times New Roman" w:cs="Times New Roman"/>
          <w:sz w:val="24"/>
          <w:szCs w:val="24"/>
        </w:rPr>
        <w:t>ing</w:t>
      </w:r>
      <w:r w:rsidR="0D370475" w:rsidRPr="0074018D">
        <w:rPr>
          <w:rFonts w:ascii="Times New Roman" w:eastAsia="Times New Roman" w:hAnsi="Times New Roman" w:cs="Times New Roman"/>
          <w:sz w:val="24"/>
          <w:szCs w:val="24"/>
        </w:rPr>
        <w:t xml:space="preserve"> created. They began hosting annual Chicano theatre festivals. A national movement was in the works. The company is currently based in San Juan Bautista, California. </w:t>
      </w:r>
    </w:p>
    <w:p w14:paraId="159A5B14" w14:textId="77777777" w:rsidR="00E06C27" w:rsidRPr="0074018D" w:rsidRDefault="00E06C27" w:rsidP="00E06C27">
      <w:pPr>
        <w:spacing w:line="480" w:lineRule="auto"/>
        <w:ind w:firstLine="720"/>
        <w:rPr>
          <w:rFonts w:ascii="Times New Roman" w:eastAsia="Times New Roman" w:hAnsi="Times New Roman" w:cs="Times New Roman"/>
          <w:sz w:val="24"/>
          <w:szCs w:val="24"/>
        </w:rPr>
      </w:pPr>
    </w:p>
    <w:p w14:paraId="1D86570E" w14:textId="49B7D4CB" w:rsidR="5830D690" w:rsidRPr="0074018D" w:rsidRDefault="0D370475" w:rsidP="00E06C27">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lastRenderedPageBreak/>
        <w:t>Luis Miguel Valdez</w:t>
      </w:r>
    </w:p>
    <w:p w14:paraId="780276F4" w14:textId="7E1F182C" w:rsidR="00AD6F12" w:rsidRPr="0074018D" w:rsidRDefault="00AD6F12" w:rsidP="00F04162">
      <w:pPr>
        <w:spacing w:line="240" w:lineRule="auto"/>
        <w:jc w:val="center"/>
        <w:rPr>
          <w:rFonts w:ascii="Times New Roman" w:eastAsia="Times New Roman" w:hAnsi="Times New Roman" w:cs="Times New Roman"/>
          <w:sz w:val="24"/>
          <w:szCs w:val="24"/>
        </w:rPr>
      </w:pPr>
      <w:r w:rsidRPr="0074018D">
        <w:rPr>
          <w:rFonts w:ascii="Times New Roman" w:eastAsia="Times New Roman" w:hAnsi="Times New Roman" w:cs="Times New Roman"/>
          <w:noProof/>
        </w:rPr>
        <w:drawing>
          <wp:inline distT="0" distB="0" distL="0" distR="0" wp14:anchorId="1385D66A" wp14:editId="3D353C0E">
            <wp:extent cx="5072513" cy="2848381"/>
            <wp:effectExtent l="0" t="0" r="7620" b="0"/>
            <wp:docPr id="5" name="Picture 5" descr="mage result for Luis vald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ge result for Luis valdez"/>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73183" cy="2848757"/>
                    </a:xfrm>
                    <a:prstGeom prst="rect">
                      <a:avLst/>
                    </a:prstGeom>
                    <a:noFill/>
                    <a:ln>
                      <a:noFill/>
                    </a:ln>
                  </pic:spPr>
                </pic:pic>
              </a:graphicData>
            </a:graphic>
          </wp:inline>
        </w:drawing>
      </w:r>
    </w:p>
    <w:p w14:paraId="63F718E0" w14:textId="25EAF7DE" w:rsidR="00F04162" w:rsidRPr="0074018D" w:rsidRDefault="00F04162" w:rsidP="00F04162">
      <w:pPr>
        <w:spacing w:line="240" w:lineRule="auto"/>
        <w:jc w:val="center"/>
        <w:rPr>
          <w:rFonts w:ascii="Times New Roman" w:eastAsia="Times New Roman" w:hAnsi="Times New Roman" w:cs="Times New Roman"/>
          <w:b/>
          <w:i/>
          <w:sz w:val="20"/>
          <w:szCs w:val="20"/>
        </w:rPr>
      </w:pPr>
      <w:r w:rsidRPr="0074018D">
        <w:rPr>
          <w:rFonts w:ascii="Times New Roman" w:eastAsia="Times New Roman" w:hAnsi="Times New Roman" w:cs="Times New Roman"/>
          <w:b/>
          <w:sz w:val="20"/>
          <w:szCs w:val="20"/>
        </w:rPr>
        <w:t xml:space="preserve">(El </w:t>
      </w:r>
      <w:proofErr w:type="spellStart"/>
      <w:r w:rsidRPr="0074018D">
        <w:rPr>
          <w:rFonts w:ascii="Times New Roman" w:eastAsia="Times New Roman" w:hAnsi="Times New Roman" w:cs="Times New Roman"/>
          <w:b/>
          <w:sz w:val="20"/>
          <w:szCs w:val="20"/>
        </w:rPr>
        <w:t>Teatro</w:t>
      </w:r>
      <w:proofErr w:type="spellEnd"/>
      <w:r w:rsidRPr="0074018D">
        <w:rPr>
          <w:rFonts w:ascii="Times New Roman" w:eastAsia="Times New Roman" w:hAnsi="Times New Roman" w:cs="Times New Roman"/>
          <w:b/>
          <w:sz w:val="20"/>
          <w:szCs w:val="20"/>
        </w:rPr>
        <w:t xml:space="preserve"> </w:t>
      </w:r>
      <w:proofErr w:type="spellStart"/>
      <w:r w:rsidRPr="0074018D">
        <w:rPr>
          <w:rFonts w:ascii="Times New Roman" w:eastAsia="Times New Roman" w:hAnsi="Times New Roman" w:cs="Times New Roman"/>
          <w:b/>
          <w:sz w:val="20"/>
          <w:szCs w:val="20"/>
        </w:rPr>
        <w:t>Campesino</w:t>
      </w:r>
      <w:proofErr w:type="spellEnd"/>
      <w:r w:rsidRPr="0074018D">
        <w:rPr>
          <w:rFonts w:ascii="Times New Roman" w:eastAsia="Times New Roman" w:hAnsi="Times New Roman" w:cs="Times New Roman"/>
          <w:b/>
          <w:sz w:val="20"/>
          <w:szCs w:val="20"/>
        </w:rPr>
        <w:t>)</w:t>
      </w:r>
    </w:p>
    <w:p w14:paraId="32EF7A1C" w14:textId="0461445B" w:rsidR="5830D690" w:rsidRPr="0074018D" w:rsidRDefault="5830D690"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Valdez was born on June 26, 1940 in Delano, California. His parents were Chicano migrant farm workers. Valdez started worki</w:t>
      </w:r>
      <w:r w:rsidR="003217AD" w:rsidRPr="0074018D">
        <w:rPr>
          <w:rFonts w:ascii="Times New Roman" w:eastAsia="Times New Roman" w:hAnsi="Times New Roman" w:cs="Times New Roman"/>
          <w:sz w:val="24"/>
          <w:szCs w:val="24"/>
        </w:rPr>
        <w:t>ng in the fields at the age of six</w:t>
      </w:r>
      <w:r w:rsidRPr="0074018D">
        <w:rPr>
          <w:rFonts w:ascii="Times New Roman" w:eastAsia="Times New Roman" w:hAnsi="Times New Roman" w:cs="Times New Roman"/>
          <w:sz w:val="24"/>
          <w:szCs w:val="24"/>
        </w:rPr>
        <w:t xml:space="preserve">. Later in 1960 he was awarded a scholarship to San Jose State College. There he won an award for his one-act play, </w:t>
      </w:r>
      <w:r w:rsidRPr="0074018D">
        <w:rPr>
          <w:rFonts w:ascii="Times New Roman" w:eastAsia="Times New Roman" w:hAnsi="Times New Roman" w:cs="Times New Roman"/>
          <w:i/>
          <w:iCs/>
          <w:sz w:val="24"/>
          <w:szCs w:val="24"/>
        </w:rPr>
        <w:t xml:space="preserve">The Theft. </w:t>
      </w:r>
      <w:r w:rsidRPr="0074018D">
        <w:rPr>
          <w:rFonts w:ascii="Times New Roman" w:eastAsia="Times New Roman" w:hAnsi="Times New Roman" w:cs="Times New Roman"/>
          <w:sz w:val="24"/>
          <w:szCs w:val="24"/>
        </w:rPr>
        <w:t xml:space="preserve">At the end of his four years he wrote his first full-length play </w:t>
      </w:r>
      <w:r w:rsidRPr="0074018D">
        <w:rPr>
          <w:rFonts w:ascii="Times New Roman" w:eastAsia="Times New Roman" w:hAnsi="Times New Roman" w:cs="Times New Roman"/>
          <w:i/>
          <w:iCs/>
          <w:sz w:val="24"/>
          <w:szCs w:val="24"/>
        </w:rPr>
        <w:t xml:space="preserve">The Shrunken Head of </w:t>
      </w:r>
      <w:proofErr w:type="spellStart"/>
      <w:r w:rsidRPr="0074018D">
        <w:rPr>
          <w:rFonts w:ascii="Times New Roman" w:eastAsia="Times New Roman" w:hAnsi="Times New Roman" w:cs="Times New Roman"/>
          <w:i/>
          <w:iCs/>
          <w:sz w:val="24"/>
          <w:szCs w:val="24"/>
        </w:rPr>
        <w:t>Pancho</w:t>
      </w:r>
      <w:proofErr w:type="spellEnd"/>
      <w:r w:rsidRPr="0074018D">
        <w:rPr>
          <w:rFonts w:ascii="Times New Roman" w:eastAsia="Times New Roman" w:hAnsi="Times New Roman" w:cs="Times New Roman"/>
          <w:i/>
          <w:iCs/>
          <w:sz w:val="24"/>
          <w:szCs w:val="24"/>
        </w:rPr>
        <w:t xml:space="preserve"> Villa </w:t>
      </w:r>
      <w:r w:rsidRPr="0074018D">
        <w:rPr>
          <w:rFonts w:ascii="Times New Roman" w:eastAsia="Times New Roman" w:hAnsi="Times New Roman" w:cs="Times New Roman"/>
          <w:sz w:val="24"/>
          <w:szCs w:val="24"/>
        </w:rPr>
        <w:t>(1964). It is an absurdist comedy about Mexican-Americans on the verge of the Chicano Civil Rights movement of the 1960s.</w:t>
      </w:r>
    </w:p>
    <w:p w14:paraId="7557126A" w14:textId="7CC67D73" w:rsidR="5830D690" w:rsidRPr="0074018D" w:rsidRDefault="5830D690"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In the following year, 1965, Valdez founded El </w:t>
      </w:r>
      <w:proofErr w:type="spellStart"/>
      <w:r w:rsidRPr="0074018D">
        <w:rPr>
          <w:rFonts w:ascii="Times New Roman" w:eastAsia="Times New Roman" w:hAnsi="Times New Roman" w:cs="Times New Roman"/>
          <w:sz w:val="24"/>
          <w:szCs w:val="24"/>
        </w:rPr>
        <w:t>Teatro</w:t>
      </w:r>
      <w:proofErr w:type="spellEnd"/>
      <w:r w:rsidRPr="0074018D">
        <w:rPr>
          <w:rFonts w:ascii="Times New Roman" w:eastAsia="Times New Roman" w:hAnsi="Times New Roman" w:cs="Times New Roman"/>
          <w:sz w:val="24"/>
          <w:szCs w:val="24"/>
        </w:rPr>
        <w:t xml:space="preserve"> </w:t>
      </w:r>
      <w:proofErr w:type="spellStart"/>
      <w:r w:rsidRPr="0074018D">
        <w:rPr>
          <w:rFonts w:ascii="Times New Roman" w:eastAsia="Times New Roman" w:hAnsi="Times New Roman" w:cs="Times New Roman"/>
          <w:sz w:val="24"/>
          <w:szCs w:val="24"/>
        </w:rPr>
        <w:t>Campesino</w:t>
      </w:r>
      <w:proofErr w:type="spellEnd"/>
      <w:r w:rsidRPr="0074018D">
        <w:rPr>
          <w:rFonts w:ascii="Times New Roman" w:eastAsia="Times New Roman" w:hAnsi="Times New Roman" w:cs="Times New Roman"/>
          <w:sz w:val="24"/>
          <w:szCs w:val="24"/>
        </w:rPr>
        <w:t xml:space="preserve"> to get farm workers to join the union. Slowly it began to grow. The company traveled, and more theatre companies were starting to open across the U.S. For Valdez's successes, he would be aw</w:t>
      </w:r>
      <w:r w:rsidR="00F757E8">
        <w:rPr>
          <w:rFonts w:ascii="Times New Roman" w:eastAsia="Times New Roman" w:hAnsi="Times New Roman" w:cs="Times New Roman"/>
          <w:sz w:val="24"/>
          <w:szCs w:val="24"/>
        </w:rPr>
        <w:t>arded a variety of honors and</w:t>
      </w:r>
      <w:r w:rsidRPr="0074018D">
        <w:rPr>
          <w:rFonts w:ascii="Times New Roman" w:eastAsia="Times New Roman" w:hAnsi="Times New Roman" w:cs="Times New Roman"/>
          <w:sz w:val="24"/>
          <w:szCs w:val="24"/>
        </w:rPr>
        <w:t xml:space="preserve"> awards. One of which is the Ro</w:t>
      </w:r>
      <w:r w:rsidR="00747CC1" w:rsidRPr="0074018D">
        <w:rPr>
          <w:rFonts w:ascii="Times New Roman" w:eastAsia="Times New Roman" w:hAnsi="Times New Roman" w:cs="Times New Roman"/>
          <w:sz w:val="24"/>
          <w:szCs w:val="24"/>
        </w:rPr>
        <w:t>ckefeller Foundation Grant, which</w:t>
      </w:r>
      <w:r w:rsidRPr="0074018D">
        <w:rPr>
          <w:rFonts w:ascii="Times New Roman" w:eastAsia="Times New Roman" w:hAnsi="Times New Roman" w:cs="Times New Roman"/>
          <w:sz w:val="24"/>
          <w:szCs w:val="24"/>
        </w:rPr>
        <w:t xml:space="preserve"> enabled Valdez to create </w:t>
      </w:r>
      <w:r w:rsidRPr="0074018D">
        <w:rPr>
          <w:rFonts w:ascii="Times New Roman" w:eastAsia="Times New Roman" w:hAnsi="Times New Roman" w:cs="Times New Roman"/>
          <w:i/>
          <w:iCs/>
          <w:sz w:val="24"/>
          <w:szCs w:val="24"/>
        </w:rPr>
        <w:t xml:space="preserve">Zoot Suit </w:t>
      </w:r>
      <w:r w:rsidRPr="0074018D">
        <w:rPr>
          <w:rFonts w:ascii="Times New Roman" w:eastAsia="Times New Roman" w:hAnsi="Times New Roman" w:cs="Times New Roman"/>
          <w:sz w:val="24"/>
          <w:szCs w:val="24"/>
        </w:rPr>
        <w:t xml:space="preserve">(1977), a play that would later become a movie based on the Zoot Suit Riots and the Sleepy Lagoon murder. This play was the first Chicano theatrical production on Broadway. In 1986 he wrote, </w:t>
      </w:r>
      <w:r w:rsidRPr="0074018D">
        <w:rPr>
          <w:rFonts w:ascii="Times New Roman" w:eastAsia="Times New Roman" w:hAnsi="Times New Roman" w:cs="Times New Roman"/>
          <w:i/>
          <w:iCs/>
          <w:sz w:val="24"/>
          <w:szCs w:val="24"/>
        </w:rPr>
        <w:t xml:space="preserve">I Don't Have to Show </w:t>
      </w:r>
      <w:r w:rsidRPr="0074018D">
        <w:rPr>
          <w:rFonts w:ascii="Times New Roman" w:eastAsia="Times New Roman" w:hAnsi="Times New Roman" w:cs="Times New Roman"/>
          <w:i/>
          <w:iCs/>
          <w:sz w:val="24"/>
          <w:szCs w:val="24"/>
        </w:rPr>
        <w:lastRenderedPageBreak/>
        <w:t>You No Stinking Badges</w:t>
      </w:r>
      <w:r w:rsidRPr="0074018D">
        <w:rPr>
          <w:rFonts w:ascii="Times New Roman" w:eastAsia="Times New Roman" w:hAnsi="Times New Roman" w:cs="Times New Roman"/>
          <w:sz w:val="24"/>
          <w:szCs w:val="24"/>
        </w:rPr>
        <w:t xml:space="preserve">. It received critical acclaim, but </w:t>
      </w:r>
      <w:r w:rsidRPr="00F757E8">
        <w:rPr>
          <w:rFonts w:ascii="Times New Roman" w:eastAsia="Times New Roman" w:hAnsi="Times New Roman" w:cs="Times New Roman"/>
          <w:i/>
          <w:sz w:val="24"/>
          <w:szCs w:val="24"/>
        </w:rPr>
        <w:t>Zoot Suit</w:t>
      </w:r>
      <w:r w:rsidRPr="0074018D">
        <w:rPr>
          <w:rFonts w:ascii="Times New Roman" w:eastAsia="Times New Roman" w:hAnsi="Times New Roman" w:cs="Times New Roman"/>
          <w:sz w:val="24"/>
          <w:szCs w:val="24"/>
        </w:rPr>
        <w:t xml:space="preserve"> helped set a new tone that is still relevant today even in last year's revival. </w:t>
      </w:r>
    </w:p>
    <w:p w14:paraId="4AC036F9" w14:textId="4427FFD7" w:rsidR="5830D690" w:rsidRPr="0074018D" w:rsidRDefault="5830D690"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Overall Valdez's contributions to Latinx theatre in the United States sparked a movement. He was honored with the National Medal of the Arts in 2015. When being presented with the award, the spokesperson said of him, </w:t>
      </w:r>
      <w:r w:rsidR="00305BC6" w:rsidRPr="0074018D">
        <w:rPr>
          <w:rFonts w:ascii="Times New Roman" w:eastAsia="Times New Roman" w:hAnsi="Times New Roman" w:cs="Times New Roman"/>
          <w:sz w:val="24"/>
          <w:szCs w:val="24"/>
        </w:rPr>
        <w:t>‘“</w:t>
      </w:r>
      <w:r w:rsidRPr="0074018D">
        <w:rPr>
          <w:rFonts w:ascii="Times New Roman" w:eastAsia="Times New Roman" w:hAnsi="Times New Roman" w:cs="Times New Roman"/>
          <w:sz w:val="24"/>
          <w:szCs w:val="24"/>
        </w:rPr>
        <w:t>[Valdez is being awarded] for bringing Chi</w:t>
      </w:r>
      <w:r w:rsidR="00305BC6" w:rsidRPr="0074018D">
        <w:rPr>
          <w:rFonts w:ascii="Times New Roman" w:eastAsia="Times New Roman" w:hAnsi="Times New Roman" w:cs="Times New Roman"/>
          <w:sz w:val="24"/>
          <w:szCs w:val="24"/>
        </w:rPr>
        <w:t>cano culture to American drama,’ ... ‘</w:t>
      </w:r>
      <w:r w:rsidRPr="0074018D">
        <w:rPr>
          <w:rFonts w:ascii="Times New Roman" w:eastAsia="Times New Roman" w:hAnsi="Times New Roman" w:cs="Times New Roman"/>
          <w:sz w:val="24"/>
          <w:szCs w:val="24"/>
        </w:rPr>
        <w:t>As a playwright, actor, writer and director, he illuminates the human spirit in the face of social injustice through award-winning stage, fi</w:t>
      </w:r>
      <w:r w:rsidR="00305BC6" w:rsidRPr="0074018D">
        <w:rPr>
          <w:rFonts w:ascii="Times New Roman" w:eastAsia="Times New Roman" w:hAnsi="Times New Roman" w:cs="Times New Roman"/>
          <w:sz w:val="24"/>
          <w:szCs w:val="24"/>
        </w:rPr>
        <w:t>lm, and television productions.”’</w:t>
      </w:r>
      <w:r w:rsidR="004B0959" w:rsidRPr="0074018D">
        <w:rPr>
          <w:rFonts w:ascii="Times New Roman" w:eastAsia="Times New Roman" w:hAnsi="Times New Roman" w:cs="Times New Roman"/>
          <w:sz w:val="24"/>
          <w:szCs w:val="24"/>
        </w:rPr>
        <w:t>(Wildman)</w:t>
      </w:r>
      <w:r w:rsidRPr="0074018D">
        <w:rPr>
          <w:rFonts w:ascii="Times New Roman" w:eastAsia="Times New Roman" w:hAnsi="Times New Roman" w:cs="Times New Roman"/>
          <w:sz w:val="24"/>
          <w:szCs w:val="24"/>
        </w:rPr>
        <w:t xml:space="preserve"> His work continues to inspire Latinx artists and activists to this day.</w:t>
      </w:r>
    </w:p>
    <w:p w14:paraId="1BD9EC7E" w14:textId="19428102" w:rsidR="5830D690" w:rsidRPr="0074018D" w:rsidRDefault="0D370475"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Miriam Colón and the Puerto Rican Traveling Theatre (PRTT)</w:t>
      </w:r>
    </w:p>
    <w:p w14:paraId="494EC64E" w14:textId="4FAC2D8B" w:rsidR="00D70B35" w:rsidRPr="0074018D" w:rsidRDefault="00D70B35" w:rsidP="00D70B35">
      <w:pPr>
        <w:spacing w:line="24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noProof/>
        </w:rPr>
        <w:drawing>
          <wp:inline distT="0" distB="0" distL="0" distR="0" wp14:anchorId="2B415919" wp14:editId="7358EB1E">
            <wp:extent cx="4658627" cy="2317296"/>
            <wp:effectExtent l="0" t="0" r="0" b="0"/>
            <wp:docPr id="17" name="Picture 17" descr="mage result for Miriam Colon head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ge result for Miriam Colon headsho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60064" cy="2318011"/>
                    </a:xfrm>
                    <a:prstGeom prst="rect">
                      <a:avLst/>
                    </a:prstGeom>
                    <a:noFill/>
                    <a:ln>
                      <a:noFill/>
                    </a:ln>
                  </pic:spPr>
                </pic:pic>
              </a:graphicData>
            </a:graphic>
          </wp:inline>
        </w:drawing>
      </w:r>
    </w:p>
    <w:p w14:paraId="358C54AA" w14:textId="1E6FE8CB" w:rsidR="00D70B35" w:rsidRPr="0074018D" w:rsidRDefault="00D70B35" w:rsidP="00D70B35">
      <w:pPr>
        <w:spacing w:line="480" w:lineRule="auto"/>
        <w:jc w:val="center"/>
        <w:rPr>
          <w:rFonts w:ascii="Times New Roman" w:eastAsia="Times New Roman" w:hAnsi="Times New Roman" w:cs="Times New Roman"/>
          <w:b/>
          <w:bCs/>
          <w:sz w:val="20"/>
          <w:szCs w:val="20"/>
        </w:rPr>
      </w:pPr>
      <w:r w:rsidRPr="0074018D">
        <w:rPr>
          <w:rFonts w:ascii="Times New Roman" w:eastAsia="Times New Roman" w:hAnsi="Times New Roman" w:cs="Times New Roman"/>
          <w:b/>
          <w:bCs/>
          <w:sz w:val="20"/>
          <w:szCs w:val="20"/>
        </w:rPr>
        <w:t>(Theater Scene)</w:t>
      </w:r>
    </w:p>
    <w:p w14:paraId="63B60028" w14:textId="17AB58E4" w:rsidR="5830D690" w:rsidRPr="0074018D" w:rsidRDefault="0D370475"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Colón was born on August 20</w:t>
      </w:r>
      <w:r w:rsidRPr="0074018D">
        <w:rPr>
          <w:rFonts w:ascii="Times New Roman" w:eastAsia="Times New Roman" w:hAnsi="Times New Roman" w:cs="Times New Roman"/>
          <w:sz w:val="24"/>
          <w:szCs w:val="24"/>
          <w:vertAlign w:val="superscript"/>
        </w:rPr>
        <w:t xml:space="preserve">th, </w:t>
      </w:r>
      <w:r w:rsidRPr="0074018D">
        <w:rPr>
          <w:rFonts w:ascii="Times New Roman" w:eastAsia="Times New Roman" w:hAnsi="Times New Roman" w:cs="Times New Roman"/>
          <w:sz w:val="24"/>
          <w:szCs w:val="24"/>
        </w:rPr>
        <w:t xml:space="preserve">1936 in Ponce, Puerto Rico (PR). She first started acting in the Ramon Baldoriatry de Castro </w:t>
      </w:r>
      <w:r w:rsidR="004B0959" w:rsidRPr="0074018D">
        <w:rPr>
          <w:rFonts w:ascii="Times New Roman" w:eastAsia="Times New Roman" w:hAnsi="Times New Roman" w:cs="Times New Roman"/>
          <w:sz w:val="24"/>
          <w:szCs w:val="24"/>
        </w:rPr>
        <w:t>School</w:t>
      </w:r>
      <w:r w:rsidRPr="0074018D">
        <w:rPr>
          <w:rFonts w:ascii="Times New Roman" w:eastAsia="Times New Roman" w:hAnsi="Times New Roman" w:cs="Times New Roman"/>
          <w:sz w:val="24"/>
          <w:szCs w:val="24"/>
        </w:rPr>
        <w:t xml:space="preserve"> in PR. From there she developed a big passion for the theatre and started taking classes at the University of Puerto Rico</w:t>
      </w:r>
      <w:r w:rsidR="00305BC6" w:rsidRPr="0074018D">
        <w:rPr>
          <w:rFonts w:ascii="Times New Roman" w:eastAsia="Times New Roman" w:hAnsi="Times New Roman" w:cs="Times New Roman"/>
          <w:sz w:val="24"/>
          <w:szCs w:val="24"/>
        </w:rPr>
        <w:t>, or UPR</w:t>
      </w:r>
      <w:r w:rsidRPr="0074018D">
        <w:rPr>
          <w:rFonts w:ascii="Times New Roman" w:eastAsia="Times New Roman" w:hAnsi="Times New Roman" w:cs="Times New Roman"/>
          <w:sz w:val="24"/>
          <w:szCs w:val="24"/>
        </w:rPr>
        <w:t xml:space="preserve">. </w:t>
      </w:r>
      <w:r w:rsidR="004B0959" w:rsidRPr="0074018D">
        <w:rPr>
          <w:rFonts w:ascii="Times New Roman" w:eastAsia="Times New Roman" w:hAnsi="Times New Roman" w:cs="Times New Roman"/>
          <w:sz w:val="24"/>
          <w:szCs w:val="24"/>
        </w:rPr>
        <w:t>S</w:t>
      </w:r>
      <w:r w:rsidRPr="0074018D">
        <w:rPr>
          <w:rFonts w:ascii="Times New Roman" w:eastAsia="Times New Roman" w:hAnsi="Times New Roman" w:cs="Times New Roman"/>
          <w:sz w:val="24"/>
          <w:szCs w:val="24"/>
        </w:rPr>
        <w:t xml:space="preserve">he loved traveling to local towns with UPR's touring company to perform. </w:t>
      </w:r>
    </w:p>
    <w:p w14:paraId="57990979" w14:textId="2F98A8BB" w:rsidR="5830D690" w:rsidRPr="0074018D" w:rsidRDefault="7D2A8FED"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lastRenderedPageBreak/>
        <w:t>She said of her tours, "When the University of Puerto Rico’s Touring Company would go into the small towns in Puerto Rico, I would see their faces light up. It was like the circus for them. We were creating the strongest community bond…through theatre."</w:t>
      </w:r>
      <w:r w:rsidR="00305BC6" w:rsidRPr="0074018D">
        <w:rPr>
          <w:rFonts w:ascii="Times New Roman" w:eastAsia="Times New Roman" w:hAnsi="Times New Roman" w:cs="Times New Roman"/>
          <w:sz w:val="24"/>
          <w:szCs w:val="24"/>
        </w:rPr>
        <w:t xml:space="preserve"> </w:t>
      </w:r>
      <w:r w:rsidR="00F92306" w:rsidRPr="0074018D">
        <w:rPr>
          <w:rFonts w:ascii="Times New Roman" w:eastAsia="Times New Roman" w:hAnsi="Times New Roman" w:cs="Times New Roman"/>
          <w:sz w:val="24"/>
          <w:szCs w:val="24"/>
        </w:rPr>
        <w:t>(</w:t>
      </w:r>
      <w:r w:rsidR="00F92306" w:rsidRPr="0074018D">
        <w:rPr>
          <w:rFonts w:ascii="Times New Roman" w:hAnsi="Times New Roman" w:cs="Times New Roman"/>
          <w:sz w:val="24"/>
          <w:szCs w:val="24"/>
        </w:rPr>
        <w:t>Ramírez</w:t>
      </w:r>
      <w:r w:rsidR="00F92306" w:rsidRPr="0074018D">
        <w:rPr>
          <w:rFonts w:ascii="Times New Roman" w:eastAsia="Times New Roman" w:hAnsi="Times New Roman" w:cs="Times New Roman"/>
          <w:sz w:val="24"/>
          <w:szCs w:val="24"/>
        </w:rPr>
        <w:t>)</w:t>
      </w:r>
    </w:p>
    <w:p w14:paraId="7559AA7E" w14:textId="6E242170" w:rsidR="5830D690" w:rsidRPr="0074018D" w:rsidRDefault="7D2A8FED"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That</w:t>
      </w:r>
      <w:r w:rsidR="00F92306" w:rsidRPr="0074018D">
        <w:rPr>
          <w:rFonts w:ascii="Times New Roman" w:eastAsia="Times New Roman" w:hAnsi="Times New Roman" w:cs="Times New Roman"/>
          <w:sz w:val="24"/>
          <w:szCs w:val="24"/>
        </w:rPr>
        <w:t xml:space="preserve"> inspired Colón to later found</w:t>
      </w:r>
      <w:r w:rsidRPr="0074018D">
        <w:rPr>
          <w:rFonts w:ascii="Times New Roman" w:eastAsia="Times New Roman" w:hAnsi="Times New Roman" w:cs="Times New Roman"/>
          <w:sz w:val="24"/>
          <w:szCs w:val="24"/>
        </w:rPr>
        <w:t xml:space="preserve"> the Puerto Rican Traveling Theatre (PRTT) in 1967. They performed works from Puerto Rican playwrights and alternated between Spanish-language performances and English-language ones. They pioneered productions of </w:t>
      </w:r>
      <w:proofErr w:type="spellStart"/>
      <w:r w:rsidRPr="0074018D">
        <w:rPr>
          <w:rFonts w:ascii="Times New Roman" w:eastAsia="Times New Roman" w:hAnsi="Times New Roman" w:cs="Times New Roman"/>
          <w:sz w:val="24"/>
          <w:szCs w:val="24"/>
        </w:rPr>
        <w:t>Nuyorican</w:t>
      </w:r>
      <w:proofErr w:type="spellEnd"/>
      <w:r w:rsidRPr="0074018D">
        <w:rPr>
          <w:rFonts w:ascii="Times New Roman" w:eastAsia="Times New Roman" w:hAnsi="Times New Roman" w:cs="Times New Roman"/>
          <w:sz w:val="24"/>
          <w:szCs w:val="24"/>
        </w:rPr>
        <w:t xml:space="preserve"> and Hispanic playwrights. It is permanently housed in 47</w:t>
      </w:r>
      <w:r w:rsidRPr="0074018D">
        <w:rPr>
          <w:rFonts w:ascii="Times New Roman" w:eastAsia="Times New Roman" w:hAnsi="Times New Roman" w:cs="Times New Roman"/>
          <w:sz w:val="24"/>
          <w:szCs w:val="24"/>
          <w:vertAlign w:val="superscript"/>
        </w:rPr>
        <w:t>th</w:t>
      </w:r>
      <w:r w:rsidRPr="0074018D">
        <w:rPr>
          <w:rFonts w:ascii="Times New Roman" w:eastAsia="Times New Roman" w:hAnsi="Times New Roman" w:cs="Times New Roman"/>
          <w:sz w:val="24"/>
          <w:szCs w:val="24"/>
        </w:rPr>
        <w:t xml:space="preserve"> Street in New York. PRTT also recent merged with another major Puerto Rican theater company, </w:t>
      </w:r>
      <w:proofErr w:type="spellStart"/>
      <w:r w:rsidRPr="0074018D">
        <w:rPr>
          <w:rFonts w:ascii="Times New Roman" w:eastAsia="Times New Roman" w:hAnsi="Times New Roman" w:cs="Times New Roman"/>
          <w:sz w:val="24"/>
          <w:szCs w:val="24"/>
        </w:rPr>
        <w:t>Pregones</w:t>
      </w:r>
      <w:proofErr w:type="spellEnd"/>
      <w:r w:rsidRPr="0074018D">
        <w:rPr>
          <w:rFonts w:ascii="Times New Roman" w:eastAsia="Times New Roman" w:hAnsi="Times New Roman" w:cs="Times New Roman"/>
          <w:sz w:val="24"/>
          <w:szCs w:val="24"/>
        </w:rPr>
        <w:t xml:space="preserve"> Theater. </w:t>
      </w:r>
      <w:proofErr w:type="spellStart"/>
      <w:r w:rsidRPr="0074018D">
        <w:rPr>
          <w:rFonts w:ascii="Times New Roman" w:eastAsia="Times New Roman" w:hAnsi="Times New Roman" w:cs="Times New Roman"/>
          <w:sz w:val="24"/>
          <w:szCs w:val="24"/>
        </w:rPr>
        <w:t>Pregones</w:t>
      </w:r>
      <w:proofErr w:type="spellEnd"/>
      <w:r w:rsidRPr="0074018D">
        <w:rPr>
          <w:rFonts w:ascii="Times New Roman" w:eastAsia="Times New Roman" w:hAnsi="Times New Roman" w:cs="Times New Roman"/>
          <w:sz w:val="24"/>
          <w:szCs w:val="24"/>
        </w:rPr>
        <w:t xml:space="preserve"> Theater was founded in 1979 by </w:t>
      </w:r>
      <w:proofErr w:type="spellStart"/>
      <w:r w:rsidRPr="0074018D">
        <w:rPr>
          <w:rFonts w:ascii="Times New Roman" w:eastAsia="Times New Roman" w:hAnsi="Times New Roman" w:cs="Times New Roman"/>
          <w:sz w:val="24"/>
          <w:szCs w:val="24"/>
        </w:rPr>
        <w:t>Rosabla</w:t>
      </w:r>
      <w:proofErr w:type="spellEnd"/>
      <w:r w:rsidRPr="0074018D">
        <w:rPr>
          <w:rFonts w:ascii="Times New Roman" w:eastAsia="Times New Roman" w:hAnsi="Times New Roman" w:cs="Times New Roman"/>
          <w:sz w:val="24"/>
          <w:szCs w:val="24"/>
        </w:rPr>
        <w:t xml:space="preserve"> </w:t>
      </w:r>
      <w:proofErr w:type="spellStart"/>
      <w:r w:rsidRPr="0074018D">
        <w:rPr>
          <w:rFonts w:ascii="Times New Roman" w:eastAsia="Times New Roman" w:hAnsi="Times New Roman" w:cs="Times New Roman"/>
          <w:sz w:val="24"/>
          <w:szCs w:val="24"/>
        </w:rPr>
        <w:t>Rol</w:t>
      </w:r>
      <w:r w:rsidR="008D7300" w:rsidRPr="0074018D">
        <w:rPr>
          <w:rFonts w:ascii="Times New Roman" w:eastAsia="Times New Roman" w:hAnsi="Times New Roman" w:cs="Times New Roman"/>
          <w:sz w:val="24"/>
          <w:szCs w:val="24"/>
        </w:rPr>
        <w:t>ón</w:t>
      </w:r>
      <w:proofErr w:type="spellEnd"/>
      <w:r w:rsidR="008D7300" w:rsidRPr="0074018D">
        <w:rPr>
          <w:rFonts w:ascii="Times New Roman" w:eastAsia="Times New Roman" w:hAnsi="Times New Roman" w:cs="Times New Roman"/>
          <w:sz w:val="24"/>
          <w:szCs w:val="24"/>
        </w:rPr>
        <w:t xml:space="preserve"> </w:t>
      </w:r>
      <w:r w:rsidR="2D024DD8" w:rsidRPr="0074018D">
        <w:rPr>
          <w:rFonts w:ascii="Times New Roman" w:eastAsia="Times New Roman" w:hAnsi="Times New Roman" w:cs="Times New Roman"/>
          <w:sz w:val="24"/>
          <w:szCs w:val="24"/>
        </w:rPr>
        <w:t xml:space="preserve">to create theatre works in </w:t>
      </w:r>
      <w:proofErr w:type="spellStart"/>
      <w:r w:rsidR="2D024DD8" w:rsidRPr="0074018D">
        <w:rPr>
          <w:rFonts w:ascii="Times New Roman" w:eastAsia="Times New Roman" w:hAnsi="Times New Roman" w:cs="Times New Roman"/>
          <w:sz w:val="24"/>
          <w:szCs w:val="24"/>
        </w:rPr>
        <w:t>Carribean</w:t>
      </w:r>
      <w:proofErr w:type="spellEnd"/>
      <w:r w:rsidR="2D024DD8" w:rsidRPr="0074018D">
        <w:rPr>
          <w:rFonts w:ascii="Times New Roman" w:eastAsia="Times New Roman" w:hAnsi="Times New Roman" w:cs="Times New Roman"/>
          <w:sz w:val="24"/>
          <w:szCs w:val="24"/>
        </w:rPr>
        <w:t xml:space="preserve"> and Latin American performing ensembles.</w:t>
      </w:r>
      <w:r w:rsidRPr="0074018D">
        <w:rPr>
          <w:rFonts w:ascii="Times New Roman" w:eastAsia="Times New Roman" w:hAnsi="Times New Roman" w:cs="Times New Roman"/>
          <w:sz w:val="24"/>
          <w:szCs w:val="24"/>
        </w:rPr>
        <w:t xml:space="preserve"> </w:t>
      </w:r>
    </w:p>
    <w:p w14:paraId="6AA32316" w14:textId="77777777" w:rsidR="00747CC1" w:rsidRPr="0074018D" w:rsidRDefault="00747CC1" w:rsidP="00643733">
      <w:pPr>
        <w:spacing w:line="480" w:lineRule="auto"/>
        <w:ind w:firstLine="720"/>
        <w:rPr>
          <w:rFonts w:ascii="Times New Roman" w:eastAsia="Times New Roman" w:hAnsi="Times New Roman" w:cs="Times New Roman"/>
          <w:sz w:val="24"/>
          <w:szCs w:val="24"/>
        </w:rPr>
      </w:pPr>
    </w:p>
    <w:p w14:paraId="0F85ED65" w14:textId="77777777" w:rsidR="00747CC1" w:rsidRPr="0074018D" w:rsidRDefault="00747CC1" w:rsidP="00643733">
      <w:pPr>
        <w:spacing w:line="480" w:lineRule="auto"/>
        <w:ind w:firstLine="720"/>
        <w:rPr>
          <w:rFonts w:ascii="Times New Roman" w:eastAsia="Times New Roman" w:hAnsi="Times New Roman" w:cs="Times New Roman"/>
          <w:sz w:val="24"/>
          <w:szCs w:val="24"/>
        </w:rPr>
      </w:pPr>
    </w:p>
    <w:p w14:paraId="4DFA7CB7" w14:textId="77777777" w:rsidR="00E06C27" w:rsidRPr="0074018D" w:rsidRDefault="00E06C27" w:rsidP="00643733">
      <w:pPr>
        <w:spacing w:line="480" w:lineRule="auto"/>
        <w:rPr>
          <w:rFonts w:ascii="Times New Roman" w:eastAsia="Times New Roman" w:hAnsi="Times New Roman" w:cs="Times New Roman"/>
          <w:sz w:val="24"/>
          <w:szCs w:val="24"/>
        </w:rPr>
      </w:pPr>
    </w:p>
    <w:p w14:paraId="7CC88753" w14:textId="77777777" w:rsidR="00E06C27" w:rsidRPr="0074018D" w:rsidRDefault="00E06C27" w:rsidP="00643733">
      <w:pPr>
        <w:spacing w:line="480" w:lineRule="auto"/>
        <w:rPr>
          <w:rFonts w:ascii="Times New Roman" w:eastAsia="Times New Roman" w:hAnsi="Times New Roman" w:cs="Times New Roman"/>
          <w:sz w:val="24"/>
          <w:szCs w:val="24"/>
        </w:rPr>
      </w:pPr>
    </w:p>
    <w:p w14:paraId="5210EB31" w14:textId="77777777" w:rsidR="008524CF" w:rsidRPr="0074018D" w:rsidRDefault="008524CF" w:rsidP="008524CF">
      <w:pPr>
        <w:spacing w:line="480" w:lineRule="auto"/>
        <w:rPr>
          <w:rFonts w:ascii="Times New Roman" w:eastAsia="Times New Roman" w:hAnsi="Times New Roman" w:cs="Times New Roman"/>
          <w:sz w:val="24"/>
          <w:szCs w:val="24"/>
        </w:rPr>
      </w:pPr>
    </w:p>
    <w:p w14:paraId="0E102304" w14:textId="77777777" w:rsidR="00D70B35" w:rsidRPr="0074018D" w:rsidRDefault="00D70B35" w:rsidP="008524CF">
      <w:pPr>
        <w:spacing w:line="480" w:lineRule="auto"/>
        <w:rPr>
          <w:rFonts w:ascii="Times New Roman" w:eastAsia="Times New Roman" w:hAnsi="Times New Roman" w:cs="Times New Roman"/>
          <w:sz w:val="24"/>
          <w:szCs w:val="24"/>
        </w:rPr>
      </w:pPr>
    </w:p>
    <w:p w14:paraId="1C1C141E" w14:textId="77777777" w:rsidR="00D70B35" w:rsidRPr="0074018D" w:rsidRDefault="00D70B35" w:rsidP="008524CF">
      <w:pPr>
        <w:spacing w:line="480" w:lineRule="auto"/>
        <w:rPr>
          <w:rFonts w:ascii="Times New Roman" w:eastAsia="Times New Roman" w:hAnsi="Times New Roman" w:cs="Times New Roman"/>
          <w:sz w:val="24"/>
          <w:szCs w:val="24"/>
        </w:rPr>
      </w:pPr>
    </w:p>
    <w:p w14:paraId="3E4DB0B0" w14:textId="77777777" w:rsidR="00D70B35" w:rsidRPr="0074018D" w:rsidRDefault="00D70B35" w:rsidP="008524CF">
      <w:pPr>
        <w:spacing w:line="480" w:lineRule="auto"/>
        <w:rPr>
          <w:rFonts w:ascii="Times New Roman" w:eastAsia="Times New Roman" w:hAnsi="Times New Roman" w:cs="Times New Roman"/>
          <w:sz w:val="24"/>
          <w:szCs w:val="24"/>
        </w:rPr>
      </w:pPr>
    </w:p>
    <w:p w14:paraId="45803457" w14:textId="77777777" w:rsidR="00D70B35" w:rsidRPr="0074018D" w:rsidRDefault="00D70B35" w:rsidP="008524CF">
      <w:pPr>
        <w:spacing w:line="480" w:lineRule="auto"/>
        <w:rPr>
          <w:rFonts w:ascii="Times New Roman" w:eastAsia="Times New Roman" w:hAnsi="Times New Roman" w:cs="Times New Roman"/>
          <w:sz w:val="24"/>
          <w:szCs w:val="24"/>
        </w:rPr>
      </w:pPr>
    </w:p>
    <w:p w14:paraId="6FCC8BA0" w14:textId="054C49A7" w:rsidR="5830D690" w:rsidRPr="0074018D" w:rsidRDefault="0D370475" w:rsidP="008524CF">
      <w:pPr>
        <w:spacing w:line="480" w:lineRule="auto"/>
        <w:jc w:val="center"/>
        <w:rPr>
          <w:rFonts w:ascii="Times New Roman" w:eastAsia="Times New Roman" w:hAnsi="Times New Roman" w:cs="Times New Roman"/>
          <w:b/>
          <w:bCs/>
          <w:sz w:val="28"/>
          <w:szCs w:val="28"/>
        </w:rPr>
      </w:pPr>
      <w:r w:rsidRPr="0074018D">
        <w:rPr>
          <w:rFonts w:ascii="Times New Roman" w:eastAsia="Times New Roman" w:hAnsi="Times New Roman" w:cs="Times New Roman"/>
          <w:b/>
          <w:bCs/>
          <w:sz w:val="28"/>
          <w:szCs w:val="28"/>
        </w:rPr>
        <w:lastRenderedPageBreak/>
        <w:t>1970</w:t>
      </w:r>
      <w:r w:rsidR="00177448">
        <w:rPr>
          <w:rFonts w:ascii="Times New Roman" w:eastAsia="Times New Roman" w:hAnsi="Times New Roman" w:cs="Times New Roman"/>
          <w:b/>
          <w:bCs/>
          <w:sz w:val="28"/>
          <w:szCs w:val="28"/>
        </w:rPr>
        <w:t>’</w:t>
      </w:r>
      <w:r w:rsidRPr="0074018D">
        <w:rPr>
          <w:rFonts w:ascii="Times New Roman" w:eastAsia="Times New Roman" w:hAnsi="Times New Roman" w:cs="Times New Roman"/>
          <w:b/>
          <w:bCs/>
          <w:sz w:val="28"/>
          <w:szCs w:val="28"/>
        </w:rPr>
        <w:t>s Latino Theater</w:t>
      </w:r>
      <w:r w:rsidR="00177448">
        <w:rPr>
          <w:rFonts w:ascii="Times New Roman" w:eastAsia="Times New Roman" w:hAnsi="Times New Roman" w:cs="Times New Roman"/>
          <w:b/>
          <w:bCs/>
          <w:sz w:val="28"/>
          <w:szCs w:val="28"/>
        </w:rPr>
        <w:t xml:space="preserve"> Boom</w:t>
      </w:r>
    </w:p>
    <w:p w14:paraId="140BBDB8" w14:textId="22C88488" w:rsidR="7EF1232A" w:rsidRPr="0074018D" w:rsidRDefault="0D370475" w:rsidP="00643733">
      <w:pPr>
        <w:spacing w:line="480" w:lineRule="auto"/>
        <w:jc w:val="center"/>
        <w:rPr>
          <w:rFonts w:ascii="Times New Roman" w:eastAsia="Times New Roman" w:hAnsi="Times New Roman" w:cs="Times New Roman"/>
          <w:b/>
          <w:bCs/>
          <w:sz w:val="24"/>
          <w:szCs w:val="24"/>
        </w:rPr>
      </w:pPr>
      <w:proofErr w:type="spellStart"/>
      <w:r w:rsidRPr="0074018D">
        <w:rPr>
          <w:rFonts w:ascii="Times New Roman" w:eastAsia="Times New Roman" w:hAnsi="Times New Roman" w:cs="Times New Roman"/>
          <w:b/>
          <w:bCs/>
          <w:sz w:val="24"/>
          <w:szCs w:val="24"/>
        </w:rPr>
        <w:t>Repertorio</w:t>
      </w:r>
      <w:proofErr w:type="spellEnd"/>
      <w:r w:rsidRPr="0074018D">
        <w:rPr>
          <w:rFonts w:ascii="Times New Roman" w:eastAsia="Times New Roman" w:hAnsi="Times New Roman" w:cs="Times New Roman"/>
          <w:b/>
          <w:bCs/>
          <w:sz w:val="24"/>
          <w:szCs w:val="24"/>
        </w:rPr>
        <w:t xml:space="preserve"> </w:t>
      </w:r>
      <w:proofErr w:type="spellStart"/>
      <w:r w:rsidRPr="0074018D">
        <w:rPr>
          <w:rFonts w:ascii="Times New Roman" w:eastAsia="Times New Roman" w:hAnsi="Times New Roman" w:cs="Times New Roman"/>
          <w:b/>
          <w:bCs/>
          <w:sz w:val="24"/>
          <w:szCs w:val="24"/>
        </w:rPr>
        <w:t>Español</w:t>
      </w:r>
      <w:proofErr w:type="spellEnd"/>
    </w:p>
    <w:p w14:paraId="78B8173D" w14:textId="4BD74C06" w:rsidR="7EF1232A" w:rsidRPr="0074018D" w:rsidRDefault="73DDC80B" w:rsidP="008D7300">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In 1968 this theatre was the idea of René </w:t>
      </w:r>
      <w:proofErr w:type="spellStart"/>
      <w:r w:rsidRPr="0074018D">
        <w:rPr>
          <w:rFonts w:ascii="Times New Roman" w:eastAsia="Times New Roman" w:hAnsi="Times New Roman" w:cs="Times New Roman"/>
          <w:sz w:val="24"/>
          <w:szCs w:val="24"/>
        </w:rPr>
        <w:t>Buch</w:t>
      </w:r>
      <w:proofErr w:type="spellEnd"/>
      <w:r w:rsidRPr="0074018D">
        <w:rPr>
          <w:rFonts w:ascii="Times New Roman" w:eastAsia="Times New Roman" w:hAnsi="Times New Roman" w:cs="Times New Roman"/>
          <w:sz w:val="24"/>
          <w:szCs w:val="24"/>
        </w:rPr>
        <w:t xml:space="preserve"> and Gilberto </w:t>
      </w:r>
      <w:proofErr w:type="spellStart"/>
      <w:r w:rsidRPr="0074018D">
        <w:rPr>
          <w:rFonts w:ascii="Times New Roman" w:eastAsia="Times New Roman" w:hAnsi="Times New Roman" w:cs="Times New Roman"/>
          <w:sz w:val="24"/>
          <w:szCs w:val="24"/>
        </w:rPr>
        <w:t>Zaldivar</w:t>
      </w:r>
      <w:proofErr w:type="spellEnd"/>
      <w:r w:rsidRPr="0074018D">
        <w:rPr>
          <w:rFonts w:ascii="Times New Roman" w:eastAsia="Times New Roman" w:hAnsi="Times New Roman" w:cs="Times New Roman"/>
          <w:sz w:val="24"/>
          <w:szCs w:val="24"/>
        </w:rPr>
        <w:t>. They wanted a theatre dedi</w:t>
      </w:r>
      <w:r w:rsidR="008D7300" w:rsidRPr="0074018D">
        <w:rPr>
          <w:rFonts w:ascii="Times New Roman" w:eastAsia="Times New Roman" w:hAnsi="Times New Roman" w:cs="Times New Roman"/>
          <w:sz w:val="24"/>
          <w:szCs w:val="24"/>
        </w:rPr>
        <w:t>cated to Spanish language theat</w:t>
      </w:r>
      <w:r w:rsidRPr="0074018D">
        <w:rPr>
          <w:rFonts w:ascii="Times New Roman" w:eastAsia="Times New Roman" w:hAnsi="Times New Roman" w:cs="Times New Roman"/>
          <w:sz w:val="24"/>
          <w:szCs w:val="24"/>
        </w:rPr>
        <w:t>e</w:t>
      </w:r>
      <w:r w:rsidR="008D7300" w:rsidRPr="0074018D">
        <w:rPr>
          <w:rFonts w:ascii="Times New Roman" w:eastAsia="Times New Roman" w:hAnsi="Times New Roman" w:cs="Times New Roman"/>
          <w:sz w:val="24"/>
          <w:szCs w:val="24"/>
        </w:rPr>
        <w:t>r</w:t>
      </w:r>
      <w:r w:rsidRPr="0074018D">
        <w:rPr>
          <w:rFonts w:ascii="Times New Roman" w:eastAsia="Times New Roman" w:hAnsi="Times New Roman" w:cs="Times New Roman"/>
          <w:sz w:val="24"/>
          <w:szCs w:val="24"/>
        </w:rPr>
        <w:t xml:space="preserve"> and cultural exchange. When they met Robert Federico, who became the executive director for the company, the i</w:t>
      </w:r>
      <w:r w:rsidR="008D7300" w:rsidRPr="0074018D">
        <w:rPr>
          <w:rFonts w:ascii="Times New Roman" w:eastAsia="Times New Roman" w:hAnsi="Times New Roman" w:cs="Times New Roman"/>
          <w:sz w:val="24"/>
          <w:szCs w:val="24"/>
        </w:rPr>
        <w:t>dea became a reality. In 1972, E</w:t>
      </w:r>
      <w:r w:rsidRPr="0074018D">
        <w:rPr>
          <w:rFonts w:ascii="Times New Roman" w:eastAsia="Times New Roman" w:hAnsi="Times New Roman" w:cs="Times New Roman"/>
          <w:sz w:val="24"/>
          <w:szCs w:val="24"/>
        </w:rPr>
        <w:t xml:space="preserve">l </w:t>
      </w:r>
      <w:proofErr w:type="spellStart"/>
      <w:r w:rsidRPr="0074018D">
        <w:rPr>
          <w:rFonts w:ascii="Times New Roman" w:eastAsia="Times New Roman" w:hAnsi="Times New Roman" w:cs="Times New Roman"/>
          <w:sz w:val="24"/>
          <w:szCs w:val="24"/>
        </w:rPr>
        <w:t>Repertorio</w:t>
      </w:r>
      <w:proofErr w:type="spellEnd"/>
      <w:r w:rsidRPr="0074018D">
        <w:rPr>
          <w:rFonts w:ascii="Times New Roman" w:eastAsia="Times New Roman" w:hAnsi="Times New Roman" w:cs="Times New Roman"/>
          <w:sz w:val="24"/>
          <w:szCs w:val="24"/>
        </w:rPr>
        <w:t xml:space="preserve"> </w:t>
      </w:r>
      <w:proofErr w:type="spellStart"/>
      <w:r w:rsidRPr="0074018D">
        <w:rPr>
          <w:rFonts w:ascii="Times New Roman" w:eastAsia="Times New Roman" w:hAnsi="Times New Roman" w:cs="Times New Roman"/>
          <w:sz w:val="24"/>
          <w:szCs w:val="24"/>
        </w:rPr>
        <w:t>Español</w:t>
      </w:r>
      <w:proofErr w:type="spellEnd"/>
      <w:r w:rsidRPr="0074018D">
        <w:rPr>
          <w:rFonts w:ascii="Times New Roman" w:eastAsia="Times New Roman" w:hAnsi="Times New Roman" w:cs="Times New Roman"/>
          <w:sz w:val="24"/>
          <w:szCs w:val="24"/>
        </w:rPr>
        <w:t xml:space="preserve"> </w:t>
      </w:r>
      <w:r w:rsidR="008D7300" w:rsidRPr="0074018D">
        <w:rPr>
          <w:rFonts w:ascii="Times New Roman" w:eastAsia="Times New Roman" w:hAnsi="Times New Roman" w:cs="Times New Roman"/>
          <w:sz w:val="24"/>
          <w:szCs w:val="24"/>
        </w:rPr>
        <w:t xml:space="preserve">was established </w:t>
      </w:r>
      <w:r w:rsidRPr="0074018D">
        <w:rPr>
          <w:rFonts w:ascii="Times New Roman" w:eastAsia="Times New Roman" w:hAnsi="Times New Roman" w:cs="Times New Roman"/>
          <w:sz w:val="24"/>
          <w:szCs w:val="24"/>
        </w:rPr>
        <w:t>at Manhattan's East 27</w:t>
      </w:r>
      <w:r w:rsidRPr="0074018D">
        <w:rPr>
          <w:rFonts w:ascii="Times New Roman" w:eastAsia="Times New Roman" w:hAnsi="Times New Roman" w:cs="Times New Roman"/>
          <w:sz w:val="24"/>
          <w:szCs w:val="24"/>
          <w:vertAlign w:val="superscript"/>
        </w:rPr>
        <w:t>th</w:t>
      </w:r>
      <w:r w:rsidRPr="0074018D">
        <w:rPr>
          <w:rFonts w:ascii="Times New Roman" w:eastAsia="Times New Roman" w:hAnsi="Times New Roman" w:cs="Times New Roman"/>
          <w:sz w:val="24"/>
          <w:szCs w:val="24"/>
        </w:rPr>
        <w:t xml:space="preserve"> Street in the Gramercy Arts Theatre.</w:t>
      </w:r>
      <w:r w:rsidR="004F6F60" w:rsidRPr="0074018D">
        <w:rPr>
          <w:rFonts w:ascii="Times New Roman" w:eastAsia="Times New Roman" w:hAnsi="Times New Roman" w:cs="Times New Roman"/>
          <w:sz w:val="24"/>
          <w:szCs w:val="24"/>
        </w:rPr>
        <w:t xml:space="preserve"> Their mission is to, “produce the best Latin American, Spanish and Hispanic-American theatre in distinctive, quality productions, and to bring theatre to a broad audience in New York City and across the country, including seniors, students, and Hispanics of all national backgrounds.”</w:t>
      </w:r>
      <w:r w:rsidR="007D4FBE" w:rsidRPr="0074018D">
        <w:rPr>
          <w:rFonts w:ascii="Times New Roman" w:eastAsia="Times New Roman" w:hAnsi="Times New Roman" w:cs="Times New Roman"/>
          <w:sz w:val="24"/>
          <w:szCs w:val="24"/>
        </w:rPr>
        <w:t xml:space="preserve"> (</w:t>
      </w:r>
      <w:r w:rsidR="008524CF" w:rsidRPr="0074018D">
        <w:rPr>
          <w:rFonts w:ascii="Times New Roman" w:eastAsia="Times New Roman" w:hAnsi="Times New Roman" w:cs="Times New Roman"/>
          <w:sz w:val="24"/>
          <w:szCs w:val="24"/>
        </w:rPr>
        <w:t xml:space="preserve">El </w:t>
      </w:r>
      <w:proofErr w:type="spellStart"/>
      <w:r w:rsidR="007D4FBE" w:rsidRPr="0074018D">
        <w:rPr>
          <w:rFonts w:ascii="Times New Roman" w:eastAsia="Times New Roman" w:hAnsi="Times New Roman" w:cs="Times New Roman"/>
          <w:sz w:val="24"/>
          <w:szCs w:val="24"/>
        </w:rPr>
        <w:t>Repertorio</w:t>
      </w:r>
      <w:proofErr w:type="spellEnd"/>
      <w:r w:rsidR="007D4FBE" w:rsidRPr="0074018D">
        <w:rPr>
          <w:rFonts w:ascii="Times New Roman" w:eastAsia="Times New Roman" w:hAnsi="Times New Roman" w:cs="Times New Roman"/>
          <w:sz w:val="24"/>
          <w:szCs w:val="24"/>
        </w:rPr>
        <w:t xml:space="preserve"> </w:t>
      </w:r>
      <w:proofErr w:type="spellStart"/>
      <w:r w:rsidR="007D4FBE" w:rsidRPr="0074018D">
        <w:rPr>
          <w:rFonts w:ascii="Times New Roman" w:eastAsia="Times New Roman" w:hAnsi="Times New Roman" w:cs="Times New Roman"/>
          <w:sz w:val="24"/>
          <w:szCs w:val="24"/>
        </w:rPr>
        <w:t>Español</w:t>
      </w:r>
      <w:proofErr w:type="spellEnd"/>
      <w:r w:rsidR="007D4FBE" w:rsidRPr="0074018D">
        <w:rPr>
          <w:rFonts w:ascii="Times New Roman" w:eastAsia="Times New Roman" w:hAnsi="Times New Roman" w:cs="Times New Roman"/>
          <w:sz w:val="24"/>
          <w:szCs w:val="24"/>
        </w:rPr>
        <w:t>)</w:t>
      </w:r>
      <w:r w:rsidR="004F6F60" w:rsidRPr="0074018D">
        <w:rPr>
          <w:rFonts w:ascii="Times New Roman" w:eastAsia="Times New Roman" w:hAnsi="Times New Roman" w:cs="Times New Roman"/>
        </w:rPr>
        <w:t xml:space="preserve"> </w:t>
      </w:r>
      <w:r w:rsidRPr="0074018D">
        <w:rPr>
          <w:rFonts w:ascii="Times New Roman" w:eastAsia="Times New Roman" w:hAnsi="Times New Roman" w:cs="Times New Roman"/>
          <w:sz w:val="24"/>
          <w:szCs w:val="24"/>
        </w:rPr>
        <w:t>The company has performed works in Spanish translated simultaneously in English in their auditorium that seats 154 people. In present day they are now beyond 40 years running a</w:t>
      </w:r>
      <w:r w:rsidR="004F6F60" w:rsidRPr="0074018D">
        <w:rPr>
          <w:rFonts w:ascii="Times New Roman" w:eastAsia="Times New Roman" w:hAnsi="Times New Roman" w:cs="Times New Roman"/>
          <w:sz w:val="24"/>
          <w:szCs w:val="24"/>
        </w:rPr>
        <w:t xml:space="preserve">nd have produced over 250 shows for over 1.5 million people and 750,000 high school students! They have received critical acclaim for their work including an array of OBIE, Drama Desk, Ace, HOLA, and ENCORE awards. </w:t>
      </w:r>
      <w:r w:rsidRPr="0074018D">
        <w:rPr>
          <w:rFonts w:ascii="Times New Roman" w:eastAsia="Times New Roman" w:hAnsi="Times New Roman" w:cs="Times New Roman"/>
          <w:sz w:val="24"/>
          <w:szCs w:val="24"/>
        </w:rPr>
        <w:t xml:space="preserve">El </w:t>
      </w:r>
      <w:proofErr w:type="spellStart"/>
      <w:r w:rsidRPr="0074018D">
        <w:rPr>
          <w:rFonts w:ascii="Times New Roman" w:eastAsia="Times New Roman" w:hAnsi="Times New Roman" w:cs="Times New Roman"/>
          <w:sz w:val="24"/>
          <w:szCs w:val="24"/>
        </w:rPr>
        <w:t>Repertorio</w:t>
      </w:r>
      <w:proofErr w:type="spellEnd"/>
      <w:r w:rsidRPr="0074018D">
        <w:rPr>
          <w:rFonts w:ascii="Times New Roman" w:eastAsia="Times New Roman" w:hAnsi="Times New Roman" w:cs="Times New Roman"/>
          <w:sz w:val="24"/>
          <w:szCs w:val="24"/>
        </w:rPr>
        <w:t xml:space="preserve"> is taking action to increase representation</w:t>
      </w:r>
      <w:r w:rsidR="004F6F60" w:rsidRPr="0074018D">
        <w:rPr>
          <w:rFonts w:ascii="Times New Roman" w:eastAsia="Times New Roman" w:hAnsi="Times New Roman" w:cs="Times New Roman"/>
          <w:sz w:val="24"/>
          <w:szCs w:val="24"/>
        </w:rPr>
        <w:t xml:space="preserve"> and is </w:t>
      </w:r>
      <w:r w:rsidR="00FC0CC8" w:rsidRPr="0074018D">
        <w:rPr>
          <w:rFonts w:ascii="Times New Roman" w:eastAsia="Times New Roman" w:hAnsi="Times New Roman" w:cs="Times New Roman"/>
          <w:sz w:val="24"/>
          <w:szCs w:val="24"/>
        </w:rPr>
        <w:t>dedicated to the next generation of</w:t>
      </w:r>
      <w:r w:rsidR="004F6F60" w:rsidRPr="0074018D">
        <w:rPr>
          <w:rFonts w:ascii="Times New Roman" w:eastAsia="Times New Roman" w:hAnsi="Times New Roman" w:cs="Times New Roman"/>
          <w:sz w:val="24"/>
          <w:szCs w:val="24"/>
        </w:rPr>
        <w:t xml:space="preserve"> Latinx artists. They hold</w:t>
      </w:r>
      <w:r w:rsidR="00FC0CC8" w:rsidRPr="0074018D">
        <w:rPr>
          <w:rFonts w:ascii="Times New Roman" w:eastAsia="Times New Roman" w:hAnsi="Times New Roman" w:cs="Times New Roman"/>
          <w:sz w:val="24"/>
          <w:szCs w:val="24"/>
        </w:rPr>
        <w:t xml:space="preserve"> </w:t>
      </w:r>
      <w:r w:rsidRPr="0074018D">
        <w:rPr>
          <w:rFonts w:ascii="Times New Roman" w:eastAsia="Times New Roman" w:hAnsi="Times New Roman" w:cs="Times New Roman"/>
          <w:sz w:val="24"/>
          <w:szCs w:val="24"/>
        </w:rPr>
        <w:t>an annual competition f</w:t>
      </w:r>
      <w:r w:rsidR="00A76362" w:rsidRPr="0074018D">
        <w:rPr>
          <w:rFonts w:ascii="Times New Roman" w:eastAsia="Times New Roman" w:hAnsi="Times New Roman" w:cs="Times New Roman"/>
          <w:sz w:val="24"/>
          <w:szCs w:val="24"/>
        </w:rPr>
        <w:t xml:space="preserve">or young playwrights </w:t>
      </w:r>
      <w:r w:rsidR="0099712C" w:rsidRPr="0074018D">
        <w:rPr>
          <w:rFonts w:ascii="Times New Roman" w:eastAsia="Times New Roman" w:hAnsi="Times New Roman" w:cs="Times New Roman"/>
          <w:sz w:val="24"/>
          <w:szCs w:val="24"/>
        </w:rPr>
        <w:t xml:space="preserve">sponsored by MetLife </w:t>
      </w:r>
      <w:r w:rsidR="00A76362" w:rsidRPr="0074018D">
        <w:rPr>
          <w:rFonts w:ascii="Times New Roman" w:eastAsia="Times New Roman" w:hAnsi="Times New Roman" w:cs="Times New Roman"/>
          <w:sz w:val="24"/>
          <w:szCs w:val="24"/>
        </w:rPr>
        <w:t xml:space="preserve">called </w:t>
      </w:r>
      <w:proofErr w:type="spellStart"/>
      <w:r w:rsidR="00A76362" w:rsidRPr="0074018D">
        <w:rPr>
          <w:rFonts w:ascii="Times New Roman" w:eastAsia="Times New Roman" w:hAnsi="Times New Roman" w:cs="Times New Roman"/>
          <w:sz w:val="24"/>
          <w:szCs w:val="24"/>
        </w:rPr>
        <w:t>Nuestras</w:t>
      </w:r>
      <w:proofErr w:type="spellEnd"/>
      <w:r w:rsidRPr="0074018D">
        <w:rPr>
          <w:rFonts w:ascii="Times New Roman" w:eastAsia="Times New Roman" w:hAnsi="Times New Roman" w:cs="Times New Roman"/>
          <w:sz w:val="24"/>
          <w:szCs w:val="24"/>
        </w:rPr>
        <w:t xml:space="preserve"> </w:t>
      </w:r>
      <w:proofErr w:type="spellStart"/>
      <w:r w:rsidRPr="0074018D">
        <w:rPr>
          <w:rFonts w:ascii="Times New Roman" w:eastAsia="Times New Roman" w:hAnsi="Times New Roman" w:cs="Times New Roman"/>
          <w:sz w:val="24"/>
          <w:szCs w:val="24"/>
        </w:rPr>
        <w:t>Voces</w:t>
      </w:r>
      <w:proofErr w:type="spellEnd"/>
      <w:r w:rsidRPr="0074018D">
        <w:rPr>
          <w:rFonts w:ascii="Times New Roman" w:eastAsia="Times New Roman" w:hAnsi="Times New Roman" w:cs="Times New Roman"/>
          <w:sz w:val="24"/>
          <w:szCs w:val="24"/>
        </w:rPr>
        <w:t xml:space="preserve">. </w:t>
      </w:r>
      <w:r w:rsidR="0099712C" w:rsidRPr="0074018D">
        <w:rPr>
          <w:rFonts w:ascii="Times New Roman" w:eastAsia="Times New Roman" w:hAnsi="Times New Roman" w:cs="Times New Roman"/>
          <w:sz w:val="24"/>
          <w:szCs w:val="24"/>
        </w:rPr>
        <w:t xml:space="preserve">They also have the Edward and Sally Van </w:t>
      </w:r>
      <w:proofErr w:type="spellStart"/>
      <w:r w:rsidR="0099712C" w:rsidRPr="0074018D">
        <w:rPr>
          <w:rFonts w:ascii="Times New Roman" w:eastAsia="Times New Roman" w:hAnsi="Times New Roman" w:cs="Times New Roman"/>
          <w:sz w:val="24"/>
          <w:szCs w:val="24"/>
        </w:rPr>
        <w:t>Lier</w:t>
      </w:r>
      <w:proofErr w:type="spellEnd"/>
      <w:r w:rsidR="0099712C" w:rsidRPr="0074018D">
        <w:rPr>
          <w:rFonts w:ascii="Times New Roman" w:eastAsia="Times New Roman" w:hAnsi="Times New Roman" w:cs="Times New Roman"/>
          <w:sz w:val="24"/>
          <w:szCs w:val="24"/>
        </w:rPr>
        <w:t xml:space="preserve"> Fellowship for Directors that helps them foster recently graduated directors.</w:t>
      </w:r>
      <w:r w:rsidRPr="0074018D">
        <w:rPr>
          <w:rFonts w:ascii="Times New Roman" w:eastAsia="Times New Roman" w:hAnsi="Times New Roman" w:cs="Times New Roman"/>
          <w:sz w:val="24"/>
          <w:szCs w:val="24"/>
        </w:rPr>
        <w:t xml:space="preserve"> </w:t>
      </w:r>
    </w:p>
    <w:p w14:paraId="1CEEA65E" w14:textId="038BCB01" w:rsidR="7D2A8FED" w:rsidRPr="0074018D" w:rsidRDefault="0D370475"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TENAZ and the Chicano Theatre Boom</w:t>
      </w:r>
    </w:p>
    <w:p w14:paraId="4F2DD2DB" w14:textId="7FCACAF4" w:rsidR="33B39DA6" w:rsidRPr="0074018D" w:rsidRDefault="008524CF"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Luis Valdez, El </w:t>
      </w:r>
      <w:proofErr w:type="spellStart"/>
      <w:r w:rsidRPr="0074018D">
        <w:rPr>
          <w:rFonts w:ascii="Times New Roman" w:eastAsia="Times New Roman" w:hAnsi="Times New Roman" w:cs="Times New Roman"/>
          <w:sz w:val="24"/>
          <w:szCs w:val="24"/>
        </w:rPr>
        <w:t>Teatro</w:t>
      </w:r>
      <w:proofErr w:type="spellEnd"/>
      <w:r w:rsidRPr="0074018D">
        <w:rPr>
          <w:rFonts w:ascii="Times New Roman" w:eastAsia="Times New Roman" w:hAnsi="Times New Roman" w:cs="Times New Roman"/>
          <w:sz w:val="24"/>
          <w:szCs w:val="24"/>
        </w:rPr>
        <w:t xml:space="preserve"> </w:t>
      </w:r>
      <w:proofErr w:type="spellStart"/>
      <w:r w:rsidRPr="0074018D">
        <w:rPr>
          <w:rFonts w:ascii="Times New Roman" w:eastAsia="Times New Roman" w:hAnsi="Times New Roman" w:cs="Times New Roman"/>
          <w:sz w:val="24"/>
          <w:szCs w:val="24"/>
        </w:rPr>
        <w:t>Campesino</w:t>
      </w:r>
      <w:proofErr w:type="spellEnd"/>
      <w:r w:rsidRPr="0074018D">
        <w:rPr>
          <w:rFonts w:ascii="Times New Roman" w:eastAsia="Times New Roman" w:hAnsi="Times New Roman" w:cs="Times New Roman"/>
          <w:sz w:val="24"/>
          <w:szCs w:val="24"/>
        </w:rPr>
        <w:t xml:space="preserve">, and Los </w:t>
      </w:r>
      <w:proofErr w:type="spellStart"/>
      <w:r w:rsidRPr="0074018D">
        <w:rPr>
          <w:rFonts w:ascii="Times New Roman" w:eastAsia="Times New Roman" w:hAnsi="Times New Roman" w:cs="Times New Roman"/>
          <w:sz w:val="24"/>
          <w:szCs w:val="24"/>
        </w:rPr>
        <w:t>Mascarones</w:t>
      </w:r>
      <w:proofErr w:type="spellEnd"/>
      <w:r w:rsidRPr="0074018D">
        <w:rPr>
          <w:rFonts w:ascii="Times New Roman" w:eastAsia="Times New Roman" w:hAnsi="Times New Roman" w:cs="Times New Roman"/>
          <w:sz w:val="24"/>
          <w:szCs w:val="24"/>
        </w:rPr>
        <w:t xml:space="preserve"> founded el </w:t>
      </w:r>
      <w:proofErr w:type="spellStart"/>
      <w:r w:rsidRPr="0074018D">
        <w:rPr>
          <w:rFonts w:ascii="Times New Roman" w:eastAsia="Times New Roman" w:hAnsi="Times New Roman" w:cs="Times New Roman"/>
          <w:sz w:val="24"/>
          <w:szCs w:val="24"/>
        </w:rPr>
        <w:t>Teatro</w:t>
      </w:r>
      <w:proofErr w:type="spellEnd"/>
      <w:r w:rsidRPr="0074018D">
        <w:rPr>
          <w:rFonts w:ascii="Times New Roman" w:eastAsia="Times New Roman" w:hAnsi="Times New Roman" w:cs="Times New Roman"/>
          <w:sz w:val="24"/>
          <w:szCs w:val="24"/>
        </w:rPr>
        <w:t xml:space="preserve"> </w:t>
      </w:r>
      <w:proofErr w:type="spellStart"/>
      <w:r w:rsidRPr="0074018D">
        <w:rPr>
          <w:rFonts w:ascii="Times New Roman" w:eastAsia="Times New Roman" w:hAnsi="Times New Roman" w:cs="Times New Roman"/>
          <w:sz w:val="24"/>
          <w:szCs w:val="24"/>
        </w:rPr>
        <w:t>Nacional</w:t>
      </w:r>
      <w:proofErr w:type="spellEnd"/>
      <w:r w:rsidRPr="0074018D">
        <w:rPr>
          <w:rFonts w:ascii="Times New Roman" w:eastAsia="Times New Roman" w:hAnsi="Times New Roman" w:cs="Times New Roman"/>
          <w:sz w:val="24"/>
          <w:szCs w:val="24"/>
        </w:rPr>
        <w:t xml:space="preserve"> de </w:t>
      </w:r>
      <w:proofErr w:type="spellStart"/>
      <w:r w:rsidRPr="0074018D">
        <w:rPr>
          <w:rFonts w:ascii="Times New Roman" w:eastAsia="Times New Roman" w:hAnsi="Times New Roman" w:cs="Times New Roman"/>
          <w:sz w:val="24"/>
          <w:szCs w:val="24"/>
        </w:rPr>
        <w:t>Aztlán</w:t>
      </w:r>
      <w:proofErr w:type="spellEnd"/>
      <w:r w:rsidRPr="0074018D">
        <w:rPr>
          <w:rFonts w:ascii="Times New Roman" w:eastAsia="Times New Roman" w:hAnsi="Times New Roman" w:cs="Times New Roman"/>
          <w:sz w:val="24"/>
          <w:szCs w:val="24"/>
        </w:rPr>
        <w:t xml:space="preserve"> (TENAZ) in the 1970s</w:t>
      </w:r>
      <w:r w:rsidR="7D2A8FED" w:rsidRPr="0074018D">
        <w:rPr>
          <w:rFonts w:ascii="Times New Roman" w:eastAsia="Times New Roman" w:hAnsi="Times New Roman" w:cs="Times New Roman"/>
          <w:sz w:val="24"/>
          <w:szCs w:val="24"/>
        </w:rPr>
        <w:t xml:space="preserve"> in response to the boom of Chicano theatres </w:t>
      </w:r>
      <w:r w:rsidR="7D2A8FED" w:rsidRPr="0074018D">
        <w:rPr>
          <w:rFonts w:ascii="Times New Roman" w:eastAsia="Times New Roman" w:hAnsi="Times New Roman" w:cs="Times New Roman"/>
          <w:sz w:val="24"/>
          <w:szCs w:val="24"/>
        </w:rPr>
        <w:lastRenderedPageBreak/>
        <w:t>being formed. There were over 20 that opened in the 1970s alone. TENAZ had 3 main goals: First, establish</w:t>
      </w:r>
      <w:r w:rsidRPr="0074018D">
        <w:rPr>
          <w:rFonts w:ascii="Times New Roman" w:eastAsia="Times New Roman" w:hAnsi="Times New Roman" w:cs="Times New Roman"/>
          <w:sz w:val="24"/>
          <w:szCs w:val="24"/>
        </w:rPr>
        <w:t xml:space="preserve"> communication between </w:t>
      </w:r>
      <w:proofErr w:type="spellStart"/>
      <w:r w:rsidRPr="0074018D">
        <w:rPr>
          <w:rFonts w:ascii="Times New Roman" w:eastAsia="Times New Roman" w:hAnsi="Times New Roman" w:cs="Times New Roman"/>
          <w:sz w:val="24"/>
          <w:szCs w:val="24"/>
        </w:rPr>
        <w:t>teatros</w:t>
      </w:r>
      <w:proofErr w:type="spellEnd"/>
      <w:r w:rsidRPr="0074018D">
        <w:rPr>
          <w:rFonts w:ascii="Times New Roman" w:eastAsia="Times New Roman" w:hAnsi="Times New Roman" w:cs="Times New Roman"/>
          <w:sz w:val="24"/>
          <w:szCs w:val="24"/>
        </w:rPr>
        <w:t xml:space="preserve"> </w:t>
      </w:r>
      <w:r w:rsidR="7D2A8FED" w:rsidRPr="0074018D">
        <w:rPr>
          <w:rFonts w:ascii="Times New Roman" w:eastAsia="Times New Roman" w:hAnsi="Times New Roman" w:cs="Times New Roman"/>
          <w:sz w:val="24"/>
          <w:szCs w:val="24"/>
        </w:rPr>
        <w:t>(</w:t>
      </w:r>
      <w:r w:rsidRPr="0074018D">
        <w:rPr>
          <w:rFonts w:ascii="Times New Roman" w:eastAsia="Times New Roman" w:hAnsi="Times New Roman" w:cs="Times New Roman"/>
          <w:sz w:val="24"/>
          <w:szCs w:val="24"/>
        </w:rPr>
        <w:t>theatres</w:t>
      </w:r>
      <w:r w:rsidR="7D2A8FED" w:rsidRPr="0074018D">
        <w:rPr>
          <w:rFonts w:ascii="Times New Roman" w:eastAsia="Times New Roman" w:hAnsi="Times New Roman" w:cs="Times New Roman"/>
          <w:sz w:val="24"/>
          <w:szCs w:val="24"/>
        </w:rPr>
        <w:t>)</w:t>
      </w:r>
      <w:r w:rsidRPr="0074018D">
        <w:rPr>
          <w:rFonts w:ascii="Times New Roman" w:eastAsia="Times New Roman" w:hAnsi="Times New Roman" w:cs="Times New Roman"/>
          <w:sz w:val="24"/>
          <w:szCs w:val="24"/>
        </w:rPr>
        <w:t>.</w:t>
      </w:r>
      <w:r w:rsidR="7D2A8FED" w:rsidRPr="0074018D">
        <w:rPr>
          <w:rFonts w:ascii="Times New Roman" w:eastAsia="Times New Roman" w:hAnsi="Times New Roman" w:cs="Times New Roman"/>
          <w:sz w:val="24"/>
          <w:szCs w:val="24"/>
        </w:rPr>
        <w:t xml:space="preserve"> Second, provide a means for sharing materials. Third, establish a summer workshop for representatives for as many teatros (theatres) as possible. Overall the goal for companies involved with TENAZ was to gain, "unity of the Chicano".</w:t>
      </w:r>
    </w:p>
    <w:p w14:paraId="2166889E" w14:textId="6FC0A014" w:rsidR="7D2A8FED" w:rsidRPr="0074018D" w:rsidRDefault="0D370475"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 xml:space="preserve">Miguel </w:t>
      </w:r>
      <w:proofErr w:type="spellStart"/>
      <w:r w:rsidRPr="0074018D">
        <w:rPr>
          <w:rFonts w:ascii="Times New Roman" w:eastAsia="Times New Roman" w:hAnsi="Times New Roman" w:cs="Times New Roman"/>
          <w:b/>
          <w:bCs/>
          <w:sz w:val="24"/>
          <w:szCs w:val="24"/>
        </w:rPr>
        <w:t>Piñero</w:t>
      </w:r>
      <w:proofErr w:type="spellEnd"/>
    </w:p>
    <w:p w14:paraId="6264D6BA" w14:textId="53142F12" w:rsidR="00D70B35" w:rsidRPr="0074018D" w:rsidRDefault="00D70B35" w:rsidP="00D70B35">
      <w:pPr>
        <w:spacing w:line="24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noProof/>
        </w:rPr>
        <w:drawing>
          <wp:inline distT="0" distB="0" distL="0" distR="0" wp14:anchorId="0454B1F3" wp14:editId="586A04D1">
            <wp:extent cx="3898231" cy="2546166"/>
            <wp:effectExtent l="0" t="0" r="0" b="0"/>
            <wp:docPr id="21" name="Picture 21" descr="mage result for miguel pin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age result for miguel pinero"/>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98436" cy="2546300"/>
                    </a:xfrm>
                    <a:prstGeom prst="rect">
                      <a:avLst/>
                    </a:prstGeom>
                    <a:noFill/>
                    <a:ln>
                      <a:noFill/>
                    </a:ln>
                  </pic:spPr>
                </pic:pic>
              </a:graphicData>
            </a:graphic>
          </wp:inline>
        </w:drawing>
      </w:r>
    </w:p>
    <w:p w14:paraId="7647B711" w14:textId="1BCC70EA" w:rsidR="00D70B35" w:rsidRPr="0074018D" w:rsidRDefault="004613CB" w:rsidP="00643733">
      <w:pPr>
        <w:spacing w:line="480" w:lineRule="auto"/>
        <w:jc w:val="center"/>
        <w:rPr>
          <w:rFonts w:ascii="Times New Roman" w:eastAsia="Times New Roman" w:hAnsi="Times New Roman" w:cs="Times New Roman"/>
          <w:b/>
          <w:bCs/>
          <w:sz w:val="20"/>
          <w:szCs w:val="20"/>
        </w:rPr>
      </w:pPr>
      <w:r w:rsidRPr="0074018D">
        <w:rPr>
          <w:rFonts w:ascii="Times New Roman" w:eastAsia="Times New Roman" w:hAnsi="Times New Roman" w:cs="Times New Roman"/>
          <w:b/>
          <w:bCs/>
          <w:sz w:val="20"/>
          <w:szCs w:val="20"/>
        </w:rPr>
        <w:t>(Poetry Foundation)</w:t>
      </w:r>
    </w:p>
    <w:p w14:paraId="670EFE80" w14:textId="2FAD24C5" w:rsidR="7D2A8FED" w:rsidRPr="0074018D" w:rsidRDefault="7D2A8FED" w:rsidP="008524CF">
      <w:pPr>
        <w:spacing w:line="480" w:lineRule="auto"/>
        <w:ind w:firstLine="720"/>
        <w:rPr>
          <w:rFonts w:ascii="Times New Roman" w:eastAsia="Times New Roman" w:hAnsi="Times New Roman" w:cs="Times New Roman"/>
          <w:sz w:val="24"/>
          <w:szCs w:val="24"/>
        </w:rPr>
      </w:pPr>
      <w:proofErr w:type="spellStart"/>
      <w:r w:rsidRPr="0074018D">
        <w:rPr>
          <w:rFonts w:ascii="Times New Roman" w:eastAsia="Times New Roman" w:hAnsi="Times New Roman" w:cs="Times New Roman"/>
          <w:sz w:val="24"/>
          <w:szCs w:val="24"/>
        </w:rPr>
        <w:t>Piñero</w:t>
      </w:r>
      <w:proofErr w:type="spellEnd"/>
      <w:r w:rsidRPr="0074018D">
        <w:rPr>
          <w:rFonts w:ascii="Times New Roman" w:eastAsia="Times New Roman" w:hAnsi="Times New Roman" w:cs="Times New Roman"/>
          <w:sz w:val="24"/>
          <w:szCs w:val="24"/>
        </w:rPr>
        <w:t xml:space="preserve"> was a playwright born Miguel Antonio Gomez </w:t>
      </w:r>
      <w:proofErr w:type="spellStart"/>
      <w:r w:rsidRPr="0074018D">
        <w:rPr>
          <w:rFonts w:ascii="Times New Roman" w:eastAsia="Times New Roman" w:hAnsi="Times New Roman" w:cs="Times New Roman"/>
          <w:sz w:val="24"/>
          <w:szCs w:val="24"/>
        </w:rPr>
        <w:t>Piñero</w:t>
      </w:r>
      <w:proofErr w:type="spellEnd"/>
      <w:r w:rsidRPr="0074018D">
        <w:rPr>
          <w:rFonts w:ascii="Times New Roman" w:eastAsia="Times New Roman" w:hAnsi="Times New Roman" w:cs="Times New Roman"/>
          <w:sz w:val="24"/>
          <w:szCs w:val="24"/>
        </w:rPr>
        <w:t xml:space="preserve"> in </w:t>
      </w:r>
      <w:proofErr w:type="spellStart"/>
      <w:r w:rsidRPr="0074018D">
        <w:rPr>
          <w:rFonts w:ascii="Times New Roman" w:eastAsia="Times New Roman" w:hAnsi="Times New Roman" w:cs="Times New Roman"/>
          <w:sz w:val="24"/>
          <w:szCs w:val="24"/>
        </w:rPr>
        <w:t>Gurabo</w:t>
      </w:r>
      <w:proofErr w:type="spellEnd"/>
      <w:r w:rsidRPr="0074018D">
        <w:rPr>
          <w:rFonts w:ascii="Times New Roman" w:eastAsia="Times New Roman" w:hAnsi="Times New Roman" w:cs="Times New Roman"/>
          <w:sz w:val="24"/>
          <w:szCs w:val="24"/>
        </w:rPr>
        <w:t xml:space="preserve">, Puerto Rico. He came to the United States when he was 4 years old and grew up in New York's Lower East Side. When his father left, </w:t>
      </w:r>
      <w:proofErr w:type="spellStart"/>
      <w:r w:rsidRPr="0074018D">
        <w:rPr>
          <w:rFonts w:ascii="Times New Roman" w:eastAsia="Times New Roman" w:hAnsi="Times New Roman" w:cs="Times New Roman"/>
          <w:sz w:val="24"/>
          <w:szCs w:val="24"/>
        </w:rPr>
        <w:t>Piñero</w:t>
      </w:r>
      <w:proofErr w:type="spellEnd"/>
      <w:r w:rsidRPr="0074018D">
        <w:rPr>
          <w:rFonts w:ascii="Times New Roman" w:eastAsia="Times New Roman" w:hAnsi="Times New Roman" w:cs="Times New Roman"/>
          <w:sz w:val="24"/>
          <w:szCs w:val="24"/>
        </w:rPr>
        <w:t xml:space="preserve"> would steal food for his family. He later joined a gang and was convicted soon after for robberies in 1964 and 1972. It was during his second incarceration that </w:t>
      </w:r>
      <w:proofErr w:type="spellStart"/>
      <w:r w:rsidRPr="0074018D">
        <w:rPr>
          <w:rFonts w:ascii="Times New Roman" w:eastAsia="Times New Roman" w:hAnsi="Times New Roman" w:cs="Times New Roman"/>
          <w:sz w:val="24"/>
          <w:szCs w:val="24"/>
        </w:rPr>
        <w:t>Piñero</w:t>
      </w:r>
      <w:proofErr w:type="spellEnd"/>
      <w:r w:rsidRPr="0074018D">
        <w:rPr>
          <w:rFonts w:ascii="Times New Roman" w:eastAsia="Times New Roman" w:hAnsi="Times New Roman" w:cs="Times New Roman"/>
          <w:sz w:val="24"/>
          <w:szCs w:val="24"/>
        </w:rPr>
        <w:t xml:space="preserve"> wrote</w:t>
      </w:r>
      <w:r w:rsidRPr="0074018D">
        <w:rPr>
          <w:rFonts w:ascii="Times New Roman" w:eastAsia="Times New Roman" w:hAnsi="Times New Roman" w:cs="Times New Roman"/>
          <w:i/>
          <w:iCs/>
          <w:sz w:val="24"/>
          <w:szCs w:val="24"/>
        </w:rPr>
        <w:t xml:space="preserve"> Short Eyes</w:t>
      </w:r>
      <w:r w:rsidR="008755C0" w:rsidRPr="0074018D">
        <w:rPr>
          <w:rFonts w:ascii="Times New Roman" w:eastAsia="Times New Roman" w:hAnsi="Times New Roman" w:cs="Times New Roman"/>
          <w:i/>
          <w:iCs/>
          <w:sz w:val="24"/>
          <w:szCs w:val="24"/>
        </w:rPr>
        <w:t xml:space="preserve"> </w:t>
      </w:r>
      <w:r w:rsidRPr="0074018D">
        <w:rPr>
          <w:rFonts w:ascii="Times New Roman" w:eastAsia="Times New Roman" w:hAnsi="Times New Roman" w:cs="Times New Roman"/>
          <w:sz w:val="24"/>
          <w:szCs w:val="24"/>
        </w:rPr>
        <w:t>as part of a playwriting workshop in jail.</w:t>
      </w:r>
      <w:r w:rsidR="008524CF" w:rsidRPr="0074018D">
        <w:rPr>
          <w:rFonts w:ascii="Times New Roman" w:eastAsia="Times New Roman" w:hAnsi="Times New Roman" w:cs="Times New Roman"/>
          <w:sz w:val="24"/>
          <w:szCs w:val="24"/>
        </w:rPr>
        <w:t xml:space="preserve"> </w:t>
      </w:r>
      <w:r w:rsidR="008524CF" w:rsidRPr="0074018D">
        <w:rPr>
          <w:rFonts w:ascii="Times New Roman" w:eastAsia="Times New Roman" w:hAnsi="Times New Roman" w:cs="Times New Roman"/>
          <w:i/>
          <w:sz w:val="24"/>
          <w:szCs w:val="24"/>
        </w:rPr>
        <w:t xml:space="preserve">Short Eyes </w:t>
      </w:r>
      <w:r w:rsidR="008524CF" w:rsidRPr="0074018D">
        <w:rPr>
          <w:rFonts w:ascii="Times New Roman" w:eastAsia="Times New Roman" w:hAnsi="Times New Roman" w:cs="Times New Roman"/>
          <w:sz w:val="24"/>
          <w:szCs w:val="24"/>
        </w:rPr>
        <w:t xml:space="preserve">is a drama about prison life set in a house of detention where a group of young convicts- who are predominantly Black and Puerto Rican- taunt, fight, insult, and entertain one another in attempt to preserve their sanity and create a semblance of </w:t>
      </w:r>
      <w:r w:rsidR="008524CF" w:rsidRPr="0074018D">
        <w:rPr>
          <w:rFonts w:ascii="Times New Roman" w:eastAsia="Times New Roman" w:hAnsi="Times New Roman" w:cs="Times New Roman"/>
          <w:sz w:val="24"/>
          <w:szCs w:val="24"/>
        </w:rPr>
        <w:lastRenderedPageBreak/>
        <w:t>community. A young prisoner accused of child molesting is thrown into the mix and this sets the stage for a series of explosive events because the child molester</w:t>
      </w:r>
      <w:r w:rsidR="006D0FB0" w:rsidRPr="0074018D">
        <w:rPr>
          <w:rFonts w:ascii="Times New Roman" w:eastAsia="Times New Roman" w:hAnsi="Times New Roman" w:cs="Times New Roman"/>
          <w:sz w:val="24"/>
          <w:szCs w:val="24"/>
        </w:rPr>
        <w:t>,</w:t>
      </w:r>
      <w:r w:rsidR="008524CF" w:rsidRPr="0074018D">
        <w:rPr>
          <w:rFonts w:ascii="Times New Roman" w:eastAsia="Times New Roman" w:hAnsi="Times New Roman" w:cs="Times New Roman"/>
          <w:sz w:val="24"/>
          <w:szCs w:val="24"/>
        </w:rPr>
        <w:t xml:space="preserve"> </w:t>
      </w:r>
      <w:r w:rsidR="006D0FB0" w:rsidRPr="0074018D">
        <w:rPr>
          <w:rFonts w:ascii="Times New Roman" w:eastAsia="Times New Roman" w:hAnsi="Times New Roman" w:cs="Times New Roman"/>
          <w:sz w:val="24"/>
          <w:szCs w:val="24"/>
        </w:rPr>
        <w:t>nicknamed</w:t>
      </w:r>
      <w:r w:rsidR="008524CF" w:rsidRPr="0074018D">
        <w:rPr>
          <w:rFonts w:ascii="Times New Roman" w:eastAsia="Times New Roman" w:hAnsi="Times New Roman" w:cs="Times New Roman"/>
          <w:sz w:val="24"/>
          <w:szCs w:val="24"/>
        </w:rPr>
        <w:t xml:space="preserve"> “Short eyes” </w:t>
      </w:r>
      <w:r w:rsidR="006D0FB0" w:rsidRPr="0074018D">
        <w:rPr>
          <w:rFonts w:ascii="Times New Roman" w:eastAsia="Times New Roman" w:hAnsi="Times New Roman" w:cs="Times New Roman"/>
          <w:sz w:val="24"/>
          <w:szCs w:val="24"/>
        </w:rPr>
        <w:t xml:space="preserve">for his conviction, is considered </w:t>
      </w:r>
      <w:r w:rsidR="008524CF" w:rsidRPr="0074018D">
        <w:rPr>
          <w:rFonts w:ascii="Times New Roman" w:eastAsia="Times New Roman" w:hAnsi="Times New Roman" w:cs="Times New Roman"/>
          <w:sz w:val="24"/>
          <w:szCs w:val="24"/>
        </w:rPr>
        <w:t xml:space="preserve">the lowest of criminals. </w:t>
      </w:r>
      <w:r w:rsidRPr="0074018D">
        <w:rPr>
          <w:rFonts w:ascii="Times New Roman" w:eastAsia="Times New Roman" w:hAnsi="Times New Roman" w:cs="Times New Roman"/>
          <w:sz w:val="24"/>
          <w:szCs w:val="24"/>
        </w:rPr>
        <w:t>While on parole in 1973, the play was presented in several New York venues, nominated for 6 Tony's, and won both the New York Dramatic C</w:t>
      </w:r>
      <w:r w:rsidR="006D0FB0" w:rsidRPr="0074018D">
        <w:rPr>
          <w:rFonts w:ascii="Times New Roman" w:eastAsia="Times New Roman" w:hAnsi="Times New Roman" w:cs="Times New Roman"/>
          <w:sz w:val="24"/>
          <w:szCs w:val="24"/>
        </w:rPr>
        <w:t>ritic's Circle Award and an OBIE</w:t>
      </w:r>
      <w:r w:rsidRPr="0074018D">
        <w:rPr>
          <w:rFonts w:ascii="Times New Roman" w:eastAsia="Times New Roman" w:hAnsi="Times New Roman" w:cs="Times New Roman"/>
          <w:sz w:val="24"/>
          <w:szCs w:val="24"/>
        </w:rPr>
        <w:t xml:space="preserve"> Award for best play. His </w:t>
      </w:r>
      <w:r w:rsidR="00CB74DA" w:rsidRPr="0074018D">
        <w:rPr>
          <w:rFonts w:ascii="Times New Roman" w:eastAsia="Times New Roman" w:hAnsi="Times New Roman" w:cs="Times New Roman"/>
          <w:sz w:val="24"/>
          <w:szCs w:val="24"/>
        </w:rPr>
        <w:t>play</w:t>
      </w:r>
      <w:r w:rsidRPr="0074018D">
        <w:rPr>
          <w:rFonts w:ascii="Times New Roman" w:eastAsia="Times New Roman" w:hAnsi="Times New Roman" w:cs="Times New Roman"/>
          <w:sz w:val="24"/>
          <w:szCs w:val="24"/>
        </w:rPr>
        <w:t xml:space="preserve"> was the first play written by a Puerto Rican to be </w:t>
      </w:r>
      <w:r w:rsidR="00CB74DA" w:rsidRPr="0074018D">
        <w:rPr>
          <w:rFonts w:ascii="Times New Roman" w:eastAsia="Times New Roman" w:hAnsi="Times New Roman" w:cs="Times New Roman"/>
          <w:sz w:val="24"/>
          <w:szCs w:val="24"/>
        </w:rPr>
        <w:t xml:space="preserve">featured </w:t>
      </w:r>
      <w:r w:rsidRPr="0074018D">
        <w:rPr>
          <w:rFonts w:ascii="Times New Roman" w:eastAsia="Times New Roman" w:hAnsi="Times New Roman" w:cs="Times New Roman"/>
          <w:sz w:val="24"/>
          <w:szCs w:val="24"/>
        </w:rPr>
        <w:t xml:space="preserve">on Broadway. His success led to more playwriting and in the following years </w:t>
      </w:r>
      <w:proofErr w:type="spellStart"/>
      <w:r w:rsidRPr="0074018D">
        <w:rPr>
          <w:rFonts w:ascii="Times New Roman" w:eastAsia="Times New Roman" w:hAnsi="Times New Roman" w:cs="Times New Roman"/>
          <w:sz w:val="24"/>
          <w:szCs w:val="24"/>
        </w:rPr>
        <w:t>Piñero</w:t>
      </w:r>
      <w:proofErr w:type="spellEnd"/>
      <w:r w:rsidRPr="0074018D">
        <w:rPr>
          <w:rFonts w:ascii="Times New Roman" w:eastAsia="Times New Roman" w:hAnsi="Times New Roman" w:cs="Times New Roman"/>
          <w:sz w:val="24"/>
          <w:szCs w:val="24"/>
        </w:rPr>
        <w:t xml:space="preserve"> wrote </w:t>
      </w:r>
      <w:r w:rsidRPr="0074018D">
        <w:rPr>
          <w:rFonts w:ascii="Times New Roman" w:eastAsia="Times New Roman" w:hAnsi="Times New Roman" w:cs="Times New Roman"/>
          <w:i/>
          <w:iCs/>
          <w:sz w:val="24"/>
          <w:szCs w:val="24"/>
        </w:rPr>
        <w:t>Sideshow</w:t>
      </w:r>
      <w:r w:rsidRPr="0074018D">
        <w:rPr>
          <w:rFonts w:ascii="Times New Roman" w:eastAsia="Times New Roman" w:hAnsi="Times New Roman" w:cs="Times New Roman"/>
          <w:sz w:val="24"/>
          <w:szCs w:val="24"/>
        </w:rPr>
        <w:t xml:space="preserve"> (1974), </w:t>
      </w:r>
      <w:r w:rsidRPr="0074018D">
        <w:rPr>
          <w:rFonts w:ascii="Times New Roman" w:eastAsia="Times New Roman" w:hAnsi="Times New Roman" w:cs="Times New Roman"/>
          <w:i/>
          <w:iCs/>
          <w:sz w:val="24"/>
          <w:szCs w:val="24"/>
        </w:rPr>
        <w:t xml:space="preserve">The </w:t>
      </w:r>
      <w:proofErr w:type="spellStart"/>
      <w:r w:rsidRPr="0074018D">
        <w:rPr>
          <w:rFonts w:ascii="Times New Roman" w:eastAsia="Times New Roman" w:hAnsi="Times New Roman" w:cs="Times New Roman"/>
          <w:i/>
          <w:iCs/>
          <w:sz w:val="24"/>
          <w:szCs w:val="24"/>
        </w:rPr>
        <w:t>Guntower</w:t>
      </w:r>
      <w:proofErr w:type="spellEnd"/>
      <w:r w:rsidRPr="0074018D">
        <w:rPr>
          <w:rFonts w:ascii="Times New Roman" w:eastAsia="Times New Roman" w:hAnsi="Times New Roman" w:cs="Times New Roman"/>
          <w:sz w:val="24"/>
          <w:szCs w:val="24"/>
        </w:rPr>
        <w:t xml:space="preserve"> (1976, </w:t>
      </w:r>
      <w:r w:rsidRPr="0074018D">
        <w:rPr>
          <w:rFonts w:ascii="Times New Roman" w:eastAsia="Times New Roman" w:hAnsi="Times New Roman" w:cs="Times New Roman"/>
          <w:i/>
          <w:iCs/>
          <w:sz w:val="24"/>
          <w:szCs w:val="24"/>
        </w:rPr>
        <w:t xml:space="preserve">The Sun Always Shines for the Cool </w:t>
      </w:r>
      <w:r w:rsidRPr="0074018D">
        <w:rPr>
          <w:rFonts w:ascii="Times New Roman" w:eastAsia="Times New Roman" w:hAnsi="Times New Roman" w:cs="Times New Roman"/>
          <w:sz w:val="24"/>
          <w:szCs w:val="24"/>
        </w:rPr>
        <w:t xml:space="preserve">(1976), </w:t>
      </w:r>
      <w:r w:rsidRPr="0074018D">
        <w:rPr>
          <w:rFonts w:ascii="Times New Roman" w:eastAsia="Times New Roman" w:hAnsi="Times New Roman" w:cs="Times New Roman"/>
          <w:i/>
          <w:iCs/>
          <w:sz w:val="24"/>
          <w:szCs w:val="24"/>
        </w:rPr>
        <w:t xml:space="preserve">Eulogy for a Small-Time Thief </w:t>
      </w:r>
      <w:r w:rsidRPr="0074018D">
        <w:rPr>
          <w:rFonts w:ascii="Times New Roman" w:eastAsia="Times New Roman" w:hAnsi="Times New Roman" w:cs="Times New Roman"/>
          <w:sz w:val="24"/>
          <w:szCs w:val="24"/>
        </w:rPr>
        <w:t xml:space="preserve">(1977), and </w:t>
      </w:r>
      <w:proofErr w:type="spellStart"/>
      <w:r w:rsidRPr="0074018D">
        <w:rPr>
          <w:rFonts w:ascii="Times New Roman" w:eastAsia="Times New Roman" w:hAnsi="Times New Roman" w:cs="Times New Roman"/>
          <w:i/>
          <w:iCs/>
          <w:sz w:val="24"/>
          <w:szCs w:val="24"/>
        </w:rPr>
        <w:t>Playland</w:t>
      </w:r>
      <w:proofErr w:type="spellEnd"/>
      <w:r w:rsidRPr="0074018D">
        <w:rPr>
          <w:rFonts w:ascii="Times New Roman" w:eastAsia="Times New Roman" w:hAnsi="Times New Roman" w:cs="Times New Roman"/>
          <w:i/>
          <w:iCs/>
          <w:sz w:val="24"/>
          <w:szCs w:val="24"/>
        </w:rPr>
        <w:t xml:space="preserve"> Blues </w:t>
      </w:r>
      <w:r w:rsidRPr="0074018D">
        <w:rPr>
          <w:rFonts w:ascii="Times New Roman" w:eastAsia="Times New Roman" w:hAnsi="Times New Roman" w:cs="Times New Roman"/>
          <w:sz w:val="24"/>
          <w:szCs w:val="24"/>
        </w:rPr>
        <w:t xml:space="preserve">(1980). He was also a key part of the </w:t>
      </w:r>
      <w:proofErr w:type="spellStart"/>
      <w:r w:rsidRPr="0074018D">
        <w:rPr>
          <w:rFonts w:ascii="Times New Roman" w:eastAsia="Times New Roman" w:hAnsi="Times New Roman" w:cs="Times New Roman"/>
          <w:sz w:val="24"/>
          <w:szCs w:val="24"/>
        </w:rPr>
        <w:t>Nuyorican</w:t>
      </w:r>
      <w:proofErr w:type="spellEnd"/>
      <w:r w:rsidRPr="0074018D">
        <w:rPr>
          <w:rFonts w:ascii="Times New Roman" w:eastAsia="Times New Roman" w:hAnsi="Times New Roman" w:cs="Times New Roman"/>
          <w:sz w:val="24"/>
          <w:szCs w:val="24"/>
        </w:rPr>
        <w:t xml:space="preserve"> literary movement and one of the co-founders of the </w:t>
      </w:r>
      <w:proofErr w:type="spellStart"/>
      <w:r w:rsidRPr="0074018D">
        <w:rPr>
          <w:rFonts w:ascii="Times New Roman" w:eastAsia="Times New Roman" w:hAnsi="Times New Roman" w:cs="Times New Roman"/>
          <w:sz w:val="24"/>
          <w:szCs w:val="24"/>
        </w:rPr>
        <w:t>Nuyorican</w:t>
      </w:r>
      <w:proofErr w:type="spellEnd"/>
      <w:r w:rsidRPr="0074018D">
        <w:rPr>
          <w:rFonts w:ascii="Times New Roman" w:eastAsia="Times New Roman" w:hAnsi="Times New Roman" w:cs="Times New Roman"/>
          <w:sz w:val="24"/>
          <w:szCs w:val="24"/>
        </w:rPr>
        <w:t xml:space="preserve"> Poets Café. </w:t>
      </w:r>
    </w:p>
    <w:p w14:paraId="0F4A0A65" w14:textId="638E2F40" w:rsidR="7D2A8FED" w:rsidRPr="0074018D" w:rsidRDefault="0D370475"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INTAR</w:t>
      </w:r>
    </w:p>
    <w:p w14:paraId="07996422" w14:textId="03348FE7" w:rsidR="7D2A8FED" w:rsidRPr="0074018D" w:rsidRDefault="0D370475"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It was originally known as </w:t>
      </w:r>
      <w:proofErr w:type="spellStart"/>
      <w:r w:rsidR="001004A0">
        <w:rPr>
          <w:rFonts w:ascii="Times New Roman" w:eastAsia="Times New Roman" w:hAnsi="Times New Roman" w:cs="Times New Roman"/>
          <w:sz w:val="24"/>
          <w:szCs w:val="24"/>
        </w:rPr>
        <w:t>Agrupati</w:t>
      </w:r>
      <w:r w:rsidR="001004A0" w:rsidRPr="001004A0">
        <w:rPr>
          <w:rFonts w:ascii="Times New Roman" w:hAnsi="Times New Roman" w:cs="Times New Roman"/>
          <w:color w:val="000000"/>
          <w:sz w:val="24"/>
          <w:szCs w:val="24"/>
        </w:rPr>
        <w:t>ó</w:t>
      </w:r>
      <w:r w:rsidRPr="001004A0">
        <w:rPr>
          <w:rFonts w:ascii="Times New Roman" w:eastAsia="Times New Roman" w:hAnsi="Times New Roman" w:cs="Times New Roman"/>
          <w:sz w:val="24"/>
          <w:szCs w:val="24"/>
        </w:rPr>
        <w:t>n</w:t>
      </w:r>
      <w:proofErr w:type="spellEnd"/>
      <w:r w:rsidRPr="0074018D">
        <w:rPr>
          <w:rFonts w:ascii="Times New Roman" w:eastAsia="Times New Roman" w:hAnsi="Times New Roman" w:cs="Times New Roman"/>
          <w:sz w:val="24"/>
          <w:szCs w:val="24"/>
        </w:rPr>
        <w:t xml:space="preserve"> de Arte Latino Americano (ADAL) when </w:t>
      </w:r>
      <w:r w:rsidR="005D12AF" w:rsidRPr="0074018D">
        <w:rPr>
          <w:rFonts w:ascii="Times New Roman" w:eastAsia="Times New Roman" w:hAnsi="Times New Roman" w:cs="Times New Roman"/>
          <w:sz w:val="24"/>
          <w:szCs w:val="24"/>
        </w:rPr>
        <w:t xml:space="preserve">Max </w:t>
      </w:r>
      <w:proofErr w:type="spellStart"/>
      <w:r w:rsidR="005D12AF" w:rsidRPr="0074018D">
        <w:rPr>
          <w:rFonts w:ascii="Times New Roman" w:eastAsia="Times New Roman" w:hAnsi="Times New Roman" w:cs="Times New Roman"/>
          <w:sz w:val="24"/>
          <w:szCs w:val="24"/>
        </w:rPr>
        <w:t>Ferrá</w:t>
      </w:r>
      <w:proofErr w:type="spellEnd"/>
      <w:r w:rsidR="005D12AF" w:rsidRPr="0074018D">
        <w:rPr>
          <w:rFonts w:ascii="Times New Roman" w:eastAsia="Times New Roman" w:hAnsi="Times New Roman" w:cs="Times New Roman"/>
          <w:sz w:val="24"/>
          <w:szCs w:val="24"/>
        </w:rPr>
        <w:t xml:space="preserve"> founded it</w:t>
      </w:r>
      <w:r w:rsidR="008755C0" w:rsidRPr="0074018D">
        <w:rPr>
          <w:rFonts w:ascii="Times New Roman" w:eastAsia="Times New Roman" w:hAnsi="Times New Roman" w:cs="Times New Roman"/>
          <w:sz w:val="24"/>
          <w:szCs w:val="24"/>
        </w:rPr>
        <w:t xml:space="preserve"> in 1967</w:t>
      </w:r>
      <w:r w:rsidRPr="0074018D">
        <w:rPr>
          <w:rFonts w:ascii="Times New Roman" w:eastAsia="Times New Roman" w:hAnsi="Times New Roman" w:cs="Times New Roman"/>
          <w:sz w:val="24"/>
          <w:szCs w:val="24"/>
        </w:rPr>
        <w:t>.  Later, when the organization achieved equity status as an off-Broadway theatre the name was changed to INTAR – short f</w:t>
      </w:r>
      <w:r w:rsidR="00E84C15" w:rsidRPr="0074018D">
        <w:rPr>
          <w:rFonts w:ascii="Times New Roman" w:eastAsia="Times New Roman" w:hAnsi="Times New Roman" w:cs="Times New Roman"/>
          <w:sz w:val="24"/>
          <w:szCs w:val="24"/>
        </w:rPr>
        <w:t>or International Arts Relations – in</w:t>
      </w:r>
      <w:r w:rsidRPr="0074018D">
        <w:rPr>
          <w:rFonts w:ascii="Times New Roman" w:eastAsia="Times New Roman" w:hAnsi="Times New Roman" w:cs="Times New Roman"/>
          <w:sz w:val="24"/>
          <w:szCs w:val="24"/>
        </w:rPr>
        <w:t xml:space="preserve"> 1977. INTAR has helped progress Latino theatre in major ways:</w:t>
      </w:r>
    </w:p>
    <w:p w14:paraId="708ABC04" w14:textId="56612690" w:rsidR="7D2A8FED" w:rsidRPr="0074018D" w:rsidRDefault="7D2A8FED"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"INTAR Theater, with its varied programs, including a </w:t>
      </w:r>
      <w:proofErr w:type="spellStart"/>
      <w:r w:rsidRPr="0074018D">
        <w:rPr>
          <w:rFonts w:ascii="Times New Roman" w:eastAsia="Times New Roman" w:hAnsi="Times New Roman" w:cs="Times New Roman"/>
          <w:sz w:val="24"/>
          <w:szCs w:val="24"/>
        </w:rPr>
        <w:t>MainStage</w:t>
      </w:r>
      <w:proofErr w:type="spellEnd"/>
      <w:r w:rsidRPr="0074018D">
        <w:rPr>
          <w:rFonts w:ascii="Times New Roman" w:eastAsia="Times New Roman" w:hAnsi="Times New Roman" w:cs="Times New Roman"/>
          <w:sz w:val="24"/>
          <w:szCs w:val="24"/>
        </w:rPr>
        <w:t xml:space="preserve"> Season and the </w:t>
      </w:r>
      <w:proofErr w:type="spellStart"/>
      <w:r w:rsidRPr="0074018D">
        <w:rPr>
          <w:rFonts w:ascii="Times New Roman" w:eastAsia="Times New Roman" w:hAnsi="Times New Roman" w:cs="Times New Roman"/>
          <w:sz w:val="24"/>
          <w:szCs w:val="24"/>
        </w:rPr>
        <w:t>NewWorks</w:t>
      </w:r>
      <w:proofErr w:type="spellEnd"/>
      <w:r w:rsidRPr="0074018D">
        <w:rPr>
          <w:rFonts w:ascii="Times New Roman" w:eastAsia="Times New Roman" w:hAnsi="Times New Roman" w:cs="Times New Roman"/>
          <w:sz w:val="24"/>
          <w:szCs w:val="24"/>
        </w:rPr>
        <w:t xml:space="preserve"> Lab, has played a major role in identifying, supporting, nurturing, developing and producing unique theatrical Latino voices that have made a significant impact in American dramatic writing."</w:t>
      </w:r>
      <w:r w:rsidR="00CB74DA" w:rsidRPr="0074018D">
        <w:rPr>
          <w:rFonts w:ascii="Times New Roman" w:eastAsia="Times New Roman" w:hAnsi="Times New Roman" w:cs="Times New Roman"/>
          <w:sz w:val="24"/>
          <w:szCs w:val="24"/>
        </w:rPr>
        <w:t xml:space="preserve"> (INTAR)</w:t>
      </w:r>
    </w:p>
    <w:p w14:paraId="5E403417" w14:textId="1DC251F3" w:rsidR="7D2A8FED" w:rsidRPr="0074018D" w:rsidRDefault="0D370475"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INTAR has commissioned, developed, and produced over 175 works by Latino writers, composers, and choreographers. It has helped playwrights, directors, and actors </w:t>
      </w:r>
      <w:r w:rsidRPr="0074018D">
        <w:rPr>
          <w:rFonts w:ascii="Times New Roman" w:eastAsia="Times New Roman" w:hAnsi="Times New Roman" w:cs="Times New Roman"/>
          <w:sz w:val="24"/>
          <w:szCs w:val="24"/>
        </w:rPr>
        <w:lastRenderedPageBreak/>
        <w:t xml:space="preserve">obtain their first professional theatre credits, memberships, and reviews in English-language media. </w:t>
      </w:r>
    </w:p>
    <w:p w14:paraId="36622130" w14:textId="77777777" w:rsidR="00F77915" w:rsidRPr="0074018D" w:rsidRDefault="0D370475" w:rsidP="00F77915">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For about 14 years, INTAR hosted the Hispanic Playwrights in Residence Lab. It was founded and directed by </w:t>
      </w:r>
      <w:proofErr w:type="spellStart"/>
      <w:r w:rsidRPr="0074018D">
        <w:rPr>
          <w:rFonts w:ascii="Times New Roman" w:eastAsia="Times New Roman" w:hAnsi="Times New Roman" w:cs="Times New Roman"/>
          <w:sz w:val="24"/>
          <w:szCs w:val="24"/>
        </w:rPr>
        <w:t>María</w:t>
      </w:r>
      <w:proofErr w:type="spellEnd"/>
      <w:r w:rsidRPr="0074018D">
        <w:rPr>
          <w:rFonts w:ascii="Times New Roman" w:eastAsia="Times New Roman" w:hAnsi="Times New Roman" w:cs="Times New Roman"/>
          <w:sz w:val="24"/>
          <w:szCs w:val="24"/>
        </w:rPr>
        <w:t xml:space="preserve"> Irene </w:t>
      </w:r>
      <w:proofErr w:type="spellStart"/>
      <w:r w:rsidRPr="0074018D">
        <w:rPr>
          <w:rFonts w:ascii="Times New Roman" w:eastAsia="Times New Roman" w:hAnsi="Times New Roman" w:cs="Times New Roman"/>
          <w:sz w:val="24"/>
          <w:szCs w:val="24"/>
        </w:rPr>
        <w:t>Fornés</w:t>
      </w:r>
      <w:proofErr w:type="spellEnd"/>
      <w:r w:rsidRPr="0074018D">
        <w:rPr>
          <w:rFonts w:ascii="Times New Roman" w:eastAsia="Times New Roman" w:hAnsi="Times New Roman" w:cs="Times New Roman"/>
          <w:sz w:val="24"/>
          <w:szCs w:val="24"/>
        </w:rPr>
        <w:t xml:space="preserve">, a successful Cuban American playwright popular for her works </w:t>
      </w:r>
      <w:proofErr w:type="spellStart"/>
      <w:r w:rsidRPr="0074018D">
        <w:rPr>
          <w:rFonts w:ascii="Times New Roman" w:eastAsia="Times New Roman" w:hAnsi="Times New Roman" w:cs="Times New Roman"/>
          <w:i/>
          <w:iCs/>
          <w:sz w:val="24"/>
          <w:szCs w:val="24"/>
        </w:rPr>
        <w:t>Fefu</w:t>
      </w:r>
      <w:proofErr w:type="spellEnd"/>
      <w:r w:rsidRPr="0074018D">
        <w:rPr>
          <w:rFonts w:ascii="Times New Roman" w:eastAsia="Times New Roman" w:hAnsi="Times New Roman" w:cs="Times New Roman"/>
          <w:i/>
          <w:iCs/>
          <w:sz w:val="24"/>
          <w:szCs w:val="24"/>
        </w:rPr>
        <w:t xml:space="preserve"> and Her Friends</w:t>
      </w:r>
      <w:r w:rsidRPr="0074018D">
        <w:rPr>
          <w:rFonts w:ascii="Times New Roman" w:eastAsia="Times New Roman" w:hAnsi="Times New Roman" w:cs="Times New Roman"/>
          <w:sz w:val="24"/>
          <w:szCs w:val="24"/>
        </w:rPr>
        <w:t xml:space="preserve"> (1977), </w:t>
      </w:r>
      <w:r w:rsidRPr="0074018D">
        <w:rPr>
          <w:rFonts w:ascii="Times New Roman" w:eastAsia="Times New Roman" w:hAnsi="Times New Roman" w:cs="Times New Roman"/>
          <w:i/>
          <w:iCs/>
          <w:sz w:val="24"/>
          <w:szCs w:val="24"/>
        </w:rPr>
        <w:t>Mud</w:t>
      </w:r>
      <w:r w:rsidRPr="0074018D">
        <w:rPr>
          <w:rFonts w:ascii="Times New Roman" w:eastAsia="Times New Roman" w:hAnsi="Times New Roman" w:cs="Times New Roman"/>
          <w:sz w:val="24"/>
          <w:szCs w:val="24"/>
        </w:rPr>
        <w:t xml:space="preserve"> (1983), and </w:t>
      </w:r>
      <w:r w:rsidRPr="0074018D">
        <w:rPr>
          <w:rFonts w:ascii="Times New Roman" w:eastAsia="Times New Roman" w:hAnsi="Times New Roman" w:cs="Times New Roman"/>
          <w:i/>
          <w:iCs/>
          <w:sz w:val="24"/>
          <w:szCs w:val="24"/>
        </w:rPr>
        <w:t>The Conduct of Life</w:t>
      </w:r>
      <w:r w:rsidRPr="0074018D">
        <w:rPr>
          <w:rFonts w:ascii="Times New Roman" w:eastAsia="Times New Roman" w:hAnsi="Times New Roman" w:cs="Times New Roman"/>
          <w:sz w:val="24"/>
          <w:szCs w:val="24"/>
        </w:rPr>
        <w:t xml:space="preserve"> (1985).</w:t>
      </w:r>
      <w:r w:rsidR="00F77915" w:rsidRPr="0074018D">
        <w:rPr>
          <w:rFonts w:ascii="Times New Roman" w:eastAsia="Times New Roman" w:hAnsi="Times New Roman" w:cs="Times New Roman"/>
          <w:sz w:val="24"/>
          <w:szCs w:val="24"/>
        </w:rPr>
        <w:t xml:space="preserve"> </w:t>
      </w:r>
      <w:proofErr w:type="spellStart"/>
      <w:r w:rsidR="00F77915" w:rsidRPr="0074018D">
        <w:rPr>
          <w:rFonts w:ascii="Times New Roman" w:eastAsia="Times New Roman" w:hAnsi="Times New Roman" w:cs="Times New Roman"/>
          <w:sz w:val="24"/>
          <w:szCs w:val="24"/>
        </w:rPr>
        <w:t>Fornes</w:t>
      </w:r>
      <w:proofErr w:type="spellEnd"/>
      <w:r w:rsidR="00F77915" w:rsidRPr="0074018D">
        <w:rPr>
          <w:rFonts w:ascii="Times New Roman" w:eastAsia="Times New Roman" w:hAnsi="Times New Roman" w:cs="Times New Roman"/>
          <w:sz w:val="24"/>
          <w:szCs w:val="24"/>
        </w:rPr>
        <w:t xml:space="preserve"> helped many new Latinx playwrights develop their work.</w:t>
      </w:r>
      <w:r w:rsidRPr="0074018D">
        <w:rPr>
          <w:rFonts w:ascii="Times New Roman" w:eastAsia="Times New Roman" w:hAnsi="Times New Roman" w:cs="Times New Roman"/>
          <w:sz w:val="24"/>
          <w:szCs w:val="24"/>
        </w:rPr>
        <w:t xml:space="preserve"> Some of the playwrights </w:t>
      </w:r>
      <w:r w:rsidR="00F77915" w:rsidRPr="0074018D">
        <w:rPr>
          <w:rFonts w:ascii="Times New Roman" w:eastAsia="Times New Roman" w:hAnsi="Times New Roman" w:cs="Times New Roman"/>
          <w:sz w:val="24"/>
          <w:szCs w:val="24"/>
        </w:rPr>
        <w:t>she worked with</w:t>
      </w:r>
      <w:r w:rsidRPr="0074018D">
        <w:rPr>
          <w:rFonts w:ascii="Times New Roman" w:eastAsia="Times New Roman" w:hAnsi="Times New Roman" w:cs="Times New Roman"/>
          <w:sz w:val="24"/>
          <w:szCs w:val="24"/>
        </w:rPr>
        <w:t xml:space="preserve"> include </w:t>
      </w:r>
      <w:proofErr w:type="spellStart"/>
      <w:r w:rsidRPr="0074018D">
        <w:rPr>
          <w:rFonts w:ascii="Times New Roman" w:eastAsia="Times New Roman" w:hAnsi="Times New Roman" w:cs="Times New Roman"/>
          <w:sz w:val="24"/>
          <w:szCs w:val="24"/>
        </w:rPr>
        <w:t>Nilo</w:t>
      </w:r>
      <w:proofErr w:type="spellEnd"/>
      <w:r w:rsidRPr="0074018D">
        <w:rPr>
          <w:rFonts w:ascii="Times New Roman" w:eastAsia="Times New Roman" w:hAnsi="Times New Roman" w:cs="Times New Roman"/>
          <w:sz w:val="24"/>
          <w:szCs w:val="24"/>
        </w:rPr>
        <w:t xml:space="preserve"> Cruz, Lisa </w:t>
      </w:r>
      <w:proofErr w:type="spellStart"/>
      <w:r w:rsidRPr="0074018D">
        <w:rPr>
          <w:rFonts w:ascii="Times New Roman" w:eastAsia="Times New Roman" w:hAnsi="Times New Roman" w:cs="Times New Roman"/>
          <w:sz w:val="24"/>
          <w:szCs w:val="24"/>
        </w:rPr>
        <w:t>Loomer</w:t>
      </w:r>
      <w:proofErr w:type="spellEnd"/>
      <w:r w:rsidRPr="0074018D">
        <w:rPr>
          <w:rFonts w:ascii="Times New Roman" w:eastAsia="Times New Roman" w:hAnsi="Times New Roman" w:cs="Times New Roman"/>
          <w:sz w:val="24"/>
          <w:szCs w:val="24"/>
        </w:rPr>
        <w:t xml:space="preserve">, </w:t>
      </w:r>
      <w:proofErr w:type="spellStart"/>
      <w:r w:rsidRPr="0074018D">
        <w:rPr>
          <w:rFonts w:ascii="Times New Roman" w:eastAsia="Times New Roman" w:hAnsi="Times New Roman" w:cs="Times New Roman"/>
          <w:sz w:val="24"/>
          <w:szCs w:val="24"/>
        </w:rPr>
        <w:t>Migdalia</w:t>
      </w:r>
      <w:proofErr w:type="spellEnd"/>
      <w:r w:rsidRPr="0074018D">
        <w:rPr>
          <w:rFonts w:ascii="Times New Roman" w:eastAsia="Times New Roman" w:hAnsi="Times New Roman" w:cs="Times New Roman"/>
          <w:sz w:val="24"/>
          <w:szCs w:val="24"/>
        </w:rPr>
        <w:t xml:space="preserve"> Cruz, and </w:t>
      </w:r>
      <w:proofErr w:type="spellStart"/>
      <w:r w:rsidRPr="0074018D">
        <w:rPr>
          <w:rFonts w:ascii="Times New Roman" w:eastAsia="Times New Roman" w:hAnsi="Times New Roman" w:cs="Times New Roman"/>
          <w:sz w:val="24"/>
          <w:szCs w:val="24"/>
        </w:rPr>
        <w:t>Milcha</w:t>
      </w:r>
      <w:proofErr w:type="spellEnd"/>
      <w:r w:rsidRPr="0074018D">
        <w:rPr>
          <w:rFonts w:ascii="Times New Roman" w:eastAsia="Times New Roman" w:hAnsi="Times New Roman" w:cs="Times New Roman"/>
          <w:sz w:val="24"/>
          <w:szCs w:val="24"/>
        </w:rPr>
        <w:t xml:space="preserve"> Sánchez-Scott. </w:t>
      </w:r>
    </w:p>
    <w:p w14:paraId="6AB48791" w14:textId="6D9FF159" w:rsidR="7D2A8FED" w:rsidRPr="0074018D" w:rsidRDefault="0D370475" w:rsidP="00F77915">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Lou Moreno is the current Artistic Director for the organization. The mission continues to live on at West 52nd street in New York, New York today. </w:t>
      </w:r>
    </w:p>
    <w:p w14:paraId="2B66C5C9" w14:textId="4F2F1D40" w:rsidR="33B39DA6" w:rsidRPr="0074018D" w:rsidRDefault="0D370475" w:rsidP="00B72AF6">
      <w:pPr>
        <w:spacing w:line="276"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Ivan Acosta</w:t>
      </w:r>
    </w:p>
    <w:p w14:paraId="495EEDD6" w14:textId="6E459453" w:rsidR="00B72AF6" w:rsidRPr="0074018D" w:rsidRDefault="00B72AF6" w:rsidP="00B72AF6">
      <w:pPr>
        <w:spacing w:line="240" w:lineRule="auto"/>
        <w:jc w:val="center"/>
        <w:rPr>
          <w:rFonts w:ascii="Times New Roman" w:eastAsia="Times New Roman" w:hAnsi="Times New Roman" w:cs="Times New Roman"/>
          <w:sz w:val="24"/>
          <w:szCs w:val="24"/>
        </w:rPr>
      </w:pPr>
      <w:r w:rsidRPr="0074018D">
        <w:rPr>
          <w:rFonts w:ascii="Times New Roman" w:eastAsia="Times New Roman" w:hAnsi="Times New Roman" w:cs="Times New Roman"/>
          <w:noProof/>
        </w:rPr>
        <w:drawing>
          <wp:inline distT="0" distB="0" distL="0" distR="0" wp14:anchorId="7145CAA9" wp14:editId="28095E35">
            <wp:extent cx="2248817" cy="3436219"/>
            <wp:effectExtent l="0" t="0" r="12065" b="0"/>
            <wp:docPr id="25" name="Picture 25" descr="mage result for Ivan Acosta playw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age result for Ivan Acosta playwright"/>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49131" cy="3436699"/>
                    </a:xfrm>
                    <a:prstGeom prst="rect">
                      <a:avLst/>
                    </a:prstGeom>
                    <a:noFill/>
                    <a:ln>
                      <a:noFill/>
                    </a:ln>
                  </pic:spPr>
                </pic:pic>
              </a:graphicData>
            </a:graphic>
          </wp:inline>
        </w:drawing>
      </w:r>
    </w:p>
    <w:p w14:paraId="0A6FD84C" w14:textId="139A1925" w:rsidR="00B72AF6" w:rsidRPr="0074018D" w:rsidRDefault="00B72AF6" w:rsidP="00B72AF6">
      <w:pPr>
        <w:spacing w:line="276" w:lineRule="auto"/>
        <w:jc w:val="center"/>
        <w:rPr>
          <w:rFonts w:ascii="Times New Roman" w:eastAsia="Times New Roman" w:hAnsi="Times New Roman" w:cs="Times New Roman"/>
          <w:b/>
          <w:sz w:val="20"/>
          <w:szCs w:val="20"/>
        </w:rPr>
      </w:pPr>
      <w:r w:rsidRPr="0074018D">
        <w:rPr>
          <w:rFonts w:ascii="Times New Roman" w:eastAsia="Times New Roman" w:hAnsi="Times New Roman" w:cs="Times New Roman"/>
          <w:b/>
          <w:iCs/>
          <w:sz w:val="20"/>
          <w:szCs w:val="20"/>
        </w:rPr>
        <w:t>(The Un-</w:t>
      </w:r>
      <w:proofErr w:type="spellStart"/>
      <w:r w:rsidRPr="0074018D">
        <w:rPr>
          <w:rFonts w:ascii="Times New Roman" w:eastAsia="Times New Roman" w:hAnsi="Times New Roman" w:cs="Times New Roman"/>
          <w:b/>
          <w:iCs/>
          <w:sz w:val="20"/>
          <w:szCs w:val="20"/>
        </w:rPr>
        <w:t>Gyve</w:t>
      </w:r>
      <w:proofErr w:type="spellEnd"/>
      <w:r w:rsidRPr="0074018D">
        <w:rPr>
          <w:rFonts w:ascii="Times New Roman" w:eastAsia="Times New Roman" w:hAnsi="Times New Roman" w:cs="Times New Roman"/>
          <w:b/>
          <w:iCs/>
          <w:sz w:val="20"/>
          <w:szCs w:val="20"/>
        </w:rPr>
        <w:t xml:space="preserve"> Limited Group)</w:t>
      </w:r>
    </w:p>
    <w:p w14:paraId="4D8E11DE" w14:textId="77777777" w:rsidR="00E06C27" w:rsidRPr="0074018D" w:rsidRDefault="2D024DD8" w:rsidP="00E06C27">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lastRenderedPageBreak/>
        <w:t xml:space="preserve">Ivan Mariano Acosta is a famous Latino playwright and filmmaker born in Santiago, Cuba on November 17, 1943. He immigrated to the United States with his parents during the Cuban Revolution. He graduated from New York University in film in 1969. He worked as a playwright and director in the Centro Cultural Cubana. There he produced his play, </w:t>
      </w:r>
      <w:r w:rsidRPr="0074018D">
        <w:rPr>
          <w:rFonts w:ascii="Times New Roman" w:eastAsia="Times New Roman" w:hAnsi="Times New Roman" w:cs="Times New Roman"/>
          <w:i/>
          <w:iCs/>
          <w:sz w:val="24"/>
          <w:szCs w:val="24"/>
        </w:rPr>
        <w:t xml:space="preserve">El Super </w:t>
      </w:r>
      <w:r w:rsidRPr="0074018D">
        <w:rPr>
          <w:rFonts w:ascii="Times New Roman" w:eastAsia="Times New Roman" w:hAnsi="Times New Roman" w:cs="Times New Roman"/>
          <w:sz w:val="24"/>
          <w:szCs w:val="24"/>
        </w:rPr>
        <w:t>(The Superintendent)</w:t>
      </w:r>
      <w:r w:rsidR="00CB74DA" w:rsidRPr="0074018D">
        <w:rPr>
          <w:rFonts w:ascii="Times New Roman" w:eastAsia="Times New Roman" w:hAnsi="Times New Roman" w:cs="Times New Roman"/>
          <w:sz w:val="24"/>
          <w:szCs w:val="24"/>
        </w:rPr>
        <w:t>,</w:t>
      </w:r>
      <w:r w:rsidRPr="0074018D">
        <w:rPr>
          <w:rFonts w:ascii="Times New Roman" w:eastAsia="Times New Roman" w:hAnsi="Times New Roman" w:cs="Times New Roman"/>
          <w:sz w:val="24"/>
          <w:szCs w:val="24"/>
        </w:rPr>
        <w:t xml:space="preserve"> which became one of the biggest breakout shows in the Latino community. The play did well and was later adapted into a movie and won 12 awards for best script and best director. </w:t>
      </w:r>
    </w:p>
    <w:p w14:paraId="1D8F4669" w14:textId="77777777" w:rsidR="00E06C27" w:rsidRPr="0074018D" w:rsidRDefault="00E06C27" w:rsidP="00E06C27">
      <w:pPr>
        <w:spacing w:line="480" w:lineRule="auto"/>
        <w:ind w:firstLine="720"/>
        <w:rPr>
          <w:rFonts w:ascii="Times New Roman" w:eastAsia="Times New Roman" w:hAnsi="Times New Roman" w:cs="Times New Roman"/>
          <w:b/>
          <w:bCs/>
          <w:sz w:val="24"/>
          <w:szCs w:val="24"/>
        </w:rPr>
      </w:pPr>
    </w:p>
    <w:p w14:paraId="1C8CDA07" w14:textId="77777777" w:rsidR="00E06C27" w:rsidRPr="0074018D" w:rsidRDefault="00E06C27" w:rsidP="00E06C27">
      <w:pPr>
        <w:spacing w:line="480" w:lineRule="auto"/>
        <w:ind w:firstLine="720"/>
        <w:rPr>
          <w:rFonts w:ascii="Times New Roman" w:eastAsia="Times New Roman" w:hAnsi="Times New Roman" w:cs="Times New Roman"/>
          <w:b/>
          <w:bCs/>
          <w:sz w:val="24"/>
          <w:szCs w:val="24"/>
        </w:rPr>
      </w:pPr>
    </w:p>
    <w:p w14:paraId="2BFAC50A" w14:textId="77777777" w:rsidR="00F77915" w:rsidRPr="0074018D" w:rsidRDefault="00F77915" w:rsidP="00E06C27">
      <w:pPr>
        <w:spacing w:line="480" w:lineRule="auto"/>
        <w:ind w:firstLine="720"/>
        <w:rPr>
          <w:rFonts w:ascii="Times New Roman" w:eastAsia="Times New Roman" w:hAnsi="Times New Roman" w:cs="Times New Roman"/>
          <w:b/>
          <w:bCs/>
          <w:sz w:val="24"/>
          <w:szCs w:val="24"/>
        </w:rPr>
      </w:pPr>
    </w:p>
    <w:p w14:paraId="4E65E514" w14:textId="77777777" w:rsidR="00F77915" w:rsidRPr="0074018D" w:rsidRDefault="00F77915" w:rsidP="00E06C27">
      <w:pPr>
        <w:spacing w:line="480" w:lineRule="auto"/>
        <w:ind w:firstLine="720"/>
        <w:rPr>
          <w:rFonts w:ascii="Times New Roman" w:eastAsia="Times New Roman" w:hAnsi="Times New Roman" w:cs="Times New Roman"/>
          <w:b/>
          <w:bCs/>
          <w:sz w:val="24"/>
          <w:szCs w:val="24"/>
        </w:rPr>
      </w:pPr>
    </w:p>
    <w:p w14:paraId="3611FEF1" w14:textId="77777777" w:rsidR="00F77915" w:rsidRPr="0074018D" w:rsidRDefault="00F77915" w:rsidP="00E06C27">
      <w:pPr>
        <w:spacing w:line="480" w:lineRule="auto"/>
        <w:ind w:firstLine="720"/>
        <w:rPr>
          <w:rFonts w:ascii="Times New Roman" w:eastAsia="Times New Roman" w:hAnsi="Times New Roman" w:cs="Times New Roman"/>
          <w:b/>
          <w:bCs/>
          <w:sz w:val="24"/>
          <w:szCs w:val="24"/>
        </w:rPr>
      </w:pPr>
    </w:p>
    <w:p w14:paraId="6B6E32BF" w14:textId="77777777" w:rsidR="00F77915" w:rsidRPr="0074018D" w:rsidRDefault="00F77915" w:rsidP="00E06C27">
      <w:pPr>
        <w:spacing w:line="480" w:lineRule="auto"/>
        <w:ind w:firstLine="720"/>
        <w:rPr>
          <w:rFonts w:ascii="Times New Roman" w:eastAsia="Times New Roman" w:hAnsi="Times New Roman" w:cs="Times New Roman"/>
          <w:b/>
          <w:bCs/>
          <w:sz w:val="24"/>
          <w:szCs w:val="24"/>
        </w:rPr>
      </w:pPr>
    </w:p>
    <w:p w14:paraId="7D9DC95C" w14:textId="77777777" w:rsidR="00F77915" w:rsidRPr="0074018D" w:rsidRDefault="00F77915" w:rsidP="00E06C27">
      <w:pPr>
        <w:spacing w:line="480" w:lineRule="auto"/>
        <w:ind w:firstLine="720"/>
        <w:rPr>
          <w:rFonts w:ascii="Times New Roman" w:eastAsia="Times New Roman" w:hAnsi="Times New Roman" w:cs="Times New Roman"/>
          <w:b/>
          <w:bCs/>
          <w:sz w:val="24"/>
          <w:szCs w:val="24"/>
        </w:rPr>
      </w:pPr>
    </w:p>
    <w:p w14:paraId="2942D7EB" w14:textId="77777777" w:rsidR="00F77915" w:rsidRPr="0074018D" w:rsidRDefault="00F77915" w:rsidP="00E06C27">
      <w:pPr>
        <w:spacing w:line="480" w:lineRule="auto"/>
        <w:ind w:firstLine="720"/>
        <w:rPr>
          <w:rFonts w:ascii="Times New Roman" w:eastAsia="Times New Roman" w:hAnsi="Times New Roman" w:cs="Times New Roman"/>
          <w:b/>
          <w:bCs/>
          <w:sz w:val="24"/>
          <w:szCs w:val="24"/>
        </w:rPr>
      </w:pPr>
    </w:p>
    <w:p w14:paraId="046211D7" w14:textId="77777777" w:rsidR="00F77915" w:rsidRPr="0074018D" w:rsidRDefault="00F77915" w:rsidP="00E06C27">
      <w:pPr>
        <w:spacing w:line="480" w:lineRule="auto"/>
        <w:ind w:firstLine="720"/>
        <w:rPr>
          <w:rFonts w:ascii="Times New Roman" w:eastAsia="Times New Roman" w:hAnsi="Times New Roman" w:cs="Times New Roman"/>
          <w:b/>
          <w:bCs/>
          <w:sz w:val="24"/>
          <w:szCs w:val="24"/>
        </w:rPr>
      </w:pPr>
    </w:p>
    <w:p w14:paraId="415312D0" w14:textId="77777777" w:rsidR="00F77915" w:rsidRPr="0074018D" w:rsidRDefault="00F77915" w:rsidP="00E06C27">
      <w:pPr>
        <w:spacing w:line="480" w:lineRule="auto"/>
        <w:ind w:firstLine="720"/>
        <w:rPr>
          <w:rFonts w:ascii="Times New Roman" w:eastAsia="Times New Roman" w:hAnsi="Times New Roman" w:cs="Times New Roman"/>
          <w:b/>
          <w:bCs/>
          <w:sz w:val="24"/>
          <w:szCs w:val="24"/>
        </w:rPr>
      </w:pPr>
    </w:p>
    <w:p w14:paraId="7390CA73" w14:textId="77777777" w:rsidR="00C3741A" w:rsidRPr="0074018D" w:rsidRDefault="00C3741A" w:rsidP="00E84C15">
      <w:pPr>
        <w:spacing w:line="480" w:lineRule="auto"/>
        <w:jc w:val="center"/>
        <w:rPr>
          <w:rFonts w:ascii="Times New Roman" w:eastAsia="Times New Roman" w:hAnsi="Times New Roman" w:cs="Times New Roman"/>
          <w:b/>
          <w:bCs/>
          <w:sz w:val="28"/>
          <w:szCs w:val="28"/>
        </w:rPr>
      </w:pPr>
    </w:p>
    <w:p w14:paraId="14B38DF3" w14:textId="77777777" w:rsidR="00C3741A" w:rsidRPr="0074018D" w:rsidRDefault="00C3741A" w:rsidP="00E84C15">
      <w:pPr>
        <w:spacing w:line="480" w:lineRule="auto"/>
        <w:jc w:val="center"/>
        <w:rPr>
          <w:rFonts w:ascii="Times New Roman" w:eastAsia="Times New Roman" w:hAnsi="Times New Roman" w:cs="Times New Roman"/>
          <w:b/>
          <w:bCs/>
          <w:sz w:val="28"/>
          <w:szCs w:val="28"/>
        </w:rPr>
      </w:pPr>
    </w:p>
    <w:p w14:paraId="6C2BADBE" w14:textId="6773132D" w:rsidR="5830D690" w:rsidRPr="0074018D" w:rsidRDefault="0D370475" w:rsidP="00E84C15">
      <w:pPr>
        <w:spacing w:line="480" w:lineRule="auto"/>
        <w:jc w:val="center"/>
        <w:rPr>
          <w:rFonts w:ascii="Times New Roman" w:eastAsia="Times New Roman" w:hAnsi="Times New Roman" w:cs="Times New Roman"/>
          <w:sz w:val="28"/>
          <w:szCs w:val="28"/>
        </w:rPr>
      </w:pPr>
      <w:r w:rsidRPr="0074018D">
        <w:rPr>
          <w:rFonts w:ascii="Times New Roman" w:eastAsia="Times New Roman" w:hAnsi="Times New Roman" w:cs="Times New Roman"/>
          <w:b/>
          <w:bCs/>
          <w:sz w:val="28"/>
          <w:szCs w:val="28"/>
        </w:rPr>
        <w:lastRenderedPageBreak/>
        <w:t>1980s</w:t>
      </w:r>
      <w:r w:rsidR="00F77915" w:rsidRPr="0074018D">
        <w:rPr>
          <w:rFonts w:ascii="Times New Roman" w:eastAsia="Times New Roman" w:hAnsi="Times New Roman" w:cs="Times New Roman"/>
          <w:b/>
          <w:bCs/>
          <w:sz w:val="28"/>
          <w:szCs w:val="28"/>
        </w:rPr>
        <w:t xml:space="preserve"> </w:t>
      </w:r>
      <w:r w:rsidR="00823F48">
        <w:rPr>
          <w:rFonts w:ascii="Times New Roman" w:eastAsia="Times New Roman" w:hAnsi="Times New Roman" w:cs="Times New Roman"/>
          <w:b/>
          <w:bCs/>
          <w:sz w:val="28"/>
          <w:szCs w:val="28"/>
        </w:rPr>
        <w:t>Latino Theater: One for the “Books”</w:t>
      </w:r>
    </w:p>
    <w:p w14:paraId="5AB82D89" w14:textId="12690583" w:rsidR="2D024DD8" w:rsidRPr="0074018D" w:rsidRDefault="0D370475" w:rsidP="00DA3038">
      <w:pPr>
        <w:spacing w:line="480" w:lineRule="auto"/>
        <w:jc w:val="center"/>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"Hispanic" </w:t>
      </w:r>
      <w:r w:rsidR="00F757E8">
        <w:rPr>
          <w:rFonts w:ascii="Times New Roman" w:eastAsia="Times New Roman" w:hAnsi="Times New Roman" w:cs="Times New Roman"/>
          <w:sz w:val="24"/>
          <w:szCs w:val="24"/>
        </w:rPr>
        <w:t>officially added</w:t>
      </w:r>
      <w:r w:rsidR="002E3B2B" w:rsidRPr="0074018D">
        <w:rPr>
          <w:rFonts w:ascii="Times New Roman" w:eastAsia="Times New Roman" w:hAnsi="Times New Roman" w:cs="Times New Roman"/>
          <w:sz w:val="24"/>
          <w:szCs w:val="24"/>
        </w:rPr>
        <w:t xml:space="preserve"> to</w:t>
      </w:r>
      <w:r w:rsidR="00DA3038" w:rsidRPr="0074018D">
        <w:rPr>
          <w:rFonts w:ascii="Times New Roman" w:eastAsia="Times New Roman" w:hAnsi="Times New Roman" w:cs="Times New Roman"/>
          <w:sz w:val="24"/>
          <w:szCs w:val="24"/>
        </w:rPr>
        <w:t xml:space="preserve"> the United States</w:t>
      </w:r>
      <w:r w:rsidRPr="0074018D">
        <w:rPr>
          <w:rFonts w:ascii="Times New Roman" w:eastAsia="Times New Roman" w:hAnsi="Times New Roman" w:cs="Times New Roman"/>
          <w:sz w:val="24"/>
          <w:szCs w:val="24"/>
        </w:rPr>
        <w:t xml:space="preserve"> Census.</w:t>
      </w:r>
    </w:p>
    <w:p w14:paraId="60BD7E79" w14:textId="3A5952F4" w:rsidR="33B39DA6" w:rsidRPr="0074018D" w:rsidRDefault="0DFCE4CC" w:rsidP="00643733">
      <w:pPr>
        <w:spacing w:line="480" w:lineRule="auto"/>
        <w:jc w:val="center"/>
        <w:rPr>
          <w:rFonts w:ascii="Times New Roman" w:eastAsia="Times New Roman" w:hAnsi="Times New Roman" w:cs="Times New Roman"/>
          <w:sz w:val="24"/>
          <w:szCs w:val="24"/>
        </w:rPr>
      </w:pPr>
      <w:r w:rsidRPr="0074018D">
        <w:rPr>
          <w:rFonts w:ascii="Times New Roman" w:eastAsia="Times New Roman" w:hAnsi="Times New Roman" w:cs="Times New Roman"/>
          <w:b/>
          <w:bCs/>
          <w:sz w:val="24"/>
          <w:szCs w:val="24"/>
        </w:rPr>
        <w:t xml:space="preserve">Arte </w:t>
      </w:r>
      <w:proofErr w:type="spellStart"/>
      <w:r w:rsidRPr="0074018D">
        <w:rPr>
          <w:rFonts w:ascii="Times New Roman" w:eastAsia="Times New Roman" w:hAnsi="Times New Roman" w:cs="Times New Roman"/>
          <w:b/>
          <w:bCs/>
          <w:sz w:val="24"/>
          <w:szCs w:val="24"/>
        </w:rPr>
        <w:t>Publico</w:t>
      </w:r>
      <w:proofErr w:type="spellEnd"/>
      <w:r w:rsidRPr="0074018D">
        <w:rPr>
          <w:rFonts w:ascii="Times New Roman" w:eastAsia="Times New Roman" w:hAnsi="Times New Roman" w:cs="Times New Roman"/>
          <w:b/>
          <w:bCs/>
          <w:sz w:val="24"/>
          <w:szCs w:val="24"/>
        </w:rPr>
        <w:t xml:space="preserve"> Press</w:t>
      </w:r>
    </w:p>
    <w:p w14:paraId="154C3961" w14:textId="3A4D5ADB" w:rsidR="242FAB00" w:rsidRPr="0074018D" w:rsidRDefault="00DA3038" w:rsidP="00643733">
      <w:pPr>
        <w:spacing w:line="480" w:lineRule="auto"/>
        <w:ind w:firstLine="720"/>
        <w:rPr>
          <w:rFonts w:ascii="Times New Roman" w:eastAsia="Times New Roman" w:hAnsi="Times New Roman" w:cs="Times New Roman"/>
          <w:sz w:val="24"/>
          <w:szCs w:val="24"/>
        </w:rPr>
      </w:pPr>
      <w:proofErr w:type="spellStart"/>
      <w:r w:rsidRPr="0074018D">
        <w:rPr>
          <w:rFonts w:ascii="Times New Roman" w:eastAsia="Times New Roman" w:hAnsi="Times New Roman" w:cs="Times New Roman"/>
          <w:sz w:val="24"/>
          <w:szCs w:val="24"/>
        </w:rPr>
        <w:t>Nicolás</w:t>
      </w:r>
      <w:proofErr w:type="spellEnd"/>
      <w:r w:rsidRPr="0074018D">
        <w:rPr>
          <w:rFonts w:ascii="Times New Roman" w:eastAsia="Times New Roman" w:hAnsi="Times New Roman" w:cs="Times New Roman"/>
          <w:sz w:val="24"/>
          <w:szCs w:val="24"/>
        </w:rPr>
        <w:t xml:space="preserve"> </w:t>
      </w:r>
      <w:proofErr w:type="spellStart"/>
      <w:r w:rsidRPr="0074018D">
        <w:rPr>
          <w:rFonts w:ascii="Times New Roman" w:eastAsia="Times New Roman" w:hAnsi="Times New Roman" w:cs="Times New Roman"/>
          <w:sz w:val="24"/>
          <w:szCs w:val="24"/>
        </w:rPr>
        <w:t>Kanellos</w:t>
      </w:r>
      <w:proofErr w:type="spellEnd"/>
      <w:r w:rsidRPr="0074018D">
        <w:rPr>
          <w:rFonts w:ascii="Times New Roman" w:eastAsia="Times New Roman" w:hAnsi="Times New Roman" w:cs="Times New Roman"/>
          <w:sz w:val="24"/>
          <w:szCs w:val="24"/>
        </w:rPr>
        <w:t xml:space="preserve"> founded it in 1979</w:t>
      </w:r>
      <w:r w:rsidR="0D370475" w:rsidRPr="0074018D">
        <w:rPr>
          <w:rFonts w:ascii="Times New Roman" w:eastAsia="Times New Roman" w:hAnsi="Times New Roman" w:cs="Times New Roman"/>
          <w:sz w:val="24"/>
          <w:szCs w:val="24"/>
        </w:rPr>
        <w:t xml:space="preserve">. It was sparked by </w:t>
      </w:r>
      <w:proofErr w:type="spellStart"/>
      <w:r w:rsidR="0D370475" w:rsidRPr="0074018D">
        <w:rPr>
          <w:rFonts w:ascii="Times New Roman" w:eastAsia="Times New Roman" w:hAnsi="Times New Roman" w:cs="Times New Roman"/>
          <w:sz w:val="24"/>
          <w:szCs w:val="24"/>
        </w:rPr>
        <w:t>Kanellos</w:t>
      </w:r>
      <w:proofErr w:type="spellEnd"/>
      <w:r w:rsidR="0D370475" w:rsidRPr="0074018D">
        <w:rPr>
          <w:rFonts w:ascii="Times New Roman" w:eastAsia="Times New Roman" w:hAnsi="Times New Roman" w:cs="Times New Roman"/>
          <w:sz w:val="24"/>
          <w:szCs w:val="24"/>
        </w:rPr>
        <w:t xml:space="preserve">' efforts to have more Hispanic writers published by mainstream presses. From the 1980's all the way </w:t>
      </w:r>
      <w:r w:rsidR="00E84C15" w:rsidRPr="0074018D">
        <w:rPr>
          <w:rFonts w:ascii="Times New Roman" w:eastAsia="Times New Roman" w:hAnsi="Times New Roman" w:cs="Times New Roman"/>
          <w:sz w:val="24"/>
          <w:szCs w:val="24"/>
        </w:rPr>
        <w:t xml:space="preserve">through </w:t>
      </w:r>
      <w:r w:rsidR="0D370475" w:rsidRPr="0074018D">
        <w:rPr>
          <w:rFonts w:ascii="Times New Roman" w:eastAsia="Times New Roman" w:hAnsi="Times New Roman" w:cs="Times New Roman"/>
          <w:sz w:val="24"/>
          <w:szCs w:val="24"/>
        </w:rPr>
        <w:t xml:space="preserve">to today Arte </w:t>
      </w:r>
      <w:proofErr w:type="spellStart"/>
      <w:r w:rsidR="0D370475" w:rsidRPr="0074018D">
        <w:rPr>
          <w:rFonts w:ascii="Times New Roman" w:eastAsia="Times New Roman" w:hAnsi="Times New Roman" w:cs="Times New Roman"/>
          <w:sz w:val="24"/>
          <w:szCs w:val="24"/>
        </w:rPr>
        <w:t>Publico</w:t>
      </w:r>
      <w:proofErr w:type="spellEnd"/>
      <w:r w:rsidR="0D370475" w:rsidRPr="0074018D">
        <w:rPr>
          <w:rFonts w:ascii="Times New Roman" w:eastAsia="Times New Roman" w:hAnsi="Times New Roman" w:cs="Times New Roman"/>
          <w:sz w:val="24"/>
          <w:szCs w:val="24"/>
        </w:rPr>
        <w:t xml:space="preserve"> Press has continued to publish literary works from the Hispanic heritage. They have published the work of Sandra Cisneros, Luis Valdez, and Miguel </w:t>
      </w:r>
      <w:proofErr w:type="spellStart"/>
      <w:r w:rsidR="0D370475" w:rsidRPr="0074018D">
        <w:rPr>
          <w:rFonts w:ascii="Times New Roman" w:eastAsia="Times New Roman" w:hAnsi="Times New Roman" w:cs="Times New Roman"/>
          <w:sz w:val="24"/>
          <w:szCs w:val="24"/>
        </w:rPr>
        <w:t>Piñero</w:t>
      </w:r>
      <w:proofErr w:type="spellEnd"/>
      <w:r w:rsidR="0D370475" w:rsidRPr="0074018D">
        <w:rPr>
          <w:rFonts w:ascii="Times New Roman" w:eastAsia="Times New Roman" w:hAnsi="Times New Roman" w:cs="Times New Roman"/>
          <w:sz w:val="24"/>
          <w:szCs w:val="24"/>
        </w:rPr>
        <w:t xml:space="preserve"> to name a few. Arte </w:t>
      </w:r>
      <w:proofErr w:type="spellStart"/>
      <w:r w:rsidR="0D370475" w:rsidRPr="0074018D">
        <w:rPr>
          <w:rFonts w:ascii="Times New Roman" w:eastAsia="Times New Roman" w:hAnsi="Times New Roman" w:cs="Times New Roman"/>
          <w:sz w:val="24"/>
          <w:szCs w:val="24"/>
        </w:rPr>
        <w:t>Publico</w:t>
      </w:r>
      <w:proofErr w:type="spellEnd"/>
      <w:r w:rsidR="0D370475" w:rsidRPr="0074018D">
        <w:rPr>
          <w:rFonts w:ascii="Times New Roman" w:eastAsia="Times New Roman" w:hAnsi="Times New Roman" w:cs="Times New Roman"/>
          <w:sz w:val="24"/>
          <w:szCs w:val="24"/>
        </w:rPr>
        <w:t xml:space="preserve"> Press publishes about 30-35 books per year. They also started a Hispanic Literary Heritage project in 1992, in efforts to recover, index, and publish lost Latino writings from the American colonial period to 1960. Since the project's inception, they have found over 18,000 books published by Latinos before 1960. </w:t>
      </w:r>
    </w:p>
    <w:p w14:paraId="5BCDB3DB" w14:textId="77777777" w:rsidR="00C3741A" w:rsidRPr="0074018D" w:rsidRDefault="0DFCE4CC" w:rsidP="00C3741A">
      <w:pPr>
        <w:spacing w:line="276" w:lineRule="auto"/>
        <w:jc w:val="center"/>
        <w:rPr>
          <w:rFonts w:ascii="Times New Roman" w:eastAsia="Times New Roman" w:hAnsi="Times New Roman" w:cs="Times New Roman"/>
          <w:b/>
          <w:bCs/>
          <w:sz w:val="24"/>
          <w:szCs w:val="24"/>
        </w:rPr>
      </w:pPr>
      <w:proofErr w:type="spellStart"/>
      <w:r w:rsidRPr="0074018D">
        <w:rPr>
          <w:rFonts w:ascii="Times New Roman" w:eastAsia="Times New Roman" w:hAnsi="Times New Roman" w:cs="Times New Roman"/>
          <w:b/>
          <w:bCs/>
          <w:sz w:val="24"/>
          <w:szCs w:val="24"/>
        </w:rPr>
        <w:t>Milcha</w:t>
      </w:r>
      <w:proofErr w:type="spellEnd"/>
      <w:r w:rsidRPr="0074018D">
        <w:rPr>
          <w:rFonts w:ascii="Times New Roman" w:eastAsia="Times New Roman" w:hAnsi="Times New Roman" w:cs="Times New Roman"/>
          <w:b/>
          <w:bCs/>
          <w:sz w:val="24"/>
          <w:szCs w:val="24"/>
        </w:rPr>
        <w:t xml:space="preserve"> Sanc</w:t>
      </w:r>
      <w:r w:rsidR="00C3741A" w:rsidRPr="0074018D">
        <w:rPr>
          <w:rFonts w:ascii="Times New Roman" w:eastAsia="Times New Roman" w:hAnsi="Times New Roman" w:cs="Times New Roman"/>
          <w:b/>
          <w:bCs/>
          <w:sz w:val="24"/>
          <w:szCs w:val="24"/>
        </w:rPr>
        <w:t>hez-Scott</w:t>
      </w:r>
    </w:p>
    <w:p w14:paraId="6CF917AB" w14:textId="7D79B1DF" w:rsidR="0DFCE4CC" w:rsidRPr="0074018D" w:rsidRDefault="00C3741A" w:rsidP="00C3741A">
      <w:pPr>
        <w:spacing w:line="24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noProof/>
        </w:rPr>
        <w:t xml:space="preserve"> </w:t>
      </w:r>
      <w:r w:rsidRPr="0074018D">
        <w:rPr>
          <w:rFonts w:ascii="Times New Roman" w:eastAsia="Times New Roman" w:hAnsi="Times New Roman" w:cs="Times New Roman"/>
          <w:noProof/>
        </w:rPr>
        <w:drawing>
          <wp:inline distT="0" distB="0" distL="0" distR="0" wp14:anchorId="6B6BAC7C" wp14:editId="6100190B">
            <wp:extent cx="3609474" cy="2576007"/>
            <wp:effectExtent l="0" t="0" r="0" b="0"/>
            <wp:docPr id="32" name="Picture 32" desc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elated imag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10242" cy="2576555"/>
                    </a:xfrm>
                    <a:prstGeom prst="rect">
                      <a:avLst/>
                    </a:prstGeom>
                    <a:noFill/>
                    <a:ln>
                      <a:noFill/>
                    </a:ln>
                  </pic:spPr>
                </pic:pic>
              </a:graphicData>
            </a:graphic>
          </wp:inline>
        </w:drawing>
      </w:r>
    </w:p>
    <w:p w14:paraId="09408CDB" w14:textId="4B41B31D" w:rsidR="00C3741A" w:rsidRPr="0074018D" w:rsidRDefault="00C3741A" w:rsidP="00643733">
      <w:pPr>
        <w:spacing w:line="480" w:lineRule="auto"/>
        <w:jc w:val="center"/>
        <w:rPr>
          <w:rFonts w:ascii="Times New Roman" w:eastAsia="Times New Roman" w:hAnsi="Times New Roman" w:cs="Times New Roman"/>
          <w:b/>
          <w:bCs/>
          <w:sz w:val="20"/>
          <w:szCs w:val="20"/>
        </w:rPr>
      </w:pPr>
      <w:r w:rsidRPr="0074018D">
        <w:rPr>
          <w:rFonts w:ascii="Times New Roman" w:eastAsia="Times New Roman" w:hAnsi="Times New Roman" w:cs="Times New Roman"/>
          <w:b/>
          <w:bCs/>
          <w:sz w:val="20"/>
          <w:szCs w:val="20"/>
        </w:rPr>
        <w:t>(</w:t>
      </w:r>
      <w:r w:rsidRPr="00E9190E">
        <w:rPr>
          <w:rFonts w:ascii="Times New Roman" w:eastAsia="Times New Roman" w:hAnsi="Times New Roman" w:cs="Times New Roman"/>
          <w:b/>
          <w:bCs/>
          <w:sz w:val="20"/>
          <w:szCs w:val="20"/>
        </w:rPr>
        <w:t>Martinez</w:t>
      </w:r>
      <w:r w:rsidRPr="0074018D">
        <w:rPr>
          <w:rFonts w:ascii="Times New Roman" w:eastAsia="Times New Roman" w:hAnsi="Times New Roman" w:cs="Times New Roman"/>
          <w:b/>
          <w:bCs/>
          <w:i/>
          <w:sz w:val="20"/>
          <w:szCs w:val="20"/>
        </w:rPr>
        <w:t xml:space="preserve">, </w:t>
      </w:r>
      <w:r w:rsidRPr="0074018D">
        <w:rPr>
          <w:rFonts w:ascii="Times New Roman" w:eastAsia="Times New Roman" w:hAnsi="Times New Roman" w:cs="Times New Roman"/>
          <w:b/>
          <w:bCs/>
          <w:sz w:val="20"/>
          <w:szCs w:val="20"/>
        </w:rPr>
        <w:t>2014)</w:t>
      </w:r>
    </w:p>
    <w:p w14:paraId="7670B62D" w14:textId="726E732D" w:rsidR="242FAB00" w:rsidRPr="0074018D" w:rsidRDefault="0D370475" w:rsidP="00643733">
      <w:pPr>
        <w:spacing w:line="480" w:lineRule="auto"/>
        <w:ind w:firstLine="720"/>
        <w:rPr>
          <w:rFonts w:ascii="Times New Roman" w:eastAsia="Times New Roman" w:hAnsi="Times New Roman" w:cs="Times New Roman"/>
          <w:b/>
          <w:bCs/>
          <w:sz w:val="24"/>
          <w:szCs w:val="24"/>
        </w:rPr>
      </w:pPr>
      <w:r w:rsidRPr="0074018D">
        <w:rPr>
          <w:rFonts w:ascii="Times New Roman" w:eastAsia="Times New Roman" w:hAnsi="Times New Roman" w:cs="Times New Roman"/>
          <w:sz w:val="24"/>
          <w:szCs w:val="24"/>
        </w:rPr>
        <w:lastRenderedPageBreak/>
        <w:t xml:space="preserve">Sanchez-Scott was born in 1953 on an island called Bali. </w:t>
      </w:r>
      <w:r w:rsidR="00E84C15" w:rsidRPr="0074018D">
        <w:rPr>
          <w:rFonts w:ascii="Times New Roman" w:eastAsia="Times New Roman" w:hAnsi="Times New Roman" w:cs="Times New Roman"/>
          <w:sz w:val="24"/>
          <w:szCs w:val="24"/>
        </w:rPr>
        <w:t xml:space="preserve">She has a lot </w:t>
      </w:r>
      <w:r w:rsidRPr="0074018D">
        <w:rPr>
          <w:rFonts w:ascii="Times New Roman" w:eastAsia="Times New Roman" w:hAnsi="Times New Roman" w:cs="Times New Roman"/>
          <w:sz w:val="24"/>
          <w:szCs w:val="24"/>
        </w:rPr>
        <w:t xml:space="preserve">of </w:t>
      </w:r>
      <w:r w:rsidR="00E84C15" w:rsidRPr="0074018D">
        <w:rPr>
          <w:rFonts w:ascii="Times New Roman" w:eastAsia="Times New Roman" w:hAnsi="Times New Roman" w:cs="Times New Roman"/>
          <w:sz w:val="24"/>
          <w:szCs w:val="24"/>
        </w:rPr>
        <w:t xml:space="preserve">diversity in her cultural </w:t>
      </w:r>
      <w:r w:rsidR="00C3741A" w:rsidRPr="0074018D">
        <w:rPr>
          <w:rFonts w:ascii="Times New Roman" w:eastAsia="Times New Roman" w:hAnsi="Times New Roman" w:cs="Times New Roman"/>
          <w:sz w:val="24"/>
          <w:szCs w:val="24"/>
        </w:rPr>
        <w:t>heritage,</w:t>
      </w:r>
      <w:r w:rsidR="00E84C15" w:rsidRPr="0074018D">
        <w:rPr>
          <w:rFonts w:ascii="Times New Roman" w:eastAsia="Times New Roman" w:hAnsi="Times New Roman" w:cs="Times New Roman"/>
          <w:sz w:val="24"/>
          <w:szCs w:val="24"/>
        </w:rPr>
        <w:t xml:space="preserve"> as s</w:t>
      </w:r>
      <w:r w:rsidR="008E733F">
        <w:rPr>
          <w:rFonts w:ascii="Times New Roman" w:eastAsia="Times New Roman" w:hAnsi="Times New Roman" w:cs="Times New Roman"/>
          <w:sz w:val="24"/>
          <w:szCs w:val="24"/>
        </w:rPr>
        <w:t>he’</w:t>
      </w:r>
      <w:r w:rsidRPr="0074018D">
        <w:rPr>
          <w:rFonts w:ascii="Times New Roman" w:eastAsia="Times New Roman" w:hAnsi="Times New Roman" w:cs="Times New Roman"/>
          <w:sz w:val="24"/>
          <w:szCs w:val="24"/>
        </w:rPr>
        <w:t xml:space="preserve">s Indonesian, Chinese, and Dutch, and Columbian. Sanchez-Scott attended school in Europe while her father worked there and later lived in Columbia and Mexico for a few years before moving to California. She earned a degree </w:t>
      </w:r>
      <w:r w:rsidR="00E84C15" w:rsidRPr="0074018D">
        <w:rPr>
          <w:rFonts w:ascii="Times New Roman" w:eastAsia="Times New Roman" w:hAnsi="Times New Roman" w:cs="Times New Roman"/>
          <w:sz w:val="24"/>
          <w:szCs w:val="24"/>
        </w:rPr>
        <w:t>in Literature, Philosophy, and T</w:t>
      </w:r>
      <w:r w:rsidRPr="0074018D">
        <w:rPr>
          <w:rFonts w:ascii="Times New Roman" w:eastAsia="Times New Roman" w:hAnsi="Times New Roman" w:cs="Times New Roman"/>
          <w:sz w:val="24"/>
          <w:szCs w:val="24"/>
        </w:rPr>
        <w:t xml:space="preserve">heatre at the University of San Diego. </w:t>
      </w:r>
    </w:p>
    <w:p w14:paraId="352C1EBB" w14:textId="6255F31E" w:rsidR="242FAB00" w:rsidRPr="0074018D" w:rsidRDefault="0D370475"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Through her work in the San Diego Zoo and in an employment agency for maids, she began to collect stories of immigrant women who were applying for work. This inspired her to create her first play, </w:t>
      </w:r>
      <w:r w:rsidRPr="0074018D">
        <w:rPr>
          <w:rFonts w:ascii="Times New Roman" w:eastAsia="Times New Roman" w:hAnsi="Times New Roman" w:cs="Times New Roman"/>
          <w:i/>
          <w:iCs/>
          <w:sz w:val="24"/>
          <w:szCs w:val="24"/>
        </w:rPr>
        <w:t>Latina.</w:t>
      </w:r>
      <w:r w:rsidRPr="0074018D">
        <w:rPr>
          <w:rFonts w:ascii="Times New Roman" w:eastAsia="Times New Roman" w:hAnsi="Times New Roman" w:cs="Times New Roman"/>
          <w:sz w:val="24"/>
          <w:szCs w:val="24"/>
        </w:rPr>
        <w:t xml:space="preserve"> She was hired by L.A. Theatre Works, which premiered her play </w:t>
      </w:r>
      <w:r w:rsidRPr="0074018D">
        <w:rPr>
          <w:rFonts w:ascii="Times New Roman" w:eastAsia="Times New Roman" w:hAnsi="Times New Roman" w:cs="Times New Roman"/>
          <w:i/>
          <w:iCs/>
          <w:sz w:val="24"/>
          <w:szCs w:val="24"/>
        </w:rPr>
        <w:t xml:space="preserve">Latina </w:t>
      </w:r>
      <w:r w:rsidRPr="0074018D">
        <w:rPr>
          <w:rFonts w:ascii="Times New Roman" w:eastAsia="Times New Roman" w:hAnsi="Times New Roman" w:cs="Times New Roman"/>
          <w:sz w:val="24"/>
          <w:szCs w:val="24"/>
        </w:rPr>
        <w:t xml:space="preserve">in Los Angeles in 1980. She was later invited to join Maria Irene </w:t>
      </w:r>
      <w:proofErr w:type="spellStart"/>
      <w:r w:rsidRPr="0074018D">
        <w:rPr>
          <w:rFonts w:ascii="Times New Roman" w:eastAsia="Times New Roman" w:hAnsi="Times New Roman" w:cs="Times New Roman"/>
          <w:sz w:val="24"/>
          <w:szCs w:val="24"/>
        </w:rPr>
        <w:t>Fornes</w:t>
      </w:r>
      <w:proofErr w:type="spellEnd"/>
      <w:r w:rsidRPr="0074018D">
        <w:rPr>
          <w:rFonts w:ascii="Times New Roman" w:eastAsia="Times New Roman" w:hAnsi="Times New Roman" w:cs="Times New Roman"/>
          <w:sz w:val="24"/>
          <w:szCs w:val="24"/>
        </w:rPr>
        <w:t xml:space="preserve">' playwriting workshop at INTAR in New York in 1984-1985. Sanchez-Scott's plays </w:t>
      </w:r>
      <w:r w:rsidRPr="0074018D">
        <w:rPr>
          <w:rFonts w:ascii="Times New Roman" w:eastAsia="Times New Roman" w:hAnsi="Times New Roman" w:cs="Times New Roman"/>
          <w:i/>
          <w:iCs/>
          <w:sz w:val="24"/>
          <w:szCs w:val="24"/>
        </w:rPr>
        <w:t xml:space="preserve">Dog Lady </w:t>
      </w:r>
      <w:r w:rsidRPr="0074018D">
        <w:rPr>
          <w:rFonts w:ascii="Times New Roman" w:eastAsia="Times New Roman" w:hAnsi="Times New Roman" w:cs="Times New Roman"/>
          <w:sz w:val="24"/>
          <w:szCs w:val="24"/>
        </w:rPr>
        <w:t xml:space="preserve">and </w:t>
      </w:r>
      <w:r w:rsidRPr="0074018D">
        <w:rPr>
          <w:rFonts w:ascii="Times New Roman" w:eastAsia="Times New Roman" w:hAnsi="Times New Roman" w:cs="Times New Roman"/>
          <w:i/>
          <w:iCs/>
          <w:sz w:val="24"/>
          <w:szCs w:val="24"/>
        </w:rPr>
        <w:t xml:space="preserve">The Cuban Swimmer </w:t>
      </w:r>
      <w:r w:rsidRPr="0074018D">
        <w:rPr>
          <w:rFonts w:ascii="Times New Roman" w:eastAsia="Times New Roman" w:hAnsi="Times New Roman" w:cs="Times New Roman"/>
          <w:sz w:val="24"/>
          <w:szCs w:val="24"/>
        </w:rPr>
        <w:t xml:space="preserve">were written in 1982 and produced by INTAR in 1984. Sanchez-Scott then wrote </w:t>
      </w:r>
      <w:r w:rsidRPr="0074018D">
        <w:rPr>
          <w:rFonts w:ascii="Times New Roman" w:eastAsia="Times New Roman" w:hAnsi="Times New Roman" w:cs="Times New Roman"/>
          <w:i/>
          <w:iCs/>
          <w:sz w:val="24"/>
          <w:szCs w:val="24"/>
        </w:rPr>
        <w:t>Roosters</w:t>
      </w:r>
      <w:r w:rsidRPr="0074018D">
        <w:rPr>
          <w:rFonts w:ascii="Times New Roman" w:eastAsia="Times New Roman" w:hAnsi="Times New Roman" w:cs="Times New Roman"/>
          <w:sz w:val="24"/>
          <w:szCs w:val="24"/>
        </w:rPr>
        <w:t xml:space="preserve">, in 1985. INTAR later produced Sanchez-Scott's play </w:t>
      </w:r>
      <w:r w:rsidRPr="0074018D">
        <w:rPr>
          <w:rFonts w:ascii="Times New Roman" w:eastAsia="Times New Roman" w:hAnsi="Times New Roman" w:cs="Times New Roman"/>
          <w:i/>
          <w:iCs/>
          <w:sz w:val="24"/>
          <w:szCs w:val="24"/>
        </w:rPr>
        <w:t>Roosters</w:t>
      </w:r>
      <w:r w:rsidRPr="0074018D">
        <w:rPr>
          <w:rFonts w:ascii="Times New Roman" w:eastAsia="Times New Roman" w:hAnsi="Times New Roman" w:cs="Times New Roman"/>
          <w:sz w:val="24"/>
          <w:szCs w:val="24"/>
        </w:rPr>
        <w:t xml:space="preserve"> in 1987. The play has become one of most widely produced Latino plays. </w:t>
      </w:r>
    </w:p>
    <w:p w14:paraId="3B78CF40" w14:textId="77777777" w:rsidR="00315329" w:rsidRPr="0074018D" w:rsidRDefault="00315329" w:rsidP="00315329">
      <w:pPr>
        <w:spacing w:line="240" w:lineRule="auto"/>
        <w:jc w:val="center"/>
        <w:rPr>
          <w:rFonts w:ascii="Times New Roman" w:eastAsia="Times New Roman" w:hAnsi="Times New Roman" w:cs="Times New Roman"/>
          <w:b/>
          <w:bCs/>
          <w:sz w:val="24"/>
          <w:szCs w:val="24"/>
        </w:rPr>
      </w:pPr>
    </w:p>
    <w:p w14:paraId="24B39914" w14:textId="77777777" w:rsidR="00315329" w:rsidRPr="0074018D" w:rsidRDefault="00315329" w:rsidP="00315329">
      <w:pPr>
        <w:spacing w:line="240" w:lineRule="auto"/>
        <w:jc w:val="center"/>
        <w:rPr>
          <w:rFonts w:ascii="Times New Roman" w:eastAsia="Times New Roman" w:hAnsi="Times New Roman" w:cs="Times New Roman"/>
          <w:b/>
          <w:bCs/>
          <w:sz w:val="24"/>
          <w:szCs w:val="24"/>
        </w:rPr>
      </w:pPr>
    </w:p>
    <w:p w14:paraId="19044B0A" w14:textId="77777777" w:rsidR="00315329" w:rsidRPr="0074018D" w:rsidRDefault="00315329" w:rsidP="00315329">
      <w:pPr>
        <w:spacing w:line="240" w:lineRule="auto"/>
        <w:jc w:val="center"/>
        <w:rPr>
          <w:rFonts w:ascii="Times New Roman" w:eastAsia="Times New Roman" w:hAnsi="Times New Roman" w:cs="Times New Roman"/>
          <w:b/>
          <w:bCs/>
          <w:sz w:val="24"/>
          <w:szCs w:val="24"/>
        </w:rPr>
      </w:pPr>
    </w:p>
    <w:p w14:paraId="54BF9001" w14:textId="77777777" w:rsidR="00315329" w:rsidRPr="0074018D" w:rsidRDefault="00315329" w:rsidP="00315329">
      <w:pPr>
        <w:spacing w:line="240" w:lineRule="auto"/>
        <w:jc w:val="center"/>
        <w:rPr>
          <w:rFonts w:ascii="Times New Roman" w:eastAsia="Times New Roman" w:hAnsi="Times New Roman" w:cs="Times New Roman"/>
          <w:b/>
          <w:bCs/>
          <w:sz w:val="24"/>
          <w:szCs w:val="24"/>
        </w:rPr>
      </w:pPr>
    </w:p>
    <w:p w14:paraId="54045A3E" w14:textId="77777777" w:rsidR="00315329" w:rsidRPr="0074018D" w:rsidRDefault="00315329" w:rsidP="00315329">
      <w:pPr>
        <w:spacing w:line="240" w:lineRule="auto"/>
        <w:jc w:val="center"/>
        <w:rPr>
          <w:rFonts w:ascii="Times New Roman" w:eastAsia="Times New Roman" w:hAnsi="Times New Roman" w:cs="Times New Roman"/>
          <w:b/>
          <w:bCs/>
          <w:sz w:val="24"/>
          <w:szCs w:val="24"/>
        </w:rPr>
      </w:pPr>
    </w:p>
    <w:p w14:paraId="4606DB3C" w14:textId="77777777" w:rsidR="00315329" w:rsidRPr="0074018D" w:rsidRDefault="00315329" w:rsidP="00315329">
      <w:pPr>
        <w:spacing w:line="240" w:lineRule="auto"/>
        <w:jc w:val="center"/>
        <w:rPr>
          <w:rFonts w:ascii="Times New Roman" w:eastAsia="Times New Roman" w:hAnsi="Times New Roman" w:cs="Times New Roman"/>
          <w:b/>
          <w:bCs/>
          <w:sz w:val="24"/>
          <w:szCs w:val="24"/>
        </w:rPr>
      </w:pPr>
    </w:p>
    <w:p w14:paraId="1015570E" w14:textId="77777777" w:rsidR="00315329" w:rsidRPr="0074018D" w:rsidRDefault="00315329" w:rsidP="00315329">
      <w:pPr>
        <w:spacing w:line="240" w:lineRule="auto"/>
        <w:jc w:val="center"/>
        <w:rPr>
          <w:rFonts w:ascii="Times New Roman" w:eastAsia="Times New Roman" w:hAnsi="Times New Roman" w:cs="Times New Roman"/>
          <w:b/>
          <w:bCs/>
          <w:sz w:val="24"/>
          <w:szCs w:val="24"/>
        </w:rPr>
      </w:pPr>
    </w:p>
    <w:p w14:paraId="1DB967CA" w14:textId="77777777" w:rsidR="00315329" w:rsidRPr="0074018D" w:rsidRDefault="00315329" w:rsidP="00315329">
      <w:pPr>
        <w:spacing w:line="240" w:lineRule="auto"/>
        <w:jc w:val="center"/>
        <w:rPr>
          <w:rFonts w:ascii="Times New Roman" w:eastAsia="Times New Roman" w:hAnsi="Times New Roman" w:cs="Times New Roman"/>
          <w:b/>
          <w:bCs/>
          <w:sz w:val="24"/>
          <w:szCs w:val="24"/>
        </w:rPr>
      </w:pPr>
    </w:p>
    <w:p w14:paraId="6CCF7098" w14:textId="77777777" w:rsidR="00315329" w:rsidRPr="0074018D" w:rsidRDefault="00315329" w:rsidP="00315329">
      <w:pPr>
        <w:spacing w:line="240" w:lineRule="auto"/>
        <w:jc w:val="center"/>
        <w:rPr>
          <w:rFonts w:ascii="Times New Roman" w:eastAsia="Times New Roman" w:hAnsi="Times New Roman" w:cs="Times New Roman"/>
          <w:b/>
          <w:bCs/>
          <w:sz w:val="24"/>
          <w:szCs w:val="24"/>
        </w:rPr>
      </w:pPr>
    </w:p>
    <w:p w14:paraId="6D1F6A9B" w14:textId="77777777" w:rsidR="00315329" w:rsidRPr="0074018D" w:rsidRDefault="00315329" w:rsidP="00315329">
      <w:pPr>
        <w:spacing w:line="240" w:lineRule="auto"/>
        <w:jc w:val="center"/>
        <w:rPr>
          <w:rFonts w:ascii="Times New Roman" w:eastAsia="Times New Roman" w:hAnsi="Times New Roman" w:cs="Times New Roman"/>
          <w:b/>
          <w:bCs/>
          <w:sz w:val="24"/>
          <w:szCs w:val="24"/>
        </w:rPr>
      </w:pPr>
    </w:p>
    <w:p w14:paraId="6949B205" w14:textId="77777777" w:rsidR="00315329" w:rsidRPr="0074018D" w:rsidRDefault="00315329" w:rsidP="00315329">
      <w:pPr>
        <w:spacing w:line="240" w:lineRule="auto"/>
        <w:jc w:val="center"/>
        <w:rPr>
          <w:rFonts w:ascii="Times New Roman" w:eastAsia="Times New Roman" w:hAnsi="Times New Roman" w:cs="Times New Roman"/>
          <w:b/>
          <w:bCs/>
          <w:sz w:val="24"/>
          <w:szCs w:val="24"/>
        </w:rPr>
      </w:pPr>
    </w:p>
    <w:p w14:paraId="5F2AC0BF" w14:textId="28A20C01" w:rsidR="0DFCE4CC" w:rsidRPr="0074018D" w:rsidRDefault="0DFCE4CC" w:rsidP="00315329">
      <w:pPr>
        <w:spacing w:line="240" w:lineRule="auto"/>
        <w:jc w:val="center"/>
        <w:rPr>
          <w:rFonts w:ascii="Times New Roman" w:eastAsia="Times New Roman" w:hAnsi="Times New Roman" w:cs="Times New Roman"/>
          <w:b/>
          <w:bCs/>
          <w:sz w:val="24"/>
          <w:szCs w:val="24"/>
        </w:rPr>
      </w:pPr>
      <w:proofErr w:type="spellStart"/>
      <w:r w:rsidRPr="0074018D">
        <w:rPr>
          <w:rFonts w:ascii="Times New Roman" w:eastAsia="Times New Roman" w:hAnsi="Times New Roman" w:cs="Times New Roman"/>
          <w:b/>
          <w:bCs/>
          <w:sz w:val="24"/>
          <w:szCs w:val="24"/>
        </w:rPr>
        <w:lastRenderedPageBreak/>
        <w:t>Migdalia</w:t>
      </w:r>
      <w:proofErr w:type="spellEnd"/>
      <w:r w:rsidRPr="0074018D">
        <w:rPr>
          <w:rFonts w:ascii="Times New Roman" w:eastAsia="Times New Roman" w:hAnsi="Times New Roman" w:cs="Times New Roman"/>
          <w:b/>
          <w:bCs/>
          <w:sz w:val="24"/>
          <w:szCs w:val="24"/>
        </w:rPr>
        <w:t xml:space="preserve"> Cruz</w:t>
      </w:r>
    </w:p>
    <w:p w14:paraId="07972DF9" w14:textId="75E1A701" w:rsidR="008C1684" w:rsidRPr="0074018D" w:rsidRDefault="00315329" w:rsidP="00315329">
      <w:pPr>
        <w:spacing w:line="24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noProof/>
          <w:sz w:val="24"/>
          <w:szCs w:val="24"/>
        </w:rPr>
        <w:drawing>
          <wp:inline distT="0" distB="0" distL="0" distR="0" wp14:anchorId="6CD0D708" wp14:editId="3E3CBF04">
            <wp:extent cx="2091891" cy="3137836"/>
            <wp:effectExtent l="0" t="0" r="0" b="1206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gdalia.jpg"/>
                    <pic:cNvPicPr/>
                  </pic:nvPicPr>
                  <pic:blipFill>
                    <a:blip r:embed="rId21">
                      <a:extLst>
                        <a:ext uri="{28A0092B-C50C-407E-A947-70E740481C1C}">
                          <a14:useLocalDpi xmlns:a14="http://schemas.microsoft.com/office/drawing/2010/main" val="0"/>
                        </a:ext>
                      </a:extLst>
                    </a:blip>
                    <a:stretch>
                      <a:fillRect/>
                    </a:stretch>
                  </pic:blipFill>
                  <pic:spPr>
                    <a:xfrm>
                      <a:off x="0" y="0"/>
                      <a:ext cx="2091891" cy="3137836"/>
                    </a:xfrm>
                    <a:prstGeom prst="rect">
                      <a:avLst/>
                    </a:prstGeom>
                  </pic:spPr>
                </pic:pic>
              </a:graphicData>
            </a:graphic>
          </wp:inline>
        </w:drawing>
      </w:r>
    </w:p>
    <w:p w14:paraId="4B3F5171" w14:textId="3B45DC0A" w:rsidR="00315329" w:rsidRPr="0074018D" w:rsidRDefault="00315329" w:rsidP="00315329">
      <w:pPr>
        <w:spacing w:line="240" w:lineRule="auto"/>
        <w:jc w:val="center"/>
        <w:rPr>
          <w:rFonts w:ascii="Times New Roman" w:eastAsia="Times New Roman" w:hAnsi="Times New Roman" w:cs="Times New Roman"/>
          <w:b/>
          <w:bCs/>
          <w:sz w:val="20"/>
          <w:szCs w:val="20"/>
        </w:rPr>
      </w:pPr>
      <w:r w:rsidRPr="0074018D">
        <w:rPr>
          <w:rFonts w:ascii="Times New Roman" w:eastAsia="Times New Roman" w:hAnsi="Times New Roman" w:cs="Times New Roman"/>
          <w:b/>
          <w:bCs/>
          <w:sz w:val="20"/>
          <w:szCs w:val="20"/>
        </w:rPr>
        <w:t>(</w:t>
      </w:r>
      <w:r w:rsidRPr="00E9190E">
        <w:rPr>
          <w:rFonts w:ascii="Times New Roman" w:eastAsia="Times New Roman" w:hAnsi="Times New Roman" w:cs="Times New Roman"/>
          <w:b/>
          <w:bCs/>
          <w:sz w:val="20"/>
          <w:szCs w:val="20"/>
        </w:rPr>
        <w:t>Lopez</w:t>
      </w:r>
      <w:r w:rsidRPr="0074018D">
        <w:rPr>
          <w:rFonts w:ascii="Times New Roman" w:eastAsia="Times New Roman" w:hAnsi="Times New Roman" w:cs="Times New Roman"/>
          <w:b/>
          <w:bCs/>
          <w:sz w:val="20"/>
          <w:szCs w:val="20"/>
        </w:rPr>
        <w:t>)</w:t>
      </w:r>
    </w:p>
    <w:p w14:paraId="138AA557" w14:textId="3B2B000A" w:rsidR="2C26E04A" w:rsidRPr="0074018D" w:rsidRDefault="0D370475"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Cruz is a Puerto Rican playwright who grew up in South Bronx, New York. She went to Stuyvesant High School, and graduated Magna Cum Laude with a BFA from Lake Erie College in 1980. In 1984 Cruz graduated from Columbia University with an MFA in </w:t>
      </w:r>
      <w:r w:rsidR="001004A0" w:rsidRPr="0074018D">
        <w:rPr>
          <w:rFonts w:ascii="Times New Roman" w:eastAsia="Times New Roman" w:hAnsi="Times New Roman" w:cs="Times New Roman"/>
          <w:sz w:val="24"/>
          <w:szCs w:val="24"/>
        </w:rPr>
        <w:t>playwriting</w:t>
      </w:r>
      <w:r w:rsidRPr="0074018D">
        <w:rPr>
          <w:rFonts w:ascii="Times New Roman" w:eastAsia="Times New Roman" w:hAnsi="Times New Roman" w:cs="Times New Roman"/>
          <w:sz w:val="24"/>
          <w:szCs w:val="24"/>
        </w:rPr>
        <w:t xml:space="preserve">. From 1984-1990 she joined INTAR's Hispanic Playwrights in Residence Laboratory with Maria Irene </w:t>
      </w:r>
      <w:proofErr w:type="spellStart"/>
      <w:r w:rsidRPr="0074018D">
        <w:rPr>
          <w:rFonts w:ascii="Times New Roman" w:eastAsia="Times New Roman" w:hAnsi="Times New Roman" w:cs="Times New Roman"/>
          <w:sz w:val="24"/>
          <w:szCs w:val="24"/>
        </w:rPr>
        <w:t>Fornes</w:t>
      </w:r>
      <w:proofErr w:type="spellEnd"/>
      <w:r w:rsidRPr="0074018D">
        <w:rPr>
          <w:rFonts w:ascii="Times New Roman" w:eastAsia="Times New Roman" w:hAnsi="Times New Roman" w:cs="Times New Roman"/>
          <w:sz w:val="24"/>
          <w:szCs w:val="24"/>
        </w:rPr>
        <w:t>. There she learned to "tell the truth" in her writing.</w:t>
      </w:r>
    </w:p>
    <w:p w14:paraId="27552EC9" w14:textId="610CA15E" w:rsidR="2C26E04A" w:rsidRPr="0074018D" w:rsidRDefault="0D370475"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Cruz has taught at Princeton University and Amherst College. She has also guest lectured at Yale University, Wesleyan University, Mount Holyoke College, and Columbia University. She has won a variety of fellowships and awards for her work throughout her life. She has written over 60 plays, operas, screenplays, and musicals and has worked with many different theater companies in her lifetime. Some of her most </w:t>
      </w:r>
      <w:r w:rsidRPr="0074018D">
        <w:rPr>
          <w:rFonts w:ascii="Times New Roman" w:eastAsia="Times New Roman" w:hAnsi="Times New Roman" w:cs="Times New Roman"/>
          <w:sz w:val="24"/>
          <w:szCs w:val="24"/>
        </w:rPr>
        <w:lastRenderedPageBreak/>
        <w:t xml:space="preserve">famous works include </w:t>
      </w:r>
      <w:r w:rsidRPr="0074018D">
        <w:rPr>
          <w:rFonts w:ascii="Times New Roman" w:eastAsia="Times New Roman" w:hAnsi="Times New Roman" w:cs="Times New Roman"/>
          <w:i/>
          <w:iCs/>
          <w:sz w:val="24"/>
          <w:szCs w:val="24"/>
        </w:rPr>
        <w:t>Miriam's Flowers</w:t>
      </w:r>
      <w:r w:rsidRPr="0074018D">
        <w:rPr>
          <w:rFonts w:ascii="Times New Roman" w:eastAsia="Times New Roman" w:hAnsi="Times New Roman" w:cs="Times New Roman"/>
          <w:sz w:val="24"/>
          <w:szCs w:val="24"/>
        </w:rPr>
        <w:t xml:space="preserve"> (Produced in 1990) </w:t>
      </w:r>
      <w:r w:rsidRPr="0074018D">
        <w:rPr>
          <w:rFonts w:ascii="Times New Roman" w:eastAsia="Times New Roman" w:hAnsi="Times New Roman" w:cs="Times New Roman"/>
          <w:i/>
          <w:iCs/>
          <w:sz w:val="24"/>
          <w:szCs w:val="24"/>
        </w:rPr>
        <w:t>Fur</w:t>
      </w:r>
      <w:r w:rsidRPr="0074018D">
        <w:rPr>
          <w:rFonts w:ascii="Times New Roman" w:eastAsia="Times New Roman" w:hAnsi="Times New Roman" w:cs="Times New Roman"/>
          <w:sz w:val="24"/>
          <w:szCs w:val="24"/>
        </w:rPr>
        <w:t xml:space="preserve"> (Written in 1991 and produced in 1997) and </w:t>
      </w:r>
      <w:r w:rsidRPr="0074018D">
        <w:rPr>
          <w:rFonts w:ascii="Times New Roman" w:eastAsia="Times New Roman" w:hAnsi="Times New Roman" w:cs="Times New Roman"/>
          <w:i/>
          <w:iCs/>
          <w:sz w:val="24"/>
          <w:szCs w:val="24"/>
        </w:rPr>
        <w:t>The Have-Little</w:t>
      </w:r>
      <w:r w:rsidRPr="0074018D">
        <w:rPr>
          <w:rFonts w:ascii="Times New Roman" w:eastAsia="Times New Roman" w:hAnsi="Times New Roman" w:cs="Times New Roman"/>
          <w:sz w:val="24"/>
          <w:szCs w:val="24"/>
        </w:rPr>
        <w:t xml:space="preserve"> (Produced in 1991). </w:t>
      </w:r>
    </w:p>
    <w:p w14:paraId="6BB3451F" w14:textId="0EDA299B" w:rsidR="00F77915" w:rsidRPr="0074018D" w:rsidRDefault="2C26E04A" w:rsidP="009304BA">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w:t>
      </w:r>
      <w:proofErr w:type="spellStart"/>
      <w:r w:rsidRPr="0074018D">
        <w:rPr>
          <w:rFonts w:ascii="Times New Roman" w:eastAsia="Times New Roman" w:hAnsi="Times New Roman" w:cs="Times New Roman"/>
          <w:sz w:val="24"/>
          <w:szCs w:val="24"/>
        </w:rPr>
        <w:t>Migdalia</w:t>
      </w:r>
      <w:proofErr w:type="spellEnd"/>
      <w:r w:rsidRPr="0074018D">
        <w:rPr>
          <w:rFonts w:ascii="Times New Roman" w:eastAsia="Times New Roman" w:hAnsi="Times New Roman" w:cs="Times New Roman"/>
          <w:sz w:val="24"/>
          <w:szCs w:val="24"/>
        </w:rPr>
        <w:t xml:space="preserve"> Cruz's work is described as startling and uncompromising. Her highly charged images are both theatrically powerful and emotionally compelling."</w:t>
      </w:r>
      <w:r w:rsidR="00DA3038" w:rsidRPr="0074018D">
        <w:rPr>
          <w:rFonts w:ascii="Times New Roman" w:eastAsia="Times New Roman" w:hAnsi="Times New Roman" w:cs="Times New Roman"/>
          <w:sz w:val="24"/>
          <w:szCs w:val="24"/>
        </w:rPr>
        <w:t xml:space="preserve"> (Peterson &amp; Bennett) </w:t>
      </w:r>
    </w:p>
    <w:p w14:paraId="3FCBAF20" w14:textId="5F46DE26" w:rsidR="0DFCE4CC" w:rsidRPr="0074018D" w:rsidRDefault="0DFCE4CC"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Culture Clash</w:t>
      </w:r>
    </w:p>
    <w:p w14:paraId="4FA34C58" w14:textId="64382C74" w:rsidR="2C26E04A" w:rsidRPr="0074018D" w:rsidRDefault="0D370475" w:rsidP="003217AD">
      <w:pPr>
        <w:spacing w:line="480" w:lineRule="auto"/>
        <w:ind w:firstLine="720"/>
        <w:rPr>
          <w:rFonts w:ascii="Times New Roman" w:eastAsia="Times New Roman" w:hAnsi="Times New Roman" w:cs="Times New Roman"/>
          <w:b/>
          <w:bCs/>
          <w:sz w:val="24"/>
          <w:szCs w:val="24"/>
        </w:rPr>
      </w:pPr>
      <w:r w:rsidRPr="0074018D">
        <w:rPr>
          <w:rFonts w:ascii="Times New Roman" w:eastAsia="Times New Roman" w:hAnsi="Times New Roman" w:cs="Times New Roman"/>
          <w:sz w:val="24"/>
          <w:szCs w:val="24"/>
        </w:rPr>
        <w:t xml:space="preserve">It was first born in 1984 because of the Latino/Chicano arts scene in California and was known as "Comedy Fiesta". Later it became "Culture Clash" because of the culture clash of Latinos against mainstream America as well as the culture clash between different Latino races. The group included the trio Herbert </w:t>
      </w:r>
      <w:proofErr w:type="spellStart"/>
      <w:r w:rsidRPr="0074018D">
        <w:rPr>
          <w:rFonts w:ascii="Times New Roman" w:eastAsia="Times New Roman" w:hAnsi="Times New Roman" w:cs="Times New Roman"/>
          <w:sz w:val="24"/>
          <w:szCs w:val="24"/>
        </w:rPr>
        <w:t>Siguenza</w:t>
      </w:r>
      <w:proofErr w:type="spellEnd"/>
      <w:r w:rsidRPr="0074018D">
        <w:rPr>
          <w:rFonts w:ascii="Times New Roman" w:eastAsia="Times New Roman" w:hAnsi="Times New Roman" w:cs="Times New Roman"/>
          <w:sz w:val="24"/>
          <w:szCs w:val="24"/>
        </w:rPr>
        <w:t>, Richard Montoya, and Ricardo Salinas. They mostly did sketch comedy cabaret style shows for audiences. They produced and cast themselves into roles that they might have otherwise been denied in mainstream American theatre.</w:t>
      </w:r>
    </w:p>
    <w:p w14:paraId="0C62C6DF" w14:textId="3702CF02" w:rsidR="2C26E04A" w:rsidRPr="0074018D" w:rsidRDefault="0D370475"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Culture Clash produced their first full-length show in 1988. It was called </w:t>
      </w:r>
      <w:r w:rsidRPr="0074018D">
        <w:rPr>
          <w:rFonts w:ascii="Times New Roman" w:eastAsia="Times New Roman" w:hAnsi="Times New Roman" w:cs="Times New Roman"/>
          <w:i/>
          <w:iCs/>
          <w:sz w:val="24"/>
          <w:szCs w:val="24"/>
        </w:rPr>
        <w:t>The Mission</w:t>
      </w:r>
      <w:r w:rsidR="00B63DD7" w:rsidRPr="0074018D">
        <w:rPr>
          <w:rFonts w:ascii="Times New Roman" w:eastAsia="Times New Roman" w:hAnsi="Times New Roman" w:cs="Times New Roman"/>
          <w:sz w:val="24"/>
          <w:szCs w:val="24"/>
        </w:rPr>
        <w:t>:</w:t>
      </w:r>
    </w:p>
    <w:p w14:paraId="4305129C" w14:textId="5DB90890" w:rsidR="2C26E04A" w:rsidRPr="0074018D" w:rsidRDefault="2C26E04A"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w:t>
      </w:r>
      <w:r w:rsidRPr="0074018D">
        <w:rPr>
          <w:rFonts w:ascii="Times New Roman" w:eastAsia="Times New Roman" w:hAnsi="Times New Roman" w:cs="Times New Roman"/>
          <w:i/>
          <w:iCs/>
          <w:sz w:val="24"/>
          <w:szCs w:val="24"/>
        </w:rPr>
        <w:t xml:space="preserve">The Mission </w:t>
      </w:r>
      <w:r w:rsidRPr="0074018D">
        <w:rPr>
          <w:rFonts w:ascii="Times New Roman" w:eastAsia="Times New Roman" w:hAnsi="Times New Roman" w:cs="Times New Roman"/>
          <w:sz w:val="24"/>
          <w:szCs w:val="24"/>
        </w:rPr>
        <w:t xml:space="preserve">is the synthesis of many traditions. It is a play about us: Richard, </w:t>
      </w:r>
      <w:proofErr w:type="spellStart"/>
      <w:r w:rsidRPr="0074018D">
        <w:rPr>
          <w:rFonts w:ascii="Times New Roman" w:eastAsia="Times New Roman" w:hAnsi="Times New Roman" w:cs="Times New Roman"/>
          <w:sz w:val="24"/>
          <w:szCs w:val="24"/>
        </w:rPr>
        <w:t>Ric</w:t>
      </w:r>
      <w:proofErr w:type="spellEnd"/>
      <w:r w:rsidRPr="0074018D">
        <w:rPr>
          <w:rFonts w:ascii="Times New Roman" w:eastAsia="Times New Roman" w:hAnsi="Times New Roman" w:cs="Times New Roman"/>
          <w:sz w:val="24"/>
          <w:szCs w:val="24"/>
        </w:rPr>
        <w:t xml:space="preserve">, and Herbert, a culmination of three separate lives coming together in a desperate plea to tell the world about our dilemma. It is a semi-autobiographical romp about three frustrated Latino actors from San Francisco's Mission District trying to break into the show biz." </w:t>
      </w:r>
      <w:r w:rsidR="00B63DD7" w:rsidRPr="0074018D">
        <w:rPr>
          <w:rFonts w:ascii="Times New Roman" w:eastAsia="Times New Roman" w:hAnsi="Times New Roman" w:cs="Times New Roman"/>
          <w:sz w:val="24"/>
          <w:szCs w:val="24"/>
        </w:rPr>
        <w:t xml:space="preserve">(Montoya, </w:t>
      </w:r>
      <w:proofErr w:type="spellStart"/>
      <w:r w:rsidR="00B63DD7" w:rsidRPr="0074018D">
        <w:rPr>
          <w:rFonts w:ascii="Times New Roman" w:eastAsia="Times New Roman" w:hAnsi="Times New Roman" w:cs="Times New Roman"/>
          <w:sz w:val="24"/>
          <w:szCs w:val="24"/>
        </w:rPr>
        <w:t>Siguenza</w:t>
      </w:r>
      <w:proofErr w:type="spellEnd"/>
      <w:r w:rsidR="00B63DD7" w:rsidRPr="0074018D">
        <w:rPr>
          <w:rFonts w:ascii="Times New Roman" w:eastAsia="Times New Roman" w:hAnsi="Times New Roman" w:cs="Times New Roman"/>
          <w:sz w:val="24"/>
          <w:szCs w:val="24"/>
        </w:rPr>
        <w:t>, &amp; Salinas)</w:t>
      </w:r>
    </w:p>
    <w:p w14:paraId="4474EAE9" w14:textId="14B34670" w:rsidR="2C26E04A" w:rsidRPr="0074018D" w:rsidRDefault="0D370475" w:rsidP="00643733">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Their writing of that show was a response to the lack of Latino representation in mainstream. They believed that if they were going to get their shot, they had to write it </w:t>
      </w:r>
      <w:r w:rsidRPr="0074018D">
        <w:rPr>
          <w:rFonts w:ascii="Times New Roman" w:eastAsia="Times New Roman" w:hAnsi="Times New Roman" w:cs="Times New Roman"/>
          <w:sz w:val="24"/>
          <w:szCs w:val="24"/>
        </w:rPr>
        <w:lastRenderedPageBreak/>
        <w:t>and do it themselves. They inspired new groups to form using the Culture Clash model such as Latins</w:t>
      </w:r>
      <w:bookmarkStart w:id="0" w:name="_GoBack"/>
      <w:bookmarkEnd w:id="0"/>
      <w:r w:rsidRPr="0074018D">
        <w:rPr>
          <w:rFonts w:ascii="Times New Roman" w:eastAsia="Times New Roman" w:hAnsi="Times New Roman" w:cs="Times New Roman"/>
          <w:sz w:val="24"/>
          <w:szCs w:val="24"/>
        </w:rPr>
        <w:t xml:space="preserve"> Anonymous (1987), Chicano Secret Service (1988), </w:t>
      </w:r>
      <w:proofErr w:type="spellStart"/>
      <w:r w:rsidRPr="0074018D">
        <w:rPr>
          <w:rFonts w:ascii="Times New Roman" w:eastAsia="Times New Roman" w:hAnsi="Times New Roman" w:cs="Times New Roman"/>
          <w:sz w:val="24"/>
          <w:szCs w:val="24"/>
        </w:rPr>
        <w:t>SalSoul</w:t>
      </w:r>
      <w:proofErr w:type="spellEnd"/>
      <w:r w:rsidRPr="0074018D">
        <w:rPr>
          <w:rFonts w:ascii="Times New Roman" w:eastAsia="Times New Roman" w:hAnsi="Times New Roman" w:cs="Times New Roman"/>
          <w:sz w:val="24"/>
          <w:szCs w:val="24"/>
        </w:rPr>
        <w:t xml:space="preserve"> Comedy (1993), </w:t>
      </w:r>
      <w:proofErr w:type="spellStart"/>
      <w:r w:rsidRPr="0074018D">
        <w:rPr>
          <w:rFonts w:ascii="Times New Roman" w:eastAsia="Times New Roman" w:hAnsi="Times New Roman" w:cs="Times New Roman"/>
          <w:sz w:val="24"/>
          <w:szCs w:val="24"/>
        </w:rPr>
        <w:t>ChUSMA</w:t>
      </w:r>
      <w:proofErr w:type="spellEnd"/>
      <w:r w:rsidRPr="0074018D">
        <w:rPr>
          <w:rFonts w:ascii="Times New Roman" w:eastAsia="Times New Roman" w:hAnsi="Times New Roman" w:cs="Times New Roman"/>
          <w:sz w:val="24"/>
          <w:szCs w:val="24"/>
        </w:rPr>
        <w:t xml:space="preserve"> (1997), and Latino Comedy Project (1998). </w:t>
      </w:r>
    </w:p>
    <w:p w14:paraId="4BB731B3" w14:textId="77777777" w:rsidR="00E06C27" w:rsidRPr="0074018D" w:rsidRDefault="00E06C27" w:rsidP="00643733">
      <w:pPr>
        <w:spacing w:line="480" w:lineRule="auto"/>
        <w:rPr>
          <w:rFonts w:ascii="Times New Roman" w:eastAsia="Times New Roman" w:hAnsi="Times New Roman" w:cs="Times New Roman"/>
          <w:sz w:val="24"/>
          <w:szCs w:val="24"/>
        </w:rPr>
      </w:pPr>
    </w:p>
    <w:p w14:paraId="576FB065" w14:textId="77777777" w:rsidR="00F77915" w:rsidRPr="0074018D" w:rsidRDefault="00F77915" w:rsidP="00643733">
      <w:pPr>
        <w:spacing w:line="480" w:lineRule="auto"/>
        <w:rPr>
          <w:rFonts w:ascii="Times New Roman" w:eastAsia="Times New Roman" w:hAnsi="Times New Roman" w:cs="Times New Roman"/>
          <w:b/>
          <w:bCs/>
          <w:sz w:val="24"/>
          <w:szCs w:val="24"/>
        </w:rPr>
      </w:pPr>
    </w:p>
    <w:p w14:paraId="2D9DD71D"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1B5245E2"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3E4FBA7B"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13B1D02F"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278C6A33"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50D2F92C"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48ADF43C"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547F872D"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3B7199F9"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102CAA05"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1C833D03"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71C86298" w14:textId="77777777" w:rsidR="00315329" w:rsidRPr="0074018D" w:rsidRDefault="00315329" w:rsidP="00F77915">
      <w:pPr>
        <w:spacing w:line="480" w:lineRule="auto"/>
        <w:jc w:val="center"/>
        <w:rPr>
          <w:rFonts w:ascii="Times New Roman" w:eastAsia="Times New Roman" w:hAnsi="Times New Roman" w:cs="Times New Roman"/>
          <w:b/>
          <w:bCs/>
          <w:sz w:val="28"/>
          <w:szCs w:val="28"/>
        </w:rPr>
      </w:pPr>
    </w:p>
    <w:p w14:paraId="6DB8992C" w14:textId="5E8F0B89" w:rsidR="5830D690" w:rsidRPr="0074018D" w:rsidRDefault="0D370475" w:rsidP="00F77915">
      <w:pPr>
        <w:spacing w:line="480" w:lineRule="auto"/>
        <w:jc w:val="center"/>
        <w:rPr>
          <w:rFonts w:ascii="Times New Roman" w:eastAsia="Times New Roman" w:hAnsi="Times New Roman" w:cs="Times New Roman"/>
          <w:sz w:val="28"/>
          <w:szCs w:val="28"/>
        </w:rPr>
      </w:pPr>
      <w:r w:rsidRPr="0074018D">
        <w:rPr>
          <w:rFonts w:ascii="Times New Roman" w:eastAsia="Times New Roman" w:hAnsi="Times New Roman" w:cs="Times New Roman"/>
          <w:b/>
          <w:bCs/>
          <w:sz w:val="28"/>
          <w:szCs w:val="28"/>
        </w:rPr>
        <w:lastRenderedPageBreak/>
        <w:t>1990</w:t>
      </w:r>
      <w:r w:rsidR="00F77915" w:rsidRPr="0074018D">
        <w:rPr>
          <w:rFonts w:ascii="Times New Roman" w:eastAsia="Times New Roman" w:hAnsi="Times New Roman" w:cs="Times New Roman"/>
          <w:b/>
          <w:bCs/>
          <w:sz w:val="28"/>
          <w:szCs w:val="28"/>
        </w:rPr>
        <w:t>’s Latino Theater</w:t>
      </w:r>
      <w:r w:rsidR="00823F48">
        <w:rPr>
          <w:rFonts w:ascii="Times New Roman" w:eastAsia="Times New Roman" w:hAnsi="Times New Roman" w:cs="Times New Roman"/>
          <w:b/>
          <w:bCs/>
          <w:sz w:val="28"/>
          <w:szCs w:val="28"/>
        </w:rPr>
        <w:t>: Claiming Latino Voice</w:t>
      </w:r>
    </w:p>
    <w:p w14:paraId="7DD50FF7" w14:textId="5FFBA102" w:rsidR="0DFCE4CC" w:rsidRPr="0074018D" w:rsidRDefault="0D370475" w:rsidP="00B63DD7">
      <w:pPr>
        <w:spacing w:line="480" w:lineRule="auto"/>
        <w:jc w:val="center"/>
        <w:rPr>
          <w:rFonts w:ascii="Times New Roman" w:eastAsia="Times New Roman" w:hAnsi="Times New Roman" w:cs="Times New Roman"/>
          <w:bCs/>
          <w:sz w:val="24"/>
          <w:szCs w:val="24"/>
        </w:rPr>
      </w:pPr>
      <w:r w:rsidRPr="0074018D">
        <w:rPr>
          <w:rFonts w:ascii="Times New Roman" w:eastAsia="Times New Roman" w:hAnsi="Times New Roman" w:cs="Times New Roman"/>
          <w:bCs/>
          <w:sz w:val="24"/>
          <w:szCs w:val="24"/>
        </w:rPr>
        <w:t>"The characters are not stereotypes- they are real- but in the hands of the wrong director or producers, the plays can be a devastating portrayal of the Chicano culture."- Jorge Huerta (</w:t>
      </w:r>
      <w:r w:rsidR="00B63DD7" w:rsidRPr="0074018D">
        <w:rPr>
          <w:rFonts w:ascii="Times New Roman" w:eastAsia="Times New Roman" w:hAnsi="Times New Roman" w:cs="Times New Roman"/>
          <w:bCs/>
          <w:sz w:val="24"/>
          <w:szCs w:val="24"/>
        </w:rPr>
        <w:t>Herrera</w:t>
      </w:r>
      <w:r w:rsidRPr="0074018D">
        <w:rPr>
          <w:rFonts w:ascii="Times New Roman" w:eastAsia="Times New Roman" w:hAnsi="Times New Roman" w:cs="Times New Roman"/>
          <w:bCs/>
          <w:sz w:val="24"/>
          <w:szCs w:val="24"/>
        </w:rPr>
        <w:t>)</w:t>
      </w:r>
    </w:p>
    <w:p w14:paraId="39F5F86F" w14:textId="2F0A5CD7" w:rsidR="195B395B" w:rsidRPr="0074018D" w:rsidRDefault="0DFCE4CC"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Nilo Cruz</w:t>
      </w:r>
    </w:p>
    <w:p w14:paraId="2F7B5E80" w14:textId="1FF23B52" w:rsidR="00315329" w:rsidRPr="0074018D" w:rsidRDefault="00315329" w:rsidP="00315329">
      <w:pPr>
        <w:spacing w:line="24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noProof/>
        </w:rPr>
        <w:drawing>
          <wp:inline distT="0" distB="0" distL="0" distR="0" wp14:anchorId="197ABFF3" wp14:editId="06ECE5BC">
            <wp:extent cx="2752825" cy="3686437"/>
            <wp:effectExtent l="0" t="0" r="0" b="0"/>
            <wp:docPr id="50" name="Picture 50" descr="mage result for Nilo Cru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mage result for Nilo Cruz"/>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53012" cy="3686687"/>
                    </a:xfrm>
                    <a:prstGeom prst="rect">
                      <a:avLst/>
                    </a:prstGeom>
                    <a:noFill/>
                    <a:ln>
                      <a:noFill/>
                    </a:ln>
                  </pic:spPr>
                </pic:pic>
              </a:graphicData>
            </a:graphic>
          </wp:inline>
        </w:drawing>
      </w:r>
    </w:p>
    <w:p w14:paraId="4935FFFD" w14:textId="5C90DC7D" w:rsidR="00315329" w:rsidRPr="0074018D" w:rsidRDefault="00315329" w:rsidP="00315329">
      <w:pPr>
        <w:spacing w:line="240" w:lineRule="auto"/>
        <w:jc w:val="center"/>
        <w:rPr>
          <w:rFonts w:ascii="Times New Roman" w:eastAsia="Times New Roman" w:hAnsi="Times New Roman" w:cs="Times New Roman"/>
          <w:b/>
          <w:bCs/>
          <w:i/>
          <w:sz w:val="20"/>
          <w:szCs w:val="20"/>
        </w:rPr>
      </w:pPr>
      <w:r w:rsidRPr="0074018D">
        <w:rPr>
          <w:rFonts w:ascii="Times New Roman" w:eastAsia="Times New Roman" w:hAnsi="Times New Roman" w:cs="Times New Roman"/>
          <w:b/>
          <w:bCs/>
          <w:sz w:val="20"/>
          <w:szCs w:val="20"/>
        </w:rPr>
        <w:t>(</w:t>
      </w:r>
      <w:proofErr w:type="spellStart"/>
      <w:r w:rsidRPr="00E9190E">
        <w:rPr>
          <w:rFonts w:ascii="Times New Roman" w:eastAsia="Times New Roman" w:hAnsi="Times New Roman" w:cs="Times New Roman"/>
          <w:b/>
          <w:bCs/>
          <w:sz w:val="20"/>
          <w:szCs w:val="20"/>
        </w:rPr>
        <w:t>PortlandStage</w:t>
      </w:r>
      <w:proofErr w:type="spellEnd"/>
      <w:r w:rsidRPr="0074018D">
        <w:rPr>
          <w:rFonts w:ascii="Times New Roman" w:eastAsia="Times New Roman" w:hAnsi="Times New Roman" w:cs="Times New Roman"/>
          <w:b/>
          <w:bCs/>
          <w:sz w:val="20"/>
          <w:szCs w:val="20"/>
        </w:rPr>
        <w:t>)</w:t>
      </w:r>
    </w:p>
    <w:p w14:paraId="4A4FF5AF" w14:textId="0678861A" w:rsidR="2C26E04A" w:rsidRPr="0074018D" w:rsidRDefault="0D370475" w:rsidP="003217AD">
      <w:pPr>
        <w:spacing w:line="480" w:lineRule="auto"/>
        <w:ind w:firstLine="720"/>
        <w:rPr>
          <w:rFonts w:ascii="Times New Roman" w:eastAsia="Times New Roman" w:hAnsi="Times New Roman" w:cs="Times New Roman"/>
          <w:b/>
          <w:bCs/>
          <w:sz w:val="24"/>
          <w:szCs w:val="24"/>
        </w:rPr>
      </w:pPr>
      <w:r w:rsidRPr="0074018D">
        <w:rPr>
          <w:rFonts w:ascii="Times New Roman" w:eastAsia="Times New Roman" w:hAnsi="Times New Roman" w:cs="Times New Roman"/>
          <w:sz w:val="24"/>
          <w:szCs w:val="24"/>
        </w:rPr>
        <w:t xml:space="preserve">Cruz was born in 1960 in Cuba. He immigrated to Miami in 1970, fleeing Cuba with his family on a Freedom Flight. Though he was young when he lived in Cuba, there are many elements of Cuba in his writing from the physical settings to the linguistic rhythms. He won a Pulitzer Prize for Drama for his play </w:t>
      </w:r>
      <w:r w:rsidRPr="0074018D">
        <w:rPr>
          <w:rFonts w:ascii="Times New Roman" w:eastAsia="Times New Roman" w:hAnsi="Times New Roman" w:cs="Times New Roman"/>
          <w:i/>
          <w:iCs/>
          <w:sz w:val="24"/>
          <w:szCs w:val="24"/>
        </w:rPr>
        <w:t>Anna in the Tropics</w:t>
      </w:r>
      <w:r w:rsidRPr="0074018D">
        <w:rPr>
          <w:rFonts w:ascii="Times New Roman" w:eastAsia="Times New Roman" w:hAnsi="Times New Roman" w:cs="Times New Roman"/>
          <w:sz w:val="24"/>
          <w:szCs w:val="24"/>
        </w:rPr>
        <w:t xml:space="preserve"> in 2003. He is only Latino playwright to win that category to date. Nilo Cruz's plays have been widely </w:t>
      </w:r>
      <w:r w:rsidRPr="0074018D">
        <w:rPr>
          <w:rFonts w:ascii="Times New Roman" w:eastAsia="Times New Roman" w:hAnsi="Times New Roman" w:cs="Times New Roman"/>
          <w:sz w:val="24"/>
          <w:szCs w:val="24"/>
        </w:rPr>
        <w:lastRenderedPageBreak/>
        <w:t xml:space="preserve">produced. Some of his works include </w:t>
      </w:r>
      <w:r w:rsidRPr="0074018D">
        <w:rPr>
          <w:rFonts w:ascii="Times New Roman" w:eastAsia="Times New Roman" w:hAnsi="Times New Roman" w:cs="Times New Roman"/>
          <w:i/>
          <w:iCs/>
          <w:sz w:val="24"/>
          <w:szCs w:val="24"/>
        </w:rPr>
        <w:t xml:space="preserve">Two Sisters and a Piano </w:t>
      </w:r>
      <w:r w:rsidRPr="0074018D">
        <w:rPr>
          <w:rFonts w:ascii="Times New Roman" w:eastAsia="Times New Roman" w:hAnsi="Times New Roman" w:cs="Times New Roman"/>
          <w:sz w:val="24"/>
          <w:szCs w:val="24"/>
        </w:rPr>
        <w:t xml:space="preserve">(1998), </w:t>
      </w:r>
      <w:r w:rsidRPr="0074018D">
        <w:rPr>
          <w:rFonts w:ascii="Times New Roman" w:eastAsia="Times New Roman" w:hAnsi="Times New Roman" w:cs="Times New Roman"/>
          <w:i/>
          <w:iCs/>
          <w:sz w:val="24"/>
          <w:szCs w:val="24"/>
        </w:rPr>
        <w:t xml:space="preserve">Night Train to Bolina </w:t>
      </w:r>
      <w:r w:rsidRPr="0074018D">
        <w:rPr>
          <w:rFonts w:ascii="Times New Roman" w:eastAsia="Times New Roman" w:hAnsi="Times New Roman" w:cs="Times New Roman"/>
          <w:sz w:val="24"/>
          <w:szCs w:val="24"/>
        </w:rPr>
        <w:t xml:space="preserve">(2004), and </w:t>
      </w:r>
      <w:r w:rsidRPr="0074018D">
        <w:rPr>
          <w:rFonts w:ascii="Times New Roman" w:eastAsia="Times New Roman" w:hAnsi="Times New Roman" w:cs="Times New Roman"/>
          <w:i/>
          <w:iCs/>
          <w:sz w:val="24"/>
          <w:szCs w:val="24"/>
        </w:rPr>
        <w:t xml:space="preserve">Beauty of the Father </w:t>
      </w:r>
      <w:r w:rsidRPr="0074018D">
        <w:rPr>
          <w:rFonts w:ascii="Times New Roman" w:eastAsia="Times New Roman" w:hAnsi="Times New Roman" w:cs="Times New Roman"/>
          <w:sz w:val="24"/>
          <w:szCs w:val="24"/>
        </w:rPr>
        <w:t xml:space="preserve">(2007).  </w:t>
      </w:r>
    </w:p>
    <w:p w14:paraId="2FC24DFF" w14:textId="43BE69EA" w:rsidR="0DFCE4CC" w:rsidRPr="0074018D" w:rsidRDefault="0DFCE4CC"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 xml:space="preserve">John </w:t>
      </w:r>
      <w:proofErr w:type="spellStart"/>
      <w:r w:rsidRPr="0074018D">
        <w:rPr>
          <w:rFonts w:ascii="Times New Roman" w:eastAsia="Times New Roman" w:hAnsi="Times New Roman" w:cs="Times New Roman"/>
          <w:b/>
          <w:bCs/>
          <w:sz w:val="24"/>
          <w:szCs w:val="24"/>
        </w:rPr>
        <w:t>Leguizamo</w:t>
      </w:r>
      <w:proofErr w:type="spellEnd"/>
    </w:p>
    <w:p w14:paraId="50636654" w14:textId="08FCA370" w:rsidR="00315329" w:rsidRPr="0074018D" w:rsidRDefault="00E45F60" w:rsidP="00E45F60">
      <w:pPr>
        <w:spacing w:line="24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noProof/>
        </w:rPr>
        <w:drawing>
          <wp:inline distT="0" distB="0" distL="0" distR="0" wp14:anchorId="6E55A96A" wp14:editId="7CF767BD">
            <wp:extent cx="4504623" cy="2535207"/>
            <wp:effectExtent l="0" t="0" r="0" b="5080"/>
            <wp:docPr id="52" name="Picture 52" descr="mage result for John Leguiza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mage result for John Leguizamo"/>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06145" cy="2536063"/>
                    </a:xfrm>
                    <a:prstGeom prst="rect">
                      <a:avLst/>
                    </a:prstGeom>
                    <a:noFill/>
                    <a:ln>
                      <a:noFill/>
                    </a:ln>
                  </pic:spPr>
                </pic:pic>
              </a:graphicData>
            </a:graphic>
          </wp:inline>
        </w:drawing>
      </w:r>
    </w:p>
    <w:p w14:paraId="37D8CDEE" w14:textId="5D3D5F0B" w:rsidR="00E45F60" w:rsidRPr="0074018D" w:rsidRDefault="00E45F60" w:rsidP="00643733">
      <w:pPr>
        <w:spacing w:line="480" w:lineRule="auto"/>
        <w:jc w:val="center"/>
        <w:rPr>
          <w:rFonts w:ascii="Times New Roman" w:eastAsia="Times New Roman" w:hAnsi="Times New Roman" w:cs="Times New Roman"/>
          <w:b/>
          <w:bCs/>
          <w:sz w:val="20"/>
          <w:szCs w:val="20"/>
        </w:rPr>
      </w:pPr>
      <w:r w:rsidRPr="0074018D">
        <w:rPr>
          <w:rFonts w:ascii="Times New Roman" w:eastAsia="Times New Roman" w:hAnsi="Times New Roman" w:cs="Times New Roman"/>
          <w:b/>
          <w:bCs/>
          <w:sz w:val="20"/>
          <w:szCs w:val="20"/>
        </w:rPr>
        <w:t>(</w:t>
      </w:r>
      <w:r w:rsidRPr="00E9190E">
        <w:rPr>
          <w:rFonts w:ascii="Times New Roman" w:eastAsia="Times New Roman" w:hAnsi="Times New Roman" w:cs="Times New Roman"/>
          <w:b/>
          <w:bCs/>
          <w:sz w:val="20"/>
          <w:szCs w:val="20"/>
        </w:rPr>
        <w:t>Clement</w:t>
      </w:r>
      <w:r w:rsidRPr="0074018D">
        <w:rPr>
          <w:rFonts w:ascii="Times New Roman" w:eastAsia="Times New Roman" w:hAnsi="Times New Roman" w:cs="Times New Roman"/>
          <w:b/>
          <w:bCs/>
          <w:i/>
          <w:sz w:val="20"/>
          <w:szCs w:val="20"/>
        </w:rPr>
        <w:t>,</w:t>
      </w:r>
      <w:r w:rsidRPr="0074018D">
        <w:rPr>
          <w:rFonts w:ascii="Times New Roman" w:eastAsia="Times New Roman" w:hAnsi="Times New Roman" w:cs="Times New Roman"/>
          <w:b/>
          <w:bCs/>
          <w:sz w:val="20"/>
          <w:szCs w:val="20"/>
        </w:rPr>
        <w:t xml:space="preserve"> 2016)</w:t>
      </w:r>
    </w:p>
    <w:p w14:paraId="6BF8D716" w14:textId="200FF0AB" w:rsidR="2C26E04A" w:rsidRPr="0074018D" w:rsidRDefault="0D370475" w:rsidP="003217AD">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Leguizamo was born in 1964 in Bogota, Columbia. He wasn't landing many opportunities in the industry,</w:t>
      </w:r>
      <w:r w:rsidR="009878CE" w:rsidRPr="0074018D">
        <w:rPr>
          <w:rFonts w:ascii="Times New Roman" w:eastAsia="Times New Roman" w:hAnsi="Times New Roman" w:cs="Times New Roman"/>
          <w:sz w:val="24"/>
          <w:szCs w:val="24"/>
        </w:rPr>
        <w:t xml:space="preserve"> and</w:t>
      </w:r>
      <w:r w:rsidRPr="0074018D">
        <w:rPr>
          <w:rFonts w:ascii="Times New Roman" w:eastAsia="Times New Roman" w:hAnsi="Times New Roman" w:cs="Times New Roman"/>
          <w:sz w:val="24"/>
          <w:szCs w:val="24"/>
        </w:rPr>
        <w:t xml:space="preserve"> the few times he was called in to audition, it </w:t>
      </w:r>
      <w:r w:rsidR="009878CE" w:rsidRPr="0074018D">
        <w:rPr>
          <w:rFonts w:ascii="Times New Roman" w:eastAsia="Times New Roman" w:hAnsi="Times New Roman" w:cs="Times New Roman"/>
          <w:sz w:val="24"/>
          <w:szCs w:val="24"/>
        </w:rPr>
        <w:t>was for roles as a Latino murderer</w:t>
      </w:r>
      <w:r w:rsidRPr="0074018D">
        <w:rPr>
          <w:rFonts w:ascii="Times New Roman" w:eastAsia="Times New Roman" w:hAnsi="Times New Roman" w:cs="Times New Roman"/>
          <w:sz w:val="24"/>
          <w:szCs w:val="24"/>
        </w:rPr>
        <w:t xml:space="preserve"> or drug dealer. As a graduate from New York University, he felt he could and should do more. Leguizamo had a similar mindset to the trio of Culture Clash.  The mindset was, if he was going to land mainstream roles, he had to create them for himself. </w:t>
      </w:r>
    </w:p>
    <w:p w14:paraId="0659E623" w14:textId="77777777" w:rsidR="00E45F60" w:rsidRPr="0074018D" w:rsidRDefault="0D370475" w:rsidP="00E45F60">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Leguizamo did ju</w:t>
      </w:r>
      <w:r w:rsidR="00B21A15" w:rsidRPr="0074018D">
        <w:rPr>
          <w:rFonts w:ascii="Times New Roman" w:eastAsia="Times New Roman" w:hAnsi="Times New Roman" w:cs="Times New Roman"/>
          <w:sz w:val="24"/>
          <w:szCs w:val="24"/>
        </w:rPr>
        <w:t xml:space="preserve">st that. His first </w:t>
      </w:r>
      <w:r w:rsidR="000760C9" w:rsidRPr="0074018D">
        <w:rPr>
          <w:rFonts w:ascii="Times New Roman" w:eastAsia="Times New Roman" w:hAnsi="Times New Roman" w:cs="Times New Roman"/>
          <w:sz w:val="24"/>
          <w:szCs w:val="24"/>
        </w:rPr>
        <w:t>one-man</w:t>
      </w:r>
      <w:r w:rsidR="00B21A15" w:rsidRPr="0074018D">
        <w:rPr>
          <w:rFonts w:ascii="Times New Roman" w:eastAsia="Times New Roman" w:hAnsi="Times New Roman" w:cs="Times New Roman"/>
          <w:sz w:val="24"/>
          <w:szCs w:val="24"/>
        </w:rPr>
        <w:t xml:space="preserve"> show was</w:t>
      </w:r>
      <w:r w:rsidRPr="0074018D">
        <w:rPr>
          <w:rFonts w:ascii="Times New Roman" w:eastAsia="Times New Roman" w:hAnsi="Times New Roman" w:cs="Times New Roman"/>
          <w:sz w:val="24"/>
          <w:szCs w:val="24"/>
        </w:rPr>
        <w:t xml:space="preserve"> </w:t>
      </w:r>
      <w:r w:rsidRPr="0074018D">
        <w:rPr>
          <w:rFonts w:ascii="Times New Roman" w:eastAsia="Times New Roman" w:hAnsi="Times New Roman" w:cs="Times New Roman"/>
          <w:i/>
          <w:iCs/>
          <w:sz w:val="24"/>
          <w:szCs w:val="24"/>
        </w:rPr>
        <w:t>Mambo Mouth</w:t>
      </w:r>
      <w:r w:rsidRPr="0074018D">
        <w:rPr>
          <w:rFonts w:ascii="Times New Roman" w:eastAsia="Times New Roman" w:hAnsi="Times New Roman" w:cs="Times New Roman"/>
          <w:sz w:val="24"/>
          <w:szCs w:val="24"/>
        </w:rPr>
        <w:t xml:space="preserve"> in 1991. He received multiple awards for his performance. That show was followed with his second </w:t>
      </w:r>
      <w:r w:rsidR="000760C9" w:rsidRPr="0074018D">
        <w:rPr>
          <w:rFonts w:ascii="Times New Roman" w:eastAsia="Times New Roman" w:hAnsi="Times New Roman" w:cs="Times New Roman"/>
          <w:sz w:val="24"/>
          <w:szCs w:val="24"/>
        </w:rPr>
        <w:t>one-man</w:t>
      </w:r>
      <w:r w:rsidRPr="0074018D">
        <w:rPr>
          <w:rFonts w:ascii="Times New Roman" w:eastAsia="Times New Roman" w:hAnsi="Times New Roman" w:cs="Times New Roman"/>
          <w:sz w:val="24"/>
          <w:szCs w:val="24"/>
        </w:rPr>
        <w:t xml:space="preserve"> show, </w:t>
      </w:r>
      <w:r w:rsidRPr="0074018D">
        <w:rPr>
          <w:rFonts w:ascii="Times New Roman" w:eastAsia="Times New Roman" w:hAnsi="Times New Roman" w:cs="Times New Roman"/>
          <w:i/>
          <w:iCs/>
          <w:sz w:val="24"/>
          <w:szCs w:val="24"/>
        </w:rPr>
        <w:t>Spic-O-Rama</w:t>
      </w:r>
      <w:r w:rsidRPr="0074018D">
        <w:rPr>
          <w:rFonts w:ascii="Times New Roman" w:eastAsia="Times New Roman" w:hAnsi="Times New Roman" w:cs="Times New Roman"/>
          <w:sz w:val="24"/>
          <w:szCs w:val="24"/>
        </w:rPr>
        <w:t xml:space="preserve"> in 1992 and third one man show, </w:t>
      </w:r>
      <w:r w:rsidRPr="0074018D">
        <w:rPr>
          <w:rFonts w:ascii="Times New Roman" w:eastAsia="Times New Roman" w:hAnsi="Times New Roman" w:cs="Times New Roman"/>
          <w:i/>
          <w:iCs/>
          <w:sz w:val="24"/>
          <w:szCs w:val="24"/>
        </w:rPr>
        <w:t>Freak</w:t>
      </w:r>
      <w:r w:rsidRPr="0074018D">
        <w:rPr>
          <w:rFonts w:ascii="Times New Roman" w:eastAsia="Times New Roman" w:hAnsi="Times New Roman" w:cs="Times New Roman"/>
          <w:sz w:val="24"/>
          <w:szCs w:val="24"/>
        </w:rPr>
        <w:t xml:space="preserve"> in 1998. These shows helped Leguizamo find the presence on the mainstream stage that he hoped for, without the misrepresentation of stereotypes. </w:t>
      </w:r>
    </w:p>
    <w:p w14:paraId="30BA616F" w14:textId="636A57B3" w:rsidR="00823F48" w:rsidRPr="00823F48" w:rsidRDefault="00823F48" w:rsidP="00823F48">
      <w:pPr>
        <w:spacing w:line="48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Present Day Latinx Theater</w:t>
      </w:r>
    </w:p>
    <w:p w14:paraId="0C6947C8" w14:textId="41DE6EA8" w:rsidR="195B395B" w:rsidRPr="0074018D" w:rsidRDefault="0D370475" w:rsidP="00823F48">
      <w:pPr>
        <w:spacing w:line="480" w:lineRule="auto"/>
        <w:jc w:val="center"/>
        <w:rPr>
          <w:rFonts w:ascii="Times New Roman" w:eastAsia="Times New Roman" w:hAnsi="Times New Roman" w:cs="Times New Roman"/>
          <w:b/>
          <w:bCs/>
          <w:i/>
          <w:sz w:val="24"/>
          <w:szCs w:val="24"/>
        </w:rPr>
      </w:pPr>
      <w:r w:rsidRPr="0074018D">
        <w:rPr>
          <w:rFonts w:ascii="Times New Roman" w:eastAsia="Times New Roman" w:hAnsi="Times New Roman" w:cs="Times New Roman"/>
          <w:b/>
          <w:bCs/>
          <w:sz w:val="24"/>
          <w:szCs w:val="24"/>
        </w:rPr>
        <w:t>Today</w:t>
      </w:r>
      <w:r w:rsidR="00B21A15" w:rsidRPr="0074018D">
        <w:rPr>
          <w:rFonts w:ascii="Times New Roman" w:eastAsia="Times New Roman" w:hAnsi="Times New Roman" w:cs="Times New Roman"/>
          <w:b/>
          <w:bCs/>
          <w:sz w:val="24"/>
          <w:szCs w:val="24"/>
        </w:rPr>
        <w:t xml:space="preserve">: </w:t>
      </w:r>
      <w:r w:rsidR="00B21A15" w:rsidRPr="0074018D">
        <w:rPr>
          <w:rFonts w:ascii="Times New Roman" w:eastAsia="Times New Roman" w:hAnsi="Times New Roman" w:cs="Times New Roman"/>
          <w:b/>
          <w:bCs/>
          <w:i/>
          <w:sz w:val="24"/>
          <w:szCs w:val="24"/>
        </w:rPr>
        <w:t>In The Heights</w:t>
      </w:r>
    </w:p>
    <w:p w14:paraId="0D4807BD" w14:textId="2F377CF2" w:rsidR="00E45F60" w:rsidRPr="0074018D" w:rsidRDefault="00E45F60" w:rsidP="00E45F60">
      <w:pPr>
        <w:spacing w:line="240" w:lineRule="auto"/>
        <w:jc w:val="center"/>
        <w:rPr>
          <w:rFonts w:ascii="Times New Roman" w:eastAsia="Times New Roman" w:hAnsi="Times New Roman" w:cs="Times New Roman"/>
          <w:sz w:val="24"/>
          <w:szCs w:val="24"/>
        </w:rPr>
      </w:pPr>
      <w:r w:rsidRPr="0074018D">
        <w:rPr>
          <w:rFonts w:ascii="Times New Roman" w:eastAsia="Times New Roman" w:hAnsi="Times New Roman" w:cs="Times New Roman"/>
          <w:noProof/>
        </w:rPr>
        <w:drawing>
          <wp:inline distT="0" distB="0" distL="0" distR="0" wp14:anchorId="63BD067F" wp14:editId="2F356A30">
            <wp:extent cx="2849245" cy="4485640"/>
            <wp:effectExtent l="0" t="0" r="0" b="10160"/>
            <wp:docPr id="54" name="Picture 54" descr="mage result for in the heigh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mage result for in the height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49245" cy="4485640"/>
                    </a:xfrm>
                    <a:prstGeom prst="rect">
                      <a:avLst/>
                    </a:prstGeom>
                    <a:noFill/>
                    <a:ln>
                      <a:noFill/>
                    </a:ln>
                  </pic:spPr>
                </pic:pic>
              </a:graphicData>
            </a:graphic>
          </wp:inline>
        </w:drawing>
      </w:r>
    </w:p>
    <w:p w14:paraId="7EC10AA8" w14:textId="098FFF9C" w:rsidR="00E45F60" w:rsidRPr="0074018D" w:rsidRDefault="00E45F60" w:rsidP="00E45F60">
      <w:pPr>
        <w:spacing w:line="240" w:lineRule="auto"/>
        <w:jc w:val="center"/>
        <w:rPr>
          <w:rFonts w:ascii="Times New Roman" w:eastAsia="Times New Roman" w:hAnsi="Times New Roman" w:cs="Times New Roman"/>
          <w:b/>
          <w:sz w:val="24"/>
          <w:szCs w:val="24"/>
        </w:rPr>
      </w:pPr>
      <w:r w:rsidRPr="0074018D">
        <w:rPr>
          <w:rFonts w:ascii="Times New Roman" w:eastAsia="Times New Roman" w:hAnsi="Times New Roman" w:cs="Times New Roman"/>
          <w:b/>
          <w:sz w:val="24"/>
          <w:szCs w:val="24"/>
        </w:rPr>
        <w:t>(</w:t>
      </w:r>
      <w:r w:rsidRPr="00E9190E">
        <w:rPr>
          <w:rFonts w:ascii="Times New Roman" w:eastAsia="Times New Roman" w:hAnsi="Times New Roman" w:cs="Times New Roman"/>
          <w:b/>
          <w:sz w:val="24"/>
          <w:szCs w:val="24"/>
        </w:rPr>
        <w:t>Playbill</w:t>
      </w:r>
      <w:r w:rsidRPr="0074018D">
        <w:rPr>
          <w:rFonts w:ascii="Times New Roman" w:eastAsia="Times New Roman" w:hAnsi="Times New Roman" w:cs="Times New Roman"/>
          <w:b/>
          <w:i/>
          <w:sz w:val="24"/>
          <w:szCs w:val="24"/>
        </w:rPr>
        <w:t>,</w:t>
      </w:r>
      <w:r w:rsidRPr="0074018D">
        <w:rPr>
          <w:rFonts w:ascii="Times New Roman" w:eastAsia="Times New Roman" w:hAnsi="Times New Roman" w:cs="Times New Roman"/>
          <w:b/>
          <w:sz w:val="24"/>
          <w:szCs w:val="24"/>
        </w:rPr>
        <w:t xml:space="preserve"> 2008)</w:t>
      </w:r>
    </w:p>
    <w:p w14:paraId="338F07D5" w14:textId="5D4E6FE4" w:rsidR="195B395B" w:rsidRPr="0074018D" w:rsidRDefault="0D370475"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The Show</w:t>
      </w:r>
    </w:p>
    <w:p w14:paraId="561F94DB" w14:textId="5E1FCE83" w:rsidR="195B395B" w:rsidRPr="0074018D" w:rsidRDefault="0D370475" w:rsidP="00643733">
      <w:pPr>
        <w:spacing w:line="480" w:lineRule="auto"/>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 xml:space="preserve">Book: </w:t>
      </w:r>
      <w:proofErr w:type="spellStart"/>
      <w:r w:rsidRPr="0074018D">
        <w:rPr>
          <w:rFonts w:ascii="Times New Roman" w:eastAsia="Times New Roman" w:hAnsi="Times New Roman" w:cs="Times New Roman"/>
          <w:b/>
          <w:bCs/>
          <w:sz w:val="24"/>
          <w:szCs w:val="24"/>
        </w:rPr>
        <w:t>Quiara</w:t>
      </w:r>
      <w:proofErr w:type="spellEnd"/>
      <w:r w:rsidRPr="0074018D">
        <w:rPr>
          <w:rFonts w:ascii="Times New Roman" w:eastAsia="Times New Roman" w:hAnsi="Times New Roman" w:cs="Times New Roman"/>
          <w:b/>
          <w:bCs/>
          <w:sz w:val="24"/>
          <w:szCs w:val="24"/>
        </w:rPr>
        <w:t xml:space="preserve"> </w:t>
      </w:r>
      <w:proofErr w:type="spellStart"/>
      <w:r w:rsidRPr="0074018D">
        <w:rPr>
          <w:rFonts w:ascii="Times New Roman" w:eastAsia="Times New Roman" w:hAnsi="Times New Roman" w:cs="Times New Roman"/>
          <w:b/>
          <w:bCs/>
          <w:sz w:val="24"/>
          <w:szCs w:val="24"/>
        </w:rPr>
        <w:t>Alegría</w:t>
      </w:r>
      <w:proofErr w:type="spellEnd"/>
      <w:r w:rsidRPr="0074018D">
        <w:rPr>
          <w:rFonts w:ascii="Times New Roman" w:eastAsia="Times New Roman" w:hAnsi="Times New Roman" w:cs="Times New Roman"/>
          <w:b/>
          <w:bCs/>
          <w:sz w:val="24"/>
          <w:szCs w:val="24"/>
        </w:rPr>
        <w:t xml:space="preserve"> Hughes</w:t>
      </w:r>
    </w:p>
    <w:p w14:paraId="4F545981" w14:textId="0B2AEF2A" w:rsidR="195B395B" w:rsidRPr="0074018D" w:rsidRDefault="0D370475" w:rsidP="00643733">
      <w:pPr>
        <w:spacing w:line="480" w:lineRule="auto"/>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Music and Lyrics: Lin-Manuel Miranda</w:t>
      </w:r>
    </w:p>
    <w:p w14:paraId="29888037" w14:textId="1BB00F8A" w:rsidR="195B395B" w:rsidRPr="0074018D" w:rsidRDefault="0D370475"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Summary</w:t>
      </w:r>
    </w:p>
    <w:p w14:paraId="5E636038" w14:textId="61993A5E" w:rsidR="195B395B" w:rsidRPr="0074018D" w:rsidRDefault="195B395B" w:rsidP="003217AD">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 </w:t>
      </w:r>
      <w:r w:rsidR="00CE0186" w:rsidRPr="0074018D">
        <w:rPr>
          <w:rFonts w:ascii="Times New Roman" w:eastAsia="Times New Roman" w:hAnsi="Times New Roman" w:cs="Times New Roman"/>
          <w:sz w:val="24"/>
          <w:szCs w:val="24"/>
        </w:rPr>
        <w:t>In the tight-knit neighborhood of</w:t>
      </w:r>
      <w:r w:rsidR="000760C9" w:rsidRPr="0074018D">
        <w:rPr>
          <w:rFonts w:ascii="Times New Roman" w:eastAsia="Times New Roman" w:hAnsi="Times New Roman" w:cs="Times New Roman"/>
          <w:sz w:val="24"/>
          <w:szCs w:val="24"/>
        </w:rPr>
        <w:t xml:space="preserve"> Washington Heights, </w:t>
      </w:r>
      <w:r w:rsidR="00CE0186" w:rsidRPr="0074018D">
        <w:rPr>
          <w:rFonts w:ascii="Times New Roman" w:eastAsia="Times New Roman" w:hAnsi="Times New Roman" w:cs="Times New Roman"/>
          <w:sz w:val="24"/>
          <w:szCs w:val="24"/>
        </w:rPr>
        <w:t>Manhattan we follow the stories</w:t>
      </w:r>
      <w:r w:rsidRPr="0074018D">
        <w:rPr>
          <w:rFonts w:ascii="Times New Roman" w:eastAsia="Times New Roman" w:hAnsi="Times New Roman" w:cs="Times New Roman"/>
          <w:sz w:val="24"/>
          <w:szCs w:val="24"/>
        </w:rPr>
        <w:t xml:space="preserve"> of small shop owners over the course of 3 </w:t>
      </w:r>
      <w:r w:rsidR="000760C9" w:rsidRPr="0074018D">
        <w:rPr>
          <w:rFonts w:ascii="Times New Roman" w:eastAsia="Times New Roman" w:hAnsi="Times New Roman" w:cs="Times New Roman"/>
          <w:sz w:val="24"/>
          <w:szCs w:val="24"/>
        </w:rPr>
        <w:t xml:space="preserve">really hot </w:t>
      </w:r>
      <w:r w:rsidRPr="0074018D">
        <w:rPr>
          <w:rFonts w:ascii="Times New Roman" w:eastAsia="Times New Roman" w:hAnsi="Times New Roman" w:cs="Times New Roman"/>
          <w:sz w:val="24"/>
          <w:szCs w:val="24"/>
        </w:rPr>
        <w:t xml:space="preserve">summer days. At the show's </w:t>
      </w:r>
      <w:r w:rsidR="000760C9" w:rsidRPr="0074018D">
        <w:rPr>
          <w:rFonts w:ascii="Times New Roman" w:eastAsia="Times New Roman" w:hAnsi="Times New Roman" w:cs="Times New Roman"/>
          <w:sz w:val="24"/>
          <w:szCs w:val="24"/>
        </w:rPr>
        <w:lastRenderedPageBreak/>
        <w:t>core</w:t>
      </w:r>
      <w:r w:rsidRPr="0074018D">
        <w:rPr>
          <w:rFonts w:ascii="Times New Roman" w:eastAsia="Times New Roman" w:hAnsi="Times New Roman" w:cs="Times New Roman"/>
          <w:sz w:val="24"/>
          <w:szCs w:val="24"/>
        </w:rPr>
        <w:t xml:space="preserve"> is </w:t>
      </w:r>
      <w:proofErr w:type="spellStart"/>
      <w:r w:rsidRPr="0074018D">
        <w:rPr>
          <w:rFonts w:ascii="Times New Roman" w:eastAsia="Times New Roman" w:hAnsi="Times New Roman" w:cs="Times New Roman"/>
          <w:sz w:val="24"/>
          <w:szCs w:val="24"/>
        </w:rPr>
        <w:t>Usnavi</w:t>
      </w:r>
      <w:proofErr w:type="spellEnd"/>
      <w:r w:rsidRPr="0074018D">
        <w:rPr>
          <w:rFonts w:ascii="Times New Roman" w:eastAsia="Times New Roman" w:hAnsi="Times New Roman" w:cs="Times New Roman"/>
          <w:sz w:val="24"/>
          <w:szCs w:val="24"/>
        </w:rPr>
        <w:t xml:space="preserve">, the owner of the local bodega (corner store) who pines after Vanessa, the gorgeous girl working in the neighboring beauty salon, and dreams of winning the lottery to return to his native Dominican Republic. Meanwhile Nina Rosario, who is a childhood friend of </w:t>
      </w:r>
      <w:proofErr w:type="spellStart"/>
      <w:r w:rsidRPr="0074018D">
        <w:rPr>
          <w:rFonts w:ascii="Times New Roman" w:eastAsia="Times New Roman" w:hAnsi="Times New Roman" w:cs="Times New Roman"/>
          <w:sz w:val="24"/>
          <w:szCs w:val="24"/>
        </w:rPr>
        <w:t>Usnavi</w:t>
      </w:r>
      <w:proofErr w:type="spellEnd"/>
      <w:r w:rsidRPr="0074018D">
        <w:rPr>
          <w:rFonts w:ascii="Times New Roman" w:eastAsia="Times New Roman" w:hAnsi="Times New Roman" w:cs="Times New Roman"/>
          <w:sz w:val="24"/>
          <w:szCs w:val="24"/>
        </w:rPr>
        <w:t>, returns from her first year in college with s</w:t>
      </w:r>
      <w:r w:rsidR="000760C9" w:rsidRPr="0074018D">
        <w:rPr>
          <w:rFonts w:ascii="Times New Roman" w:eastAsia="Times New Roman" w:hAnsi="Times New Roman" w:cs="Times New Roman"/>
          <w:sz w:val="24"/>
          <w:szCs w:val="24"/>
        </w:rPr>
        <w:t>hocking</w:t>
      </w:r>
      <w:r w:rsidRPr="0074018D">
        <w:rPr>
          <w:rFonts w:ascii="Times New Roman" w:eastAsia="Times New Roman" w:hAnsi="Times New Roman" w:cs="Times New Roman"/>
          <w:sz w:val="24"/>
          <w:szCs w:val="24"/>
        </w:rPr>
        <w:t xml:space="preserve"> news for her family who spent their life savings on their daughter's education. </w:t>
      </w:r>
      <w:r w:rsidR="00CE0186" w:rsidRPr="0074018D">
        <w:rPr>
          <w:rFonts w:ascii="Times New Roman" w:eastAsia="Times New Roman" w:hAnsi="Times New Roman" w:cs="Times New Roman"/>
          <w:sz w:val="24"/>
          <w:szCs w:val="24"/>
        </w:rPr>
        <w:t>Times are tight, and e</w:t>
      </w:r>
      <w:r w:rsidRPr="0074018D">
        <w:rPr>
          <w:rFonts w:ascii="Times New Roman" w:eastAsia="Times New Roman" w:hAnsi="Times New Roman" w:cs="Times New Roman"/>
          <w:sz w:val="24"/>
          <w:szCs w:val="24"/>
        </w:rPr>
        <w:t xml:space="preserve">veryone is chasing the "American Dream". In the end, </w:t>
      </w:r>
      <w:proofErr w:type="spellStart"/>
      <w:r w:rsidRPr="0074018D">
        <w:rPr>
          <w:rFonts w:ascii="Times New Roman" w:eastAsia="Times New Roman" w:hAnsi="Times New Roman" w:cs="Times New Roman"/>
          <w:sz w:val="24"/>
          <w:szCs w:val="24"/>
        </w:rPr>
        <w:t>Usnavi</w:t>
      </w:r>
      <w:proofErr w:type="spellEnd"/>
      <w:r w:rsidRPr="0074018D">
        <w:rPr>
          <w:rFonts w:ascii="Times New Roman" w:eastAsia="Times New Roman" w:hAnsi="Times New Roman" w:cs="Times New Roman"/>
          <w:sz w:val="24"/>
          <w:szCs w:val="24"/>
        </w:rPr>
        <w:t xml:space="preserve"> and the residents of Washing</w:t>
      </w:r>
      <w:r w:rsidR="00CE0186" w:rsidRPr="0074018D">
        <w:rPr>
          <w:rFonts w:ascii="Times New Roman" w:eastAsia="Times New Roman" w:hAnsi="Times New Roman" w:cs="Times New Roman"/>
          <w:sz w:val="24"/>
          <w:szCs w:val="24"/>
        </w:rPr>
        <w:t>ton</w:t>
      </w:r>
      <w:r w:rsidRPr="0074018D">
        <w:rPr>
          <w:rFonts w:ascii="Times New Roman" w:eastAsia="Times New Roman" w:hAnsi="Times New Roman" w:cs="Times New Roman"/>
          <w:sz w:val="24"/>
          <w:szCs w:val="24"/>
        </w:rPr>
        <w:t xml:space="preserve"> Heights </w:t>
      </w:r>
      <w:r w:rsidR="00CE0186" w:rsidRPr="0074018D">
        <w:rPr>
          <w:rFonts w:ascii="Times New Roman" w:eastAsia="Times New Roman" w:hAnsi="Times New Roman" w:cs="Times New Roman"/>
          <w:sz w:val="24"/>
          <w:szCs w:val="24"/>
        </w:rPr>
        <w:t xml:space="preserve">realize </w:t>
      </w:r>
      <w:r w:rsidRPr="0074018D">
        <w:rPr>
          <w:rFonts w:ascii="Times New Roman" w:eastAsia="Times New Roman" w:hAnsi="Times New Roman" w:cs="Times New Roman"/>
          <w:sz w:val="24"/>
          <w:szCs w:val="24"/>
        </w:rPr>
        <w:t xml:space="preserve">what it means to be home. </w:t>
      </w:r>
    </w:p>
    <w:p w14:paraId="446C6A54" w14:textId="54DEB996" w:rsidR="195B395B" w:rsidRPr="0074018D" w:rsidRDefault="0D370475"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Relevance</w:t>
      </w:r>
    </w:p>
    <w:p w14:paraId="464D1B6F" w14:textId="4E61091B" w:rsidR="59084893" w:rsidRPr="0074018D" w:rsidRDefault="0D370475" w:rsidP="003217AD">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 xml:space="preserve">This musical shows how much times have changed since </w:t>
      </w:r>
      <w:r w:rsidRPr="0074018D">
        <w:rPr>
          <w:rFonts w:ascii="Times New Roman" w:eastAsia="Times New Roman" w:hAnsi="Times New Roman" w:cs="Times New Roman"/>
          <w:i/>
          <w:iCs/>
          <w:sz w:val="24"/>
          <w:szCs w:val="24"/>
        </w:rPr>
        <w:t>West Side Story</w:t>
      </w:r>
      <w:r w:rsidRPr="0074018D">
        <w:rPr>
          <w:rFonts w:ascii="Times New Roman" w:eastAsia="Times New Roman" w:hAnsi="Times New Roman" w:cs="Times New Roman"/>
          <w:sz w:val="24"/>
          <w:szCs w:val="24"/>
        </w:rPr>
        <w:t xml:space="preserve">. For starters, it is a show written by Latinos for a prominently Latino cast. The influences of Hip Hop and Latin rhythms such as Merengue and Salsa show an important aspect of Latin culture in the United States. It genuinely portrays the Latino experience. For me, this was the first time I could really see myself on stage through Nina Rosario and Vanessa. Living in a predominantly Latino community, I connected with the Piragua man and the ladies from the salon. This shows proof that mainstream doesn't have to be the Latina spitfire anymore. It is the Latina who aspires to do something bigger, and who might fall sometimes, but has the ability to get back up again. </w:t>
      </w:r>
    </w:p>
    <w:p w14:paraId="171ABB7F" w14:textId="77777777" w:rsidR="002C706D" w:rsidRPr="0074018D" w:rsidRDefault="002C706D" w:rsidP="002C706D">
      <w:pPr>
        <w:spacing w:line="276" w:lineRule="auto"/>
        <w:jc w:val="center"/>
        <w:rPr>
          <w:rFonts w:ascii="Times New Roman" w:eastAsia="Times New Roman" w:hAnsi="Times New Roman" w:cs="Times New Roman"/>
          <w:b/>
          <w:bCs/>
          <w:sz w:val="24"/>
          <w:szCs w:val="24"/>
        </w:rPr>
      </w:pPr>
    </w:p>
    <w:p w14:paraId="7797C296" w14:textId="77777777" w:rsidR="002C706D" w:rsidRPr="0074018D" w:rsidRDefault="002C706D" w:rsidP="002C706D">
      <w:pPr>
        <w:spacing w:line="276" w:lineRule="auto"/>
        <w:jc w:val="center"/>
        <w:rPr>
          <w:rFonts w:ascii="Times New Roman" w:eastAsia="Times New Roman" w:hAnsi="Times New Roman" w:cs="Times New Roman"/>
          <w:b/>
          <w:bCs/>
          <w:sz w:val="24"/>
          <w:szCs w:val="24"/>
        </w:rPr>
      </w:pPr>
    </w:p>
    <w:p w14:paraId="1410F153" w14:textId="77777777" w:rsidR="002C706D" w:rsidRPr="0074018D" w:rsidRDefault="002C706D" w:rsidP="002C706D">
      <w:pPr>
        <w:spacing w:line="276" w:lineRule="auto"/>
        <w:jc w:val="center"/>
        <w:rPr>
          <w:rFonts w:ascii="Times New Roman" w:eastAsia="Times New Roman" w:hAnsi="Times New Roman" w:cs="Times New Roman"/>
          <w:b/>
          <w:bCs/>
          <w:sz w:val="24"/>
          <w:szCs w:val="24"/>
        </w:rPr>
      </w:pPr>
    </w:p>
    <w:p w14:paraId="6906C84E" w14:textId="77777777" w:rsidR="002C706D" w:rsidRPr="0074018D" w:rsidRDefault="002C706D" w:rsidP="002C706D">
      <w:pPr>
        <w:spacing w:line="276" w:lineRule="auto"/>
        <w:jc w:val="center"/>
        <w:rPr>
          <w:rFonts w:ascii="Times New Roman" w:eastAsia="Times New Roman" w:hAnsi="Times New Roman" w:cs="Times New Roman"/>
          <w:b/>
          <w:bCs/>
          <w:sz w:val="24"/>
          <w:szCs w:val="24"/>
        </w:rPr>
      </w:pPr>
    </w:p>
    <w:p w14:paraId="443F394B" w14:textId="77777777" w:rsidR="002C706D" w:rsidRPr="0074018D" w:rsidRDefault="002C706D" w:rsidP="002C706D">
      <w:pPr>
        <w:spacing w:line="276" w:lineRule="auto"/>
        <w:jc w:val="center"/>
        <w:rPr>
          <w:rFonts w:ascii="Times New Roman" w:eastAsia="Times New Roman" w:hAnsi="Times New Roman" w:cs="Times New Roman"/>
          <w:b/>
          <w:bCs/>
          <w:sz w:val="24"/>
          <w:szCs w:val="24"/>
        </w:rPr>
      </w:pPr>
    </w:p>
    <w:p w14:paraId="4885CDBC" w14:textId="77777777" w:rsidR="002C706D" w:rsidRPr="0074018D" w:rsidRDefault="002C706D" w:rsidP="002C706D">
      <w:pPr>
        <w:spacing w:line="276" w:lineRule="auto"/>
        <w:jc w:val="center"/>
        <w:rPr>
          <w:rFonts w:ascii="Times New Roman" w:eastAsia="Times New Roman" w:hAnsi="Times New Roman" w:cs="Times New Roman"/>
          <w:b/>
          <w:bCs/>
          <w:sz w:val="24"/>
          <w:szCs w:val="24"/>
        </w:rPr>
      </w:pPr>
    </w:p>
    <w:p w14:paraId="17D8F262" w14:textId="7EA4733C" w:rsidR="1C79E2D8" w:rsidRPr="0074018D" w:rsidRDefault="0D370475" w:rsidP="002C706D">
      <w:pPr>
        <w:spacing w:line="276"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lastRenderedPageBreak/>
        <w:t>Lin-Manuel Miranda</w:t>
      </w:r>
    </w:p>
    <w:p w14:paraId="6DCF0A2B" w14:textId="1B9C2FE9" w:rsidR="002C706D" w:rsidRPr="0074018D" w:rsidRDefault="002C706D" w:rsidP="002C706D">
      <w:pPr>
        <w:spacing w:line="24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noProof/>
          <w:sz w:val="24"/>
          <w:szCs w:val="24"/>
        </w:rPr>
        <w:drawing>
          <wp:inline distT="0" distB="0" distL="0" distR="0" wp14:anchorId="51E6C606" wp14:editId="02782BD5">
            <wp:extent cx="4119612" cy="2317283"/>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n-manuel-miranda-snl-.jpg"/>
                    <pic:cNvPicPr/>
                  </pic:nvPicPr>
                  <pic:blipFill>
                    <a:blip r:embed="rId25">
                      <a:extLst>
                        <a:ext uri="{28A0092B-C50C-407E-A947-70E740481C1C}">
                          <a14:useLocalDpi xmlns:a14="http://schemas.microsoft.com/office/drawing/2010/main" val="0"/>
                        </a:ext>
                      </a:extLst>
                    </a:blip>
                    <a:stretch>
                      <a:fillRect/>
                    </a:stretch>
                  </pic:blipFill>
                  <pic:spPr>
                    <a:xfrm>
                      <a:off x="0" y="0"/>
                      <a:ext cx="4122828" cy="2319092"/>
                    </a:xfrm>
                    <a:prstGeom prst="rect">
                      <a:avLst/>
                    </a:prstGeom>
                  </pic:spPr>
                </pic:pic>
              </a:graphicData>
            </a:graphic>
          </wp:inline>
        </w:drawing>
      </w:r>
    </w:p>
    <w:p w14:paraId="2CF55328" w14:textId="66A85802" w:rsidR="002C706D" w:rsidRPr="0074018D" w:rsidRDefault="002C706D" w:rsidP="00643733">
      <w:pPr>
        <w:spacing w:line="480" w:lineRule="auto"/>
        <w:jc w:val="center"/>
        <w:rPr>
          <w:rFonts w:ascii="Times New Roman" w:eastAsia="Times New Roman" w:hAnsi="Times New Roman" w:cs="Times New Roman"/>
          <w:b/>
          <w:bCs/>
          <w:sz w:val="20"/>
          <w:szCs w:val="20"/>
        </w:rPr>
      </w:pPr>
      <w:r w:rsidRPr="0074018D">
        <w:rPr>
          <w:rFonts w:ascii="Times New Roman" w:eastAsia="Times New Roman" w:hAnsi="Times New Roman" w:cs="Times New Roman"/>
          <w:b/>
          <w:bCs/>
          <w:sz w:val="20"/>
          <w:szCs w:val="20"/>
        </w:rPr>
        <w:t>(</w:t>
      </w:r>
      <w:r w:rsidRPr="00E9190E">
        <w:rPr>
          <w:rFonts w:ascii="Times New Roman" w:eastAsia="Times New Roman" w:hAnsi="Times New Roman" w:cs="Times New Roman"/>
          <w:b/>
          <w:bCs/>
          <w:sz w:val="20"/>
          <w:szCs w:val="20"/>
        </w:rPr>
        <w:t>Hiatt</w:t>
      </w:r>
      <w:r w:rsidRPr="0074018D">
        <w:rPr>
          <w:rFonts w:ascii="Times New Roman" w:eastAsia="Times New Roman" w:hAnsi="Times New Roman" w:cs="Times New Roman"/>
          <w:b/>
          <w:bCs/>
          <w:sz w:val="20"/>
          <w:szCs w:val="20"/>
        </w:rPr>
        <w:t>, 2016)</w:t>
      </w:r>
    </w:p>
    <w:p w14:paraId="537965A2" w14:textId="0A59D89E" w:rsidR="00B21A15" w:rsidRPr="0074018D" w:rsidRDefault="009878CE" w:rsidP="003217AD">
      <w:pPr>
        <w:spacing w:line="480" w:lineRule="auto"/>
        <w:ind w:firstLine="720"/>
        <w:rPr>
          <w:rFonts w:ascii="Times New Roman" w:eastAsia="Times New Roman" w:hAnsi="Times New Roman" w:cs="Times New Roman"/>
          <w:bCs/>
          <w:sz w:val="24"/>
          <w:szCs w:val="24"/>
        </w:rPr>
      </w:pPr>
      <w:r w:rsidRPr="0074018D">
        <w:rPr>
          <w:rFonts w:ascii="Times New Roman" w:eastAsia="Times New Roman" w:hAnsi="Times New Roman" w:cs="Times New Roman"/>
          <w:bCs/>
          <w:sz w:val="24"/>
          <w:szCs w:val="24"/>
        </w:rPr>
        <w:t>Miranda was born January 16</w:t>
      </w:r>
      <w:r w:rsidRPr="0074018D">
        <w:rPr>
          <w:rFonts w:ascii="Times New Roman" w:eastAsia="Times New Roman" w:hAnsi="Times New Roman" w:cs="Times New Roman"/>
          <w:bCs/>
          <w:sz w:val="24"/>
          <w:szCs w:val="24"/>
          <w:vertAlign w:val="superscript"/>
        </w:rPr>
        <w:t>th</w:t>
      </w:r>
      <w:r w:rsidRPr="0074018D">
        <w:rPr>
          <w:rFonts w:ascii="Times New Roman" w:eastAsia="Times New Roman" w:hAnsi="Times New Roman" w:cs="Times New Roman"/>
          <w:bCs/>
          <w:sz w:val="24"/>
          <w:szCs w:val="24"/>
        </w:rPr>
        <w:t xml:space="preserve">, </w:t>
      </w:r>
      <w:r w:rsidR="00B21A15" w:rsidRPr="0074018D">
        <w:rPr>
          <w:rFonts w:ascii="Times New Roman" w:eastAsia="Times New Roman" w:hAnsi="Times New Roman" w:cs="Times New Roman"/>
          <w:bCs/>
          <w:sz w:val="24"/>
          <w:szCs w:val="24"/>
        </w:rPr>
        <w:t>1980</w:t>
      </w:r>
      <w:r w:rsidRPr="0074018D">
        <w:rPr>
          <w:rFonts w:ascii="Times New Roman" w:eastAsia="Times New Roman" w:hAnsi="Times New Roman" w:cs="Times New Roman"/>
          <w:bCs/>
          <w:sz w:val="24"/>
          <w:szCs w:val="24"/>
        </w:rPr>
        <w:t xml:space="preserve"> in New York. He grew up northern Manhattan and went to a public school for gifted children in the Upper East Side. From a young age, Miranda had influences of Latin music and Hip Hop in his life. He also had influences of musical theatre because his father loved listening to musicals. In his early years, his parents couldn’t afford to go to see all musicals, but he saw </w:t>
      </w:r>
      <w:r w:rsidRPr="0074018D">
        <w:rPr>
          <w:rFonts w:ascii="Times New Roman" w:eastAsia="Times New Roman" w:hAnsi="Times New Roman" w:cs="Times New Roman"/>
          <w:bCs/>
          <w:i/>
          <w:sz w:val="24"/>
          <w:szCs w:val="24"/>
        </w:rPr>
        <w:t xml:space="preserve">Les </w:t>
      </w:r>
      <w:proofErr w:type="spellStart"/>
      <w:r w:rsidRPr="0074018D">
        <w:rPr>
          <w:rFonts w:ascii="Times New Roman" w:eastAsia="Times New Roman" w:hAnsi="Times New Roman" w:cs="Times New Roman"/>
          <w:bCs/>
          <w:i/>
          <w:sz w:val="24"/>
          <w:szCs w:val="24"/>
        </w:rPr>
        <w:t>Miserables</w:t>
      </w:r>
      <w:proofErr w:type="spellEnd"/>
      <w:r w:rsidRPr="0074018D">
        <w:rPr>
          <w:rFonts w:ascii="Times New Roman" w:eastAsia="Times New Roman" w:hAnsi="Times New Roman" w:cs="Times New Roman"/>
          <w:bCs/>
          <w:sz w:val="24"/>
          <w:szCs w:val="24"/>
        </w:rPr>
        <w:t xml:space="preserve">, </w:t>
      </w:r>
      <w:r w:rsidRPr="0074018D">
        <w:rPr>
          <w:rFonts w:ascii="Times New Roman" w:eastAsia="Times New Roman" w:hAnsi="Times New Roman" w:cs="Times New Roman"/>
          <w:bCs/>
          <w:i/>
          <w:sz w:val="24"/>
          <w:szCs w:val="24"/>
        </w:rPr>
        <w:t>Cats</w:t>
      </w:r>
      <w:r w:rsidRPr="0074018D">
        <w:rPr>
          <w:rFonts w:ascii="Times New Roman" w:eastAsia="Times New Roman" w:hAnsi="Times New Roman" w:cs="Times New Roman"/>
          <w:bCs/>
          <w:sz w:val="24"/>
          <w:szCs w:val="24"/>
        </w:rPr>
        <w:t xml:space="preserve">, and </w:t>
      </w:r>
      <w:r w:rsidRPr="0074018D">
        <w:rPr>
          <w:rFonts w:ascii="Times New Roman" w:eastAsia="Times New Roman" w:hAnsi="Times New Roman" w:cs="Times New Roman"/>
          <w:bCs/>
          <w:i/>
          <w:sz w:val="24"/>
          <w:szCs w:val="24"/>
        </w:rPr>
        <w:t>Phantom of the Opera</w:t>
      </w:r>
      <w:r w:rsidRPr="0074018D">
        <w:rPr>
          <w:rFonts w:ascii="Times New Roman" w:eastAsia="Times New Roman" w:hAnsi="Times New Roman" w:cs="Times New Roman"/>
          <w:bCs/>
          <w:sz w:val="24"/>
          <w:szCs w:val="24"/>
        </w:rPr>
        <w:t xml:space="preserve">. All other shows, they were able to get recordings of or saw when they became films. </w:t>
      </w:r>
    </w:p>
    <w:p w14:paraId="162553CB" w14:textId="760E189F" w:rsidR="00D77B61" w:rsidRPr="0074018D" w:rsidRDefault="00D77B61" w:rsidP="003217AD">
      <w:pPr>
        <w:spacing w:line="480" w:lineRule="auto"/>
        <w:ind w:firstLine="720"/>
        <w:rPr>
          <w:rFonts w:ascii="Times New Roman" w:eastAsia="Times New Roman" w:hAnsi="Times New Roman" w:cs="Times New Roman"/>
          <w:bCs/>
          <w:sz w:val="24"/>
          <w:szCs w:val="24"/>
        </w:rPr>
      </w:pPr>
      <w:r w:rsidRPr="0074018D">
        <w:rPr>
          <w:rFonts w:ascii="Times New Roman" w:eastAsia="Times New Roman" w:hAnsi="Times New Roman" w:cs="Times New Roman"/>
          <w:bCs/>
          <w:sz w:val="24"/>
          <w:szCs w:val="24"/>
        </w:rPr>
        <w:t xml:space="preserve">Miranda met Steven Sondheim when in high school, and now sends him unfinished drafts of his work for feedback. While in college at Wesleyan, Miranda wrote his first draft of </w:t>
      </w:r>
      <w:r w:rsidRPr="0074018D">
        <w:rPr>
          <w:rFonts w:ascii="Times New Roman" w:eastAsia="Times New Roman" w:hAnsi="Times New Roman" w:cs="Times New Roman"/>
          <w:bCs/>
          <w:i/>
          <w:sz w:val="24"/>
          <w:szCs w:val="24"/>
        </w:rPr>
        <w:t xml:space="preserve">In the Heights. </w:t>
      </w:r>
      <w:r w:rsidR="00BB2D2F" w:rsidRPr="0074018D">
        <w:rPr>
          <w:rFonts w:ascii="Times New Roman" w:eastAsia="Times New Roman" w:hAnsi="Times New Roman" w:cs="Times New Roman"/>
          <w:bCs/>
          <w:sz w:val="24"/>
          <w:szCs w:val="24"/>
        </w:rPr>
        <w:t xml:space="preserve">That would later become a Tony award winning show. </w:t>
      </w:r>
      <w:r w:rsidRPr="0074018D">
        <w:rPr>
          <w:rFonts w:ascii="Times New Roman" w:eastAsia="Times New Roman" w:hAnsi="Times New Roman" w:cs="Times New Roman"/>
          <w:bCs/>
          <w:sz w:val="24"/>
          <w:szCs w:val="24"/>
        </w:rPr>
        <w:t xml:space="preserve">Miranda’s childhood influences are present in his works from the Latin rhythms in </w:t>
      </w:r>
      <w:r w:rsidRPr="0074018D">
        <w:rPr>
          <w:rFonts w:ascii="Times New Roman" w:eastAsia="Times New Roman" w:hAnsi="Times New Roman" w:cs="Times New Roman"/>
          <w:bCs/>
          <w:i/>
          <w:sz w:val="24"/>
          <w:szCs w:val="24"/>
        </w:rPr>
        <w:t>In the Heights</w:t>
      </w:r>
      <w:r w:rsidRPr="0074018D">
        <w:rPr>
          <w:rFonts w:ascii="Times New Roman" w:eastAsia="Times New Roman" w:hAnsi="Times New Roman" w:cs="Times New Roman"/>
          <w:bCs/>
          <w:sz w:val="24"/>
          <w:szCs w:val="24"/>
        </w:rPr>
        <w:t xml:space="preserve"> to the Hip Hop/Broadway mash-up in </w:t>
      </w:r>
      <w:r w:rsidRPr="0074018D">
        <w:rPr>
          <w:rFonts w:ascii="Times New Roman" w:eastAsia="Times New Roman" w:hAnsi="Times New Roman" w:cs="Times New Roman"/>
          <w:bCs/>
          <w:i/>
          <w:sz w:val="24"/>
          <w:szCs w:val="24"/>
        </w:rPr>
        <w:t>Hamilton</w:t>
      </w:r>
      <w:r w:rsidRPr="0074018D">
        <w:rPr>
          <w:rFonts w:ascii="Times New Roman" w:eastAsia="Times New Roman" w:hAnsi="Times New Roman" w:cs="Times New Roman"/>
          <w:bCs/>
          <w:sz w:val="24"/>
          <w:szCs w:val="24"/>
        </w:rPr>
        <w:t xml:space="preserve">. </w:t>
      </w:r>
      <w:r w:rsidR="00BB2D2F" w:rsidRPr="0074018D">
        <w:rPr>
          <w:rFonts w:ascii="Times New Roman" w:eastAsia="Times New Roman" w:hAnsi="Times New Roman" w:cs="Times New Roman"/>
          <w:bCs/>
          <w:sz w:val="24"/>
          <w:szCs w:val="24"/>
        </w:rPr>
        <w:t xml:space="preserve">He is bringing a new sound to the Broadway stage. </w:t>
      </w:r>
    </w:p>
    <w:p w14:paraId="0EB2FFBC" w14:textId="77777777" w:rsidR="002C706D" w:rsidRPr="0074018D" w:rsidRDefault="002C706D" w:rsidP="00643733">
      <w:pPr>
        <w:spacing w:line="480" w:lineRule="auto"/>
        <w:jc w:val="center"/>
        <w:rPr>
          <w:rFonts w:ascii="Times New Roman" w:eastAsia="Times New Roman" w:hAnsi="Times New Roman" w:cs="Times New Roman"/>
          <w:b/>
          <w:bCs/>
          <w:sz w:val="24"/>
          <w:szCs w:val="24"/>
        </w:rPr>
      </w:pPr>
    </w:p>
    <w:p w14:paraId="3DC69AEB" w14:textId="229D39D6" w:rsidR="195B395B" w:rsidRPr="0074018D" w:rsidRDefault="00057787" w:rsidP="002C706D">
      <w:pPr>
        <w:spacing w:line="276" w:lineRule="auto"/>
        <w:jc w:val="center"/>
        <w:rPr>
          <w:rFonts w:ascii="Times New Roman" w:eastAsia="Times New Roman" w:hAnsi="Times New Roman" w:cs="Times New Roman"/>
          <w:b/>
          <w:bCs/>
          <w:sz w:val="24"/>
          <w:szCs w:val="24"/>
        </w:rPr>
      </w:pPr>
      <w:proofErr w:type="spellStart"/>
      <w:r w:rsidRPr="0074018D">
        <w:rPr>
          <w:rFonts w:ascii="Times New Roman" w:eastAsia="Times New Roman" w:hAnsi="Times New Roman" w:cs="Times New Roman"/>
          <w:b/>
          <w:bCs/>
          <w:sz w:val="24"/>
          <w:szCs w:val="24"/>
        </w:rPr>
        <w:lastRenderedPageBreak/>
        <w:t>Quiara</w:t>
      </w:r>
      <w:proofErr w:type="spellEnd"/>
      <w:r w:rsidRPr="0074018D">
        <w:rPr>
          <w:rFonts w:ascii="Times New Roman" w:eastAsia="Times New Roman" w:hAnsi="Times New Roman" w:cs="Times New Roman"/>
          <w:b/>
          <w:bCs/>
          <w:sz w:val="24"/>
          <w:szCs w:val="24"/>
        </w:rPr>
        <w:t xml:space="preserve"> </w:t>
      </w:r>
      <w:proofErr w:type="spellStart"/>
      <w:r w:rsidRPr="0074018D">
        <w:rPr>
          <w:rFonts w:ascii="Times New Roman" w:eastAsia="Times New Roman" w:hAnsi="Times New Roman" w:cs="Times New Roman"/>
          <w:b/>
          <w:bCs/>
          <w:sz w:val="24"/>
          <w:szCs w:val="24"/>
        </w:rPr>
        <w:t>Alegría</w:t>
      </w:r>
      <w:proofErr w:type="spellEnd"/>
      <w:r w:rsidRPr="0074018D">
        <w:rPr>
          <w:rFonts w:ascii="Times New Roman" w:eastAsia="Times New Roman" w:hAnsi="Times New Roman" w:cs="Times New Roman"/>
          <w:b/>
          <w:bCs/>
          <w:sz w:val="24"/>
          <w:szCs w:val="24"/>
        </w:rPr>
        <w:t xml:space="preserve"> </w:t>
      </w:r>
      <w:proofErr w:type="spellStart"/>
      <w:r w:rsidRPr="0074018D">
        <w:rPr>
          <w:rFonts w:ascii="Times New Roman" w:eastAsia="Times New Roman" w:hAnsi="Times New Roman" w:cs="Times New Roman"/>
          <w:b/>
          <w:bCs/>
          <w:sz w:val="24"/>
          <w:szCs w:val="24"/>
        </w:rPr>
        <w:t>Hudes</w:t>
      </w:r>
      <w:proofErr w:type="spellEnd"/>
    </w:p>
    <w:p w14:paraId="714E6640" w14:textId="7371FCC0" w:rsidR="002C706D" w:rsidRPr="0074018D" w:rsidRDefault="002C706D" w:rsidP="002C706D">
      <w:pPr>
        <w:spacing w:line="24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noProof/>
        </w:rPr>
        <w:drawing>
          <wp:inline distT="0" distB="0" distL="0" distR="0" wp14:anchorId="46BFE1E8" wp14:editId="2F5FE71D">
            <wp:extent cx="3801979" cy="3801979"/>
            <wp:effectExtent l="0" t="0" r="8255" b="8255"/>
            <wp:docPr id="62" name="Picture 62" descr="mage result for quiara alegría hu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mage result for quiara alegría hudes"/>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01979" cy="3801979"/>
                    </a:xfrm>
                    <a:prstGeom prst="rect">
                      <a:avLst/>
                    </a:prstGeom>
                    <a:noFill/>
                    <a:ln>
                      <a:noFill/>
                    </a:ln>
                  </pic:spPr>
                </pic:pic>
              </a:graphicData>
            </a:graphic>
          </wp:inline>
        </w:drawing>
      </w:r>
    </w:p>
    <w:p w14:paraId="51F7B316" w14:textId="737C9D7F" w:rsidR="002C706D" w:rsidRPr="0074018D" w:rsidRDefault="002C706D" w:rsidP="002C706D">
      <w:pPr>
        <w:spacing w:line="240" w:lineRule="auto"/>
        <w:jc w:val="center"/>
        <w:rPr>
          <w:rFonts w:ascii="Times New Roman" w:eastAsia="Times New Roman" w:hAnsi="Times New Roman" w:cs="Times New Roman"/>
          <w:b/>
          <w:bCs/>
          <w:sz w:val="20"/>
          <w:szCs w:val="20"/>
        </w:rPr>
      </w:pPr>
      <w:r w:rsidRPr="0074018D">
        <w:rPr>
          <w:rFonts w:ascii="Times New Roman" w:eastAsia="Times New Roman" w:hAnsi="Times New Roman" w:cs="Times New Roman"/>
          <w:b/>
          <w:bCs/>
          <w:sz w:val="20"/>
          <w:szCs w:val="20"/>
        </w:rPr>
        <w:t>(</w:t>
      </w:r>
      <w:r w:rsidRPr="00E9190E">
        <w:rPr>
          <w:rFonts w:ascii="Times New Roman" w:eastAsia="Times New Roman" w:hAnsi="Times New Roman" w:cs="Times New Roman"/>
          <w:b/>
          <w:bCs/>
          <w:sz w:val="20"/>
          <w:szCs w:val="20"/>
        </w:rPr>
        <w:t>WME Speakers</w:t>
      </w:r>
      <w:r w:rsidRPr="0074018D">
        <w:rPr>
          <w:rFonts w:ascii="Times New Roman" w:eastAsia="Times New Roman" w:hAnsi="Times New Roman" w:cs="Times New Roman"/>
          <w:b/>
          <w:bCs/>
          <w:sz w:val="20"/>
          <w:szCs w:val="20"/>
        </w:rPr>
        <w:t>)</w:t>
      </w:r>
    </w:p>
    <w:p w14:paraId="040986AC" w14:textId="77777777" w:rsidR="002C706D" w:rsidRPr="0074018D" w:rsidRDefault="002C706D" w:rsidP="002C706D">
      <w:pPr>
        <w:spacing w:line="240" w:lineRule="auto"/>
        <w:jc w:val="center"/>
        <w:rPr>
          <w:rFonts w:ascii="Times New Roman" w:eastAsia="Times New Roman" w:hAnsi="Times New Roman" w:cs="Times New Roman"/>
          <w:b/>
          <w:bCs/>
          <w:sz w:val="20"/>
          <w:szCs w:val="20"/>
        </w:rPr>
      </w:pPr>
    </w:p>
    <w:p w14:paraId="201A9434" w14:textId="5358BD2A" w:rsidR="00057787" w:rsidRPr="0074018D" w:rsidRDefault="001B4B6D" w:rsidP="003217AD">
      <w:pPr>
        <w:spacing w:line="480" w:lineRule="auto"/>
        <w:ind w:firstLine="720"/>
        <w:rPr>
          <w:rFonts w:ascii="Times New Roman" w:eastAsia="Times New Roman" w:hAnsi="Times New Roman" w:cs="Times New Roman"/>
          <w:bCs/>
          <w:sz w:val="24"/>
          <w:szCs w:val="24"/>
        </w:rPr>
      </w:pPr>
      <w:proofErr w:type="spellStart"/>
      <w:r w:rsidRPr="0074018D">
        <w:rPr>
          <w:rFonts w:ascii="Times New Roman" w:eastAsia="Times New Roman" w:hAnsi="Times New Roman" w:cs="Times New Roman"/>
          <w:bCs/>
          <w:sz w:val="24"/>
          <w:szCs w:val="24"/>
        </w:rPr>
        <w:t>Hudes</w:t>
      </w:r>
      <w:proofErr w:type="spellEnd"/>
      <w:r w:rsidRPr="0074018D">
        <w:rPr>
          <w:rFonts w:ascii="Times New Roman" w:eastAsia="Times New Roman" w:hAnsi="Times New Roman" w:cs="Times New Roman"/>
          <w:bCs/>
          <w:sz w:val="24"/>
          <w:szCs w:val="24"/>
        </w:rPr>
        <w:t xml:space="preserve"> was born in 19</w:t>
      </w:r>
      <w:r w:rsidR="00057787" w:rsidRPr="0074018D">
        <w:rPr>
          <w:rFonts w:ascii="Times New Roman" w:eastAsia="Times New Roman" w:hAnsi="Times New Roman" w:cs="Times New Roman"/>
          <w:bCs/>
          <w:sz w:val="24"/>
          <w:szCs w:val="24"/>
        </w:rPr>
        <w:t xml:space="preserve">77 in </w:t>
      </w:r>
      <w:r w:rsidR="00740649" w:rsidRPr="0074018D">
        <w:rPr>
          <w:rFonts w:ascii="Times New Roman" w:eastAsia="Times New Roman" w:hAnsi="Times New Roman" w:cs="Times New Roman"/>
          <w:bCs/>
          <w:sz w:val="24"/>
          <w:szCs w:val="24"/>
        </w:rPr>
        <w:t xml:space="preserve">West </w:t>
      </w:r>
      <w:r w:rsidR="00057787" w:rsidRPr="0074018D">
        <w:rPr>
          <w:rFonts w:ascii="Times New Roman" w:eastAsia="Times New Roman" w:hAnsi="Times New Roman" w:cs="Times New Roman"/>
          <w:bCs/>
          <w:sz w:val="24"/>
          <w:szCs w:val="24"/>
        </w:rPr>
        <w:t xml:space="preserve">Philadelphia, Pennsylvania. She grew up hearing her mother’s Afro Caribbean tracks every morning. Her aunt - Linda, who was a composer and keyboardist for the Big Apple Circus, taught her how to read music. Her aunt’s husband, who was the circus’ bandleader, would bring </w:t>
      </w:r>
      <w:proofErr w:type="spellStart"/>
      <w:r w:rsidR="00057787" w:rsidRPr="0074018D">
        <w:rPr>
          <w:rFonts w:ascii="Times New Roman" w:eastAsia="Times New Roman" w:hAnsi="Times New Roman" w:cs="Times New Roman"/>
          <w:bCs/>
          <w:sz w:val="24"/>
          <w:szCs w:val="24"/>
        </w:rPr>
        <w:t>Hudes</w:t>
      </w:r>
      <w:proofErr w:type="spellEnd"/>
      <w:r w:rsidR="00057787" w:rsidRPr="0074018D">
        <w:rPr>
          <w:rFonts w:ascii="Times New Roman" w:eastAsia="Times New Roman" w:hAnsi="Times New Roman" w:cs="Times New Roman"/>
          <w:bCs/>
          <w:sz w:val="24"/>
          <w:szCs w:val="24"/>
        </w:rPr>
        <w:t xml:space="preserve"> to Tower Records and let her pick out tapes from all sorts of genres – which </w:t>
      </w:r>
      <w:proofErr w:type="spellStart"/>
      <w:r w:rsidR="00057787" w:rsidRPr="0074018D">
        <w:rPr>
          <w:rFonts w:ascii="Times New Roman" w:eastAsia="Times New Roman" w:hAnsi="Times New Roman" w:cs="Times New Roman"/>
          <w:bCs/>
          <w:sz w:val="24"/>
          <w:szCs w:val="24"/>
        </w:rPr>
        <w:t>Hu</w:t>
      </w:r>
      <w:r w:rsidR="00CE0186" w:rsidRPr="0074018D">
        <w:rPr>
          <w:rFonts w:ascii="Times New Roman" w:eastAsia="Times New Roman" w:hAnsi="Times New Roman" w:cs="Times New Roman"/>
          <w:bCs/>
          <w:sz w:val="24"/>
          <w:szCs w:val="24"/>
        </w:rPr>
        <w:t>des</w:t>
      </w:r>
      <w:proofErr w:type="spellEnd"/>
      <w:r w:rsidR="00CE0186" w:rsidRPr="0074018D">
        <w:rPr>
          <w:rFonts w:ascii="Times New Roman" w:eastAsia="Times New Roman" w:hAnsi="Times New Roman" w:cs="Times New Roman"/>
          <w:bCs/>
          <w:sz w:val="24"/>
          <w:szCs w:val="24"/>
        </w:rPr>
        <w:t xml:space="preserve"> would learn to play by ear. </w:t>
      </w:r>
      <w:proofErr w:type="spellStart"/>
      <w:r w:rsidR="00057787" w:rsidRPr="0074018D">
        <w:rPr>
          <w:rFonts w:ascii="Times New Roman" w:eastAsia="Times New Roman" w:hAnsi="Times New Roman" w:cs="Times New Roman"/>
          <w:bCs/>
          <w:sz w:val="24"/>
          <w:szCs w:val="24"/>
        </w:rPr>
        <w:t>Hudes</w:t>
      </w:r>
      <w:proofErr w:type="spellEnd"/>
      <w:r w:rsidR="00057787" w:rsidRPr="0074018D">
        <w:rPr>
          <w:rFonts w:ascii="Times New Roman" w:eastAsia="Times New Roman" w:hAnsi="Times New Roman" w:cs="Times New Roman"/>
          <w:bCs/>
          <w:sz w:val="24"/>
          <w:szCs w:val="24"/>
        </w:rPr>
        <w:t xml:space="preserve"> </w:t>
      </w:r>
      <w:r w:rsidR="009304BA" w:rsidRPr="0074018D">
        <w:rPr>
          <w:rFonts w:ascii="Times New Roman" w:eastAsia="Times New Roman" w:hAnsi="Times New Roman" w:cs="Times New Roman"/>
          <w:bCs/>
          <w:sz w:val="24"/>
          <w:szCs w:val="24"/>
        </w:rPr>
        <w:t>went</w:t>
      </w:r>
      <w:r w:rsidR="00057787" w:rsidRPr="0074018D">
        <w:rPr>
          <w:rFonts w:ascii="Times New Roman" w:eastAsia="Times New Roman" w:hAnsi="Times New Roman" w:cs="Times New Roman"/>
          <w:bCs/>
          <w:sz w:val="24"/>
          <w:szCs w:val="24"/>
        </w:rPr>
        <w:t xml:space="preserve"> on to study music composition at Yale University. She was the first in her family to attend college. She would later receive her M.F.A. at Brown University. </w:t>
      </w:r>
      <w:r w:rsidR="00740649" w:rsidRPr="0074018D">
        <w:rPr>
          <w:rFonts w:ascii="Times New Roman" w:eastAsia="Times New Roman" w:hAnsi="Times New Roman" w:cs="Times New Roman"/>
          <w:bCs/>
          <w:sz w:val="24"/>
          <w:szCs w:val="24"/>
        </w:rPr>
        <w:t xml:space="preserve">She was introduced to Lin-Manuel Miranda in 2004, and wrote the book for his Tony Award winning musical </w:t>
      </w:r>
      <w:r w:rsidR="00740649" w:rsidRPr="0074018D">
        <w:rPr>
          <w:rFonts w:ascii="Times New Roman" w:eastAsia="Times New Roman" w:hAnsi="Times New Roman" w:cs="Times New Roman"/>
          <w:bCs/>
          <w:i/>
          <w:sz w:val="24"/>
          <w:szCs w:val="24"/>
        </w:rPr>
        <w:t>In the Heights</w:t>
      </w:r>
      <w:r w:rsidR="00740649" w:rsidRPr="0074018D">
        <w:rPr>
          <w:rFonts w:ascii="Times New Roman" w:eastAsia="Times New Roman" w:hAnsi="Times New Roman" w:cs="Times New Roman"/>
          <w:bCs/>
          <w:sz w:val="24"/>
          <w:szCs w:val="24"/>
        </w:rPr>
        <w:t xml:space="preserve">. It was a Pulitzer Prize finalist. Her voice brought the show to a new level. </w:t>
      </w:r>
      <w:proofErr w:type="spellStart"/>
      <w:r w:rsidR="00740649" w:rsidRPr="0074018D">
        <w:rPr>
          <w:rFonts w:ascii="Times New Roman" w:eastAsia="Times New Roman" w:hAnsi="Times New Roman" w:cs="Times New Roman"/>
          <w:bCs/>
          <w:sz w:val="24"/>
          <w:szCs w:val="24"/>
        </w:rPr>
        <w:t>Hudes</w:t>
      </w:r>
      <w:proofErr w:type="spellEnd"/>
      <w:r w:rsidR="00740649" w:rsidRPr="0074018D">
        <w:rPr>
          <w:rFonts w:ascii="Times New Roman" w:eastAsia="Times New Roman" w:hAnsi="Times New Roman" w:cs="Times New Roman"/>
          <w:bCs/>
          <w:sz w:val="24"/>
          <w:szCs w:val="24"/>
        </w:rPr>
        <w:t xml:space="preserve"> </w:t>
      </w:r>
      <w:r w:rsidR="00057787" w:rsidRPr="0074018D">
        <w:rPr>
          <w:rFonts w:ascii="Times New Roman" w:eastAsia="Times New Roman" w:hAnsi="Times New Roman" w:cs="Times New Roman"/>
          <w:bCs/>
          <w:sz w:val="24"/>
          <w:szCs w:val="24"/>
        </w:rPr>
        <w:t xml:space="preserve">received the Pulitzer Prize for Drama </w:t>
      </w:r>
      <w:r w:rsidR="007F2929" w:rsidRPr="0074018D">
        <w:rPr>
          <w:rFonts w:ascii="Times New Roman" w:eastAsia="Times New Roman" w:hAnsi="Times New Roman" w:cs="Times New Roman"/>
          <w:bCs/>
          <w:sz w:val="24"/>
          <w:szCs w:val="24"/>
        </w:rPr>
        <w:t xml:space="preserve">in 2012 </w:t>
      </w:r>
      <w:r w:rsidR="00057787" w:rsidRPr="0074018D">
        <w:rPr>
          <w:rFonts w:ascii="Times New Roman" w:eastAsia="Times New Roman" w:hAnsi="Times New Roman" w:cs="Times New Roman"/>
          <w:bCs/>
          <w:sz w:val="24"/>
          <w:szCs w:val="24"/>
        </w:rPr>
        <w:t xml:space="preserve">for her play </w:t>
      </w:r>
      <w:r w:rsidR="00057787" w:rsidRPr="0074018D">
        <w:rPr>
          <w:rFonts w:ascii="Times New Roman" w:eastAsia="Times New Roman" w:hAnsi="Times New Roman" w:cs="Times New Roman"/>
          <w:bCs/>
          <w:i/>
          <w:sz w:val="24"/>
          <w:szCs w:val="24"/>
        </w:rPr>
        <w:lastRenderedPageBreak/>
        <w:t>Water by the Spoonful</w:t>
      </w:r>
      <w:r w:rsidR="00057787" w:rsidRPr="0074018D">
        <w:rPr>
          <w:rFonts w:ascii="Times New Roman" w:eastAsia="Times New Roman" w:hAnsi="Times New Roman" w:cs="Times New Roman"/>
          <w:bCs/>
          <w:sz w:val="24"/>
          <w:szCs w:val="24"/>
        </w:rPr>
        <w:t xml:space="preserve">. </w:t>
      </w:r>
      <w:r w:rsidR="00740649" w:rsidRPr="0074018D">
        <w:rPr>
          <w:rFonts w:ascii="Times New Roman" w:eastAsia="Times New Roman" w:hAnsi="Times New Roman" w:cs="Times New Roman"/>
          <w:bCs/>
          <w:sz w:val="24"/>
          <w:szCs w:val="24"/>
        </w:rPr>
        <w:t>Her</w:t>
      </w:r>
      <w:r w:rsidR="007F2929" w:rsidRPr="0074018D">
        <w:rPr>
          <w:rFonts w:ascii="Times New Roman" w:eastAsia="Times New Roman" w:hAnsi="Times New Roman" w:cs="Times New Roman"/>
          <w:bCs/>
          <w:sz w:val="24"/>
          <w:szCs w:val="24"/>
        </w:rPr>
        <w:t xml:space="preserve"> more recent </w:t>
      </w:r>
      <w:r w:rsidR="00740649" w:rsidRPr="0074018D">
        <w:rPr>
          <w:rFonts w:ascii="Times New Roman" w:eastAsia="Times New Roman" w:hAnsi="Times New Roman" w:cs="Times New Roman"/>
          <w:bCs/>
          <w:sz w:val="24"/>
          <w:szCs w:val="24"/>
        </w:rPr>
        <w:t>works include</w:t>
      </w:r>
      <w:r w:rsidR="007F2929" w:rsidRPr="0074018D">
        <w:rPr>
          <w:rFonts w:ascii="Times New Roman" w:eastAsia="Times New Roman" w:hAnsi="Times New Roman" w:cs="Times New Roman"/>
          <w:bCs/>
          <w:sz w:val="24"/>
          <w:szCs w:val="24"/>
        </w:rPr>
        <w:t xml:space="preserve">, </w:t>
      </w:r>
      <w:r w:rsidR="007F2929" w:rsidRPr="0074018D">
        <w:rPr>
          <w:rFonts w:ascii="Times New Roman" w:eastAsia="Times New Roman" w:hAnsi="Times New Roman" w:cs="Times New Roman"/>
          <w:bCs/>
          <w:i/>
          <w:sz w:val="24"/>
          <w:szCs w:val="24"/>
        </w:rPr>
        <w:t>Miss You Like Hell</w:t>
      </w:r>
      <w:r w:rsidR="00740649" w:rsidRPr="0074018D">
        <w:rPr>
          <w:rFonts w:ascii="Times New Roman" w:eastAsia="Times New Roman" w:hAnsi="Times New Roman" w:cs="Times New Roman"/>
          <w:bCs/>
          <w:i/>
          <w:sz w:val="24"/>
          <w:szCs w:val="24"/>
        </w:rPr>
        <w:t xml:space="preserve"> </w:t>
      </w:r>
      <w:r w:rsidR="00740649" w:rsidRPr="0074018D">
        <w:rPr>
          <w:rFonts w:ascii="Times New Roman" w:eastAsia="Times New Roman" w:hAnsi="Times New Roman" w:cs="Times New Roman"/>
          <w:bCs/>
          <w:sz w:val="24"/>
          <w:szCs w:val="24"/>
        </w:rPr>
        <w:t>and “Emancipated Stories” which she founded as a way to put a personal face on mass incarceration by having inmates share one page of their life story with the world.</w:t>
      </w:r>
    </w:p>
    <w:p w14:paraId="4C768066" w14:textId="09D7F744" w:rsidR="00186163" w:rsidRPr="0074018D" w:rsidRDefault="00186163"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On Your Feet!</w:t>
      </w:r>
    </w:p>
    <w:p w14:paraId="7C8030E0" w14:textId="3D88EA65" w:rsidR="002C706D" w:rsidRPr="0074018D" w:rsidRDefault="00354A64" w:rsidP="00354A64">
      <w:pPr>
        <w:spacing w:line="24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noProof/>
        </w:rPr>
        <w:drawing>
          <wp:inline distT="0" distB="0" distL="0" distR="0" wp14:anchorId="56358592" wp14:editId="5FF7C4F9">
            <wp:extent cx="4225490" cy="2378111"/>
            <wp:effectExtent l="0" t="0" r="0" b="9525"/>
            <wp:docPr id="66" name="Picture 66" descr="mage result for on your f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mage result for on your feet"/>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26014" cy="2378406"/>
                    </a:xfrm>
                    <a:prstGeom prst="rect">
                      <a:avLst/>
                    </a:prstGeom>
                    <a:noFill/>
                    <a:ln>
                      <a:noFill/>
                    </a:ln>
                  </pic:spPr>
                </pic:pic>
              </a:graphicData>
            </a:graphic>
          </wp:inline>
        </w:drawing>
      </w:r>
    </w:p>
    <w:p w14:paraId="024C703B" w14:textId="16474EA9" w:rsidR="00354A64" w:rsidRPr="0074018D" w:rsidRDefault="00354A64" w:rsidP="00354A64">
      <w:pPr>
        <w:spacing w:line="240" w:lineRule="auto"/>
        <w:jc w:val="center"/>
        <w:rPr>
          <w:rFonts w:ascii="Times New Roman" w:eastAsia="Times New Roman" w:hAnsi="Times New Roman" w:cs="Times New Roman"/>
          <w:b/>
          <w:bCs/>
          <w:sz w:val="20"/>
          <w:szCs w:val="20"/>
        </w:rPr>
      </w:pPr>
      <w:r w:rsidRPr="0074018D">
        <w:rPr>
          <w:rFonts w:ascii="Times New Roman" w:eastAsia="Times New Roman" w:hAnsi="Times New Roman" w:cs="Times New Roman"/>
          <w:b/>
          <w:bCs/>
          <w:sz w:val="20"/>
          <w:szCs w:val="20"/>
        </w:rPr>
        <w:t>(</w:t>
      </w:r>
      <w:r w:rsidRPr="00E9190E">
        <w:rPr>
          <w:rFonts w:ascii="Times New Roman" w:eastAsia="Times New Roman" w:hAnsi="Times New Roman" w:cs="Times New Roman"/>
          <w:b/>
          <w:bCs/>
          <w:sz w:val="20"/>
          <w:szCs w:val="20"/>
        </w:rPr>
        <w:t>Murphy</w:t>
      </w:r>
      <w:r w:rsidRPr="0074018D">
        <w:rPr>
          <w:rFonts w:ascii="Times New Roman" w:eastAsia="Times New Roman" w:hAnsi="Times New Roman" w:cs="Times New Roman"/>
          <w:b/>
          <w:bCs/>
          <w:sz w:val="20"/>
          <w:szCs w:val="20"/>
        </w:rPr>
        <w:t>)</w:t>
      </w:r>
    </w:p>
    <w:p w14:paraId="00E671E2" w14:textId="4C450515" w:rsidR="00186163" w:rsidRPr="0074018D" w:rsidRDefault="00186163" w:rsidP="00643733">
      <w:pPr>
        <w:spacing w:line="480" w:lineRule="auto"/>
        <w:jc w:val="center"/>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The Show</w:t>
      </w:r>
    </w:p>
    <w:p w14:paraId="3D35AA0B" w14:textId="215D88C0" w:rsidR="00186163" w:rsidRPr="0074018D" w:rsidRDefault="00186163" w:rsidP="00643733">
      <w:pPr>
        <w:spacing w:line="480" w:lineRule="auto"/>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 xml:space="preserve">Book: Alexander </w:t>
      </w:r>
      <w:proofErr w:type="spellStart"/>
      <w:r w:rsidRPr="0074018D">
        <w:rPr>
          <w:rFonts w:ascii="Times New Roman" w:eastAsia="Times New Roman" w:hAnsi="Times New Roman" w:cs="Times New Roman"/>
          <w:b/>
          <w:bCs/>
          <w:sz w:val="24"/>
          <w:szCs w:val="24"/>
        </w:rPr>
        <w:t>Dinelares</w:t>
      </w:r>
      <w:proofErr w:type="spellEnd"/>
    </w:p>
    <w:p w14:paraId="3A00C1C2" w14:textId="279B039D" w:rsidR="00186163" w:rsidRPr="0074018D" w:rsidRDefault="00186163" w:rsidP="00643733">
      <w:pPr>
        <w:spacing w:line="480" w:lineRule="auto"/>
        <w:rPr>
          <w:rFonts w:ascii="Times New Roman" w:eastAsia="Times New Roman" w:hAnsi="Times New Roman" w:cs="Times New Roman"/>
          <w:b/>
          <w:bCs/>
          <w:sz w:val="24"/>
          <w:szCs w:val="24"/>
        </w:rPr>
      </w:pPr>
      <w:r w:rsidRPr="0074018D">
        <w:rPr>
          <w:rFonts w:ascii="Times New Roman" w:eastAsia="Times New Roman" w:hAnsi="Times New Roman" w:cs="Times New Roman"/>
          <w:b/>
          <w:bCs/>
          <w:sz w:val="24"/>
          <w:szCs w:val="24"/>
        </w:rPr>
        <w:t>Music and Lyrics: Gloria Estefan and Emilio Estefan</w:t>
      </w:r>
    </w:p>
    <w:p w14:paraId="7CF25125" w14:textId="53A71138" w:rsidR="00186163" w:rsidRPr="0074018D" w:rsidRDefault="00186163" w:rsidP="003217AD">
      <w:pPr>
        <w:spacing w:line="480" w:lineRule="auto"/>
        <w:ind w:firstLine="720"/>
        <w:rPr>
          <w:rFonts w:ascii="Times New Roman" w:eastAsia="Times New Roman" w:hAnsi="Times New Roman" w:cs="Times New Roman"/>
          <w:bCs/>
          <w:sz w:val="24"/>
          <w:szCs w:val="24"/>
        </w:rPr>
      </w:pPr>
      <w:r w:rsidRPr="0074018D">
        <w:rPr>
          <w:rFonts w:ascii="Times New Roman" w:eastAsia="Times New Roman" w:hAnsi="Times New Roman" w:cs="Times New Roman"/>
          <w:bCs/>
          <w:sz w:val="24"/>
          <w:szCs w:val="24"/>
        </w:rPr>
        <w:t xml:space="preserve">This is the story of Emilio and Gloria Estefan. Through unwavering dedication to one another and their pursuit of the American dream, they showcased their talent, their music, and their heritage to the world in a remarkable rise to global superstardom. </w:t>
      </w:r>
      <w:r w:rsidR="002E3B2B" w:rsidRPr="0074018D">
        <w:rPr>
          <w:rFonts w:ascii="Times New Roman" w:eastAsia="Times New Roman" w:hAnsi="Times New Roman" w:cs="Times New Roman"/>
          <w:bCs/>
          <w:sz w:val="24"/>
          <w:szCs w:val="24"/>
        </w:rPr>
        <w:t>(Playbill)</w:t>
      </w:r>
    </w:p>
    <w:p w14:paraId="0156512E" w14:textId="77777777" w:rsidR="00451099" w:rsidRDefault="00451099" w:rsidP="00451099">
      <w:pPr>
        <w:spacing w:line="480" w:lineRule="auto"/>
        <w:jc w:val="center"/>
        <w:rPr>
          <w:rFonts w:ascii="Times New Roman" w:eastAsia="Times New Roman" w:hAnsi="Times New Roman" w:cs="Times New Roman"/>
          <w:b/>
          <w:bCs/>
          <w:sz w:val="24"/>
          <w:szCs w:val="24"/>
        </w:rPr>
      </w:pPr>
    </w:p>
    <w:p w14:paraId="6FE54BED" w14:textId="77777777" w:rsidR="00451099" w:rsidRDefault="00451099" w:rsidP="00451099">
      <w:pPr>
        <w:spacing w:line="480" w:lineRule="auto"/>
        <w:rPr>
          <w:rFonts w:ascii="Times New Roman" w:eastAsia="Times New Roman" w:hAnsi="Times New Roman" w:cs="Times New Roman"/>
          <w:b/>
          <w:bCs/>
          <w:sz w:val="24"/>
          <w:szCs w:val="24"/>
        </w:rPr>
      </w:pPr>
    </w:p>
    <w:p w14:paraId="47394F30" w14:textId="0D613F4E" w:rsidR="00186163" w:rsidRPr="00451099" w:rsidRDefault="00186163" w:rsidP="00451099">
      <w:pPr>
        <w:spacing w:line="480" w:lineRule="auto"/>
        <w:jc w:val="center"/>
        <w:rPr>
          <w:rFonts w:ascii="Times New Roman" w:eastAsia="Times New Roman" w:hAnsi="Times New Roman" w:cs="Times New Roman"/>
          <w:b/>
          <w:bCs/>
          <w:sz w:val="24"/>
          <w:szCs w:val="24"/>
        </w:rPr>
      </w:pPr>
      <w:r w:rsidRPr="00451099">
        <w:rPr>
          <w:rFonts w:ascii="Times New Roman" w:eastAsia="Times New Roman" w:hAnsi="Times New Roman" w:cs="Times New Roman"/>
          <w:b/>
          <w:bCs/>
          <w:sz w:val="24"/>
          <w:szCs w:val="24"/>
        </w:rPr>
        <w:lastRenderedPageBreak/>
        <w:t>Relevance</w:t>
      </w:r>
    </w:p>
    <w:p w14:paraId="66C644DD" w14:textId="2658772D" w:rsidR="00186163" w:rsidRPr="00451099" w:rsidRDefault="00186163" w:rsidP="00382881">
      <w:pPr>
        <w:tabs>
          <w:tab w:val="left" w:pos="90"/>
        </w:tabs>
        <w:spacing w:line="480" w:lineRule="auto"/>
        <w:ind w:firstLine="720"/>
        <w:rPr>
          <w:rFonts w:ascii="Times New Roman" w:eastAsia="Times New Roman" w:hAnsi="Times New Roman" w:cs="Times New Roman"/>
          <w:bCs/>
          <w:sz w:val="24"/>
          <w:szCs w:val="24"/>
        </w:rPr>
      </w:pPr>
      <w:r w:rsidRPr="00451099">
        <w:rPr>
          <w:rFonts w:ascii="Times New Roman" w:eastAsia="Times New Roman" w:hAnsi="Times New Roman" w:cs="Times New Roman"/>
          <w:bCs/>
          <w:sz w:val="24"/>
          <w:szCs w:val="24"/>
        </w:rPr>
        <w:t>This show is providing opportunities for Lati</w:t>
      </w:r>
      <w:r w:rsidR="00351F31" w:rsidRPr="00451099">
        <w:rPr>
          <w:rFonts w:ascii="Times New Roman" w:eastAsia="Times New Roman" w:hAnsi="Times New Roman" w:cs="Times New Roman"/>
          <w:bCs/>
          <w:sz w:val="24"/>
          <w:szCs w:val="24"/>
        </w:rPr>
        <w:t xml:space="preserve">nx actors on Broadway, as it is a predominantly Latinx cast. It brings classic Latinx songs from Emilio and Gloria Estefan to the mainstream of the Broadway stage. As with </w:t>
      </w:r>
      <w:r w:rsidR="00351F31" w:rsidRPr="00451099">
        <w:rPr>
          <w:rFonts w:ascii="Times New Roman" w:eastAsia="Times New Roman" w:hAnsi="Times New Roman" w:cs="Times New Roman"/>
          <w:bCs/>
          <w:i/>
          <w:sz w:val="24"/>
          <w:szCs w:val="24"/>
        </w:rPr>
        <w:t>In the Heights,</w:t>
      </w:r>
      <w:r w:rsidR="00351F31" w:rsidRPr="00451099">
        <w:rPr>
          <w:rFonts w:ascii="Times New Roman" w:eastAsia="Times New Roman" w:hAnsi="Times New Roman" w:cs="Times New Roman"/>
          <w:bCs/>
          <w:sz w:val="24"/>
          <w:szCs w:val="24"/>
        </w:rPr>
        <w:t xml:space="preserve"> this show is another way that the Latinx youth of today can see themselves on stage. It is another way I can see myself on stage. I grew up listening to </w:t>
      </w:r>
      <w:r w:rsidR="00BF6896" w:rsidRPr="00451099">
        <w:rPr>
          <w:rFonts w:ascii="Times New Roman" w:eastAsia="Times New Roman" w:hAnsi="Times New Roman" w:cs="Times New Roman"/>
          <w:bCs/>
          <w:sz w:val="24"/>
          <w:szCs w:val="24"/>
        </w:rPr>
        <w:t xml:space="preserve">Gloria </w:t>
      </w:r>
      <w:r w:rsidR="00351F31" w:rsidRPr="00451099">
        <w:rPr>
          <w:rFonts w:ascii="Times New Roman" w:eastAsia="Times New Roman" w:hAnsi="Times New Roman" w:cs="Times New Roman"/>
          <w:bCs/>
          <w:sz w:val="24"/>
          <w:szCs w:val="24"/>
        </w:rPr>
        <w:t xml:space="preserve">Estefan because </w:t>
      </w:r>
      <w:r w:rsidR="00BF6896" w:rsidRPr="00451099">
        <w:rPr>
          <w:rFonts w:ascii="Times New Roman" w:eastAsia="Times New Roman" w:hAnsi="Times New Roman" w:cs="Times New Roman"/>
          <w:bCs/>
          <w:sz w:val="24"/>
          <w:szCs w:val="24"/>
        </w:rPr>
        <w:t>my mother would play her CDs.</w:t>
      </w:r>
      <w:r w:rsidR="003E3BC1" w:rsidRPr="00451099">
        <w:rPr>
          <w:rFonts w:ascii="Times New Roman" w:eastAsia="Times New Roman" w:hAnsi="Times New Roman" w:cs="Times New Roman"/>
          <w:bCs/>
          <w:sz w:val="24"/>
          <w:szCs w:val="24"/>
        </w:rPr>
        <w:t xml:space="preserve"> That connection to the material is what could bring more Latinx individuals to audiences. </w:t>
      </w:r>
      <w:r w:rsidR="00BF6896" w:rsidRPr="00451099">
        <w:rPr>
          <w:rFonts w:ascii="Times New Roman" w:eastAsia="Times New Roman" w:hAnsi="Times New Roman" w:cs="Times New Roman"/>
          <w:bCs/>
          <w:sz w:val="24"/>
          <w:szCs w:val="24"/>
        </w:rPr>
        <w:t xml:space="preserve">This connection provides a way for others like myself to see them on stage, and that is so important. </w:t>
      </w:r>
      <w:r w:rsidR="003E3BC1" w:rsidRPr="00451099">
        <w:rPr>
          <w:rFonts w:ascii="Times New Roman" w:eastAsia="Times New Roman" w:hAnsi="Times New Roman" w:cs="Times New Roman"/>
          <w:bCs/>
          <w:sz w:val="24"/>
          <w:szCs w:val="24"/>
        </w:rPr>
        <w:t xml:space="preserve">In that sentiment, shows like </w:t>
      </w:r>
      <w:r w:rsidR="003E3BC1" w:rsidRPr="00451099">
        <w:rPr>
          <w:rFonts w:ascii="Times New Roman" w:eastAsia="Times New Roman" w:hAnsi="Times New Roman" w:cs="Times New Roman"/>
          <w:bCs/>
          <w:i/>
          <w:sz w:val="24"/>
          <w:szCs w:val="24"/>
        </w:rPr>
        <w:t>On Your Feet!</w:t>
      </w:r>
      <w:r w:rsidR="003E3BC1" w:rsidRPr="00451099">
        <w:rPr>
          <w:rFonts w:ascii="Times New Roman" w:eastAsia="Times New Roman" w:hAnsi="Times New Roman" w:cs="Times New Roman"/>
          <w:bCs/>
          <w:sz w:val="24"/>
          <w:szCs w:val="24"/>
        </w:rPr>
        <w:t xml:space="preserve"> provide more opportunity and hope for Latinx artists. </w:t>
      </w:r>
    </w:p>
    <w:p w14:paraId="0EE0C7EE" w14:textId="77777777" w:rsidR="00186163" w:rsidRPr="0074018D" w:rsidRDefault="00186163" w:rsidP="00643733">
      <w:pPr>
        <w:spacing w:line="480" w:lineRule="auto"/>
        <w:rPr>
          <w:rFonts w:ascii="Times New Roman" w:eastAsia="Times New Roman" w:hAnsi="Times New Roman" w:cs="Times New Roman"/>
          <w:bCs/>
          <w:sz w:val="24"/>
          <w:szCs w:val="24"/>
        </w:rPr>
      </w:pPr>
    </w:p>
    <w:p w14:paraId="20891F2E" w14:textId="77777777" w:rsidR="00747CC1" w:rsidRPr="0074018D" w:rsidRDefault="00747CC1" w:rsidP="00643733">
      <w:pPr>
        <w:spacing w:line="480" w:lineRule="auto"/>
        <w:rPr>
          <w:rFonts w:ascii="Times New Roman" w:eastAsia="Times New Roman" w:hAnsi="Times New Roman" w:cs="Times New Roman"/>
          <w:bCs/>
          <w:sz w:val="24"/>
          <w:szCs w:val="24"/>
        </w:rPr>
      </w:pPr>
    </w:p>
    <w:p w14:paraId="2AE0CE3E" w14:textId="77777777" w:rsidR="003E3BC1" w:rsidRPr="0074018D" w:rsidRDefault="003E3BC1" w:rsidP="00643733">
      <w:pPr>
        <w:spacing w:line="480" w:lineRule="auto"/>
        <w:rPr>
          <w:rFonts w:ascii="Times New Roman" w:eastAsia="Times New Roman" w:hAnsi="Times New Roman" w:cs="Times New Roman"/>
          <w:bCs/>
          <w:sz w:val="24"/>
          <w:szCs w:val="24"/>
        </w:rPr>
      </w:pPr>
    </w:p>
    <w:p w14:paraId="0E5DD3B8" w14:textId="77777777" w:rsidR="009304BA" w:rsidRPr="0074018D" w:rsidRDefault="009304BA" w:rsidP="00643733">
      <w:pPr>
        <w:spacing w:line="480" w:lineRule="auto"/>
        <w:rPr>
          <w:rFonts w:ascii="Times New Roman" w:eastAsia="Times New Roman" w:hAnsi="Times New Roman" w:cs="Times New Roman"/>
          <w:bCs/>
          <w:sz w:val="24"/>
          <w:szCs w:val="24"/>
        </w:rPr>
      </w:pPr>
    </w:p>
    <w:p w14:paraId="408FFD0E" w14:textId="77777777" w:rsidR="009304BA" w:rsidRPr="0074018D" w:rsidRDefault="009304BA" w:rsidP="00643733">
      <w:pPr>
        <w:spacing w:line="480" w:lineRule="auto"/>
        <w:rPr>
          <w:rFonts w:ascii="Times New Roman" w:eastAsia="Times New Roman" w:hAnsi="Times New Roman" w:cs="Times New Roman"/>
          <w:bCs/>
          <w:sz w:val="24"/>
          <w:szCs w:val="24"/>
        </w:rPr>
      </w:pPr>
    </w:p>
    <w:p w14:paraId="6EEBD94D" w14:textId="77777777" w:rsidR="009304BA" w:rsidRPr="0074018D" w:rsidRDefault="009304BA" w:rsidP="00643733">
      <w:pPr>
        <w:spacing w:line="480" w:lineRule="auto"/>
        <w:rPr>
          <w:rFonts w:ascii="Times New Roman" w:eastAsia="Times New Roman" w:hAnsi="Times New Roman" w:cs="Times New Roman"/>
          <w:bCs/>
          <w:sz w:val="24"/>
          <w:szCs w:val="24"/>
        </w:rPr>
      </w:pPr>
    </w:p>
    <w:p w14:paraId="68FC494B" w14:textId="77777777" w:rsidR="009304BA" w:rsidRPr="0074018D" w:rsidRDefault="009304BA" w:rsidP="00643733">
      <w:pPr>
        <w:spacing w:line="480" w:lineRule="auto"/>
        <w:rPr>
          <w:rFonts w:ascii="Times New Roman" w:eastAsia="Times New Roman" w:hAnsi="Times New Roman" w:cs="Times New Roman"/>
          <w:bCs/>
          <w:sz w:val="24"/>
          <w:szCs w:val="24"/>
        </w:rPr>
      </w:pPr>
    </w:p>
    <w:p w14:paraId="3194B8DC" w14:textId="77777777" w:rsidR="009304BA" w:rsidRPr="0074018D" w:rsidRDefault="009304BA" w:rsidP="00643733">
      <w:pPr>
        <w:spacing w:line="480" w:lineRule="auto"/>
        <w:rPr>
          <w:rFonts w:ascii="Times New Roman" w:eastAsia="Times New Roman" w:hAnsi="Times New Roman" w:cs="Times New Roman"/>
          <w:bCs/>
          <w:sz w:val="24"/>
          <w:szCs w:val="24"/>
        </w:rPr>
      </w:pPr>
    </w:p>
    <w:p w14:paraId="27AC424F" w14:textId="77777777" w:rsidR="00823F48" w:rsidRDefault="00823F48" w:rsidP="00643733">
      <w:pPr>
        <w:spacing w:line="480" w:lineRule="auto"/>
        <w:rPr>
          <w:rFonts w:ascii="Times New Roman" w:eastAsia="Times New Roman" w:hAnsi="Times New Roman" w:cs="Times New Roman"/>
          <w:bCs/>
          <w:sz w:val="24"/>
          <w:szCs w:val="24"/>
        </w:rPr>
      </w:pPr>
    </w:p>
    <w:p w14:paraId="0E01A360" w14:textId="77777777" w:rsidR="00451099" w:rsidRDefault="00451099" w:rsidP="00643733">
      <w:pPr>
        <w:spacing w:line="480" w:lineRule="auto"/>
        <w:rPr>
          <w:rFonts w:ascii="Times New Roman" w:eastAsia="Times New Roman" w:hAnsi="Times New Roman" w:cs="Times New Roman"/>
          <w:bCs/>
          <w:sz w:val="24"/>
          <w:szCs w:val="24"/>
        </w:rPr>
      </w:pPr>
    </w:p>
    <w:p w14:paraId="3C419D5F" w14:textId="6D0F0EC2" w:rsidR="0D370475" w:rsidRPr="00823F48" w:rsidRDefault="0D370475" w:rsidP="00823F48">
      <w:pPr>
        <w:spacing w:line="480" w:lineRule="auto"/>
        <w:jc w:val="center"/>
        <w:rPr>
          <w:rFonts w:ascii="Times New Roman" w:eastAsia="Times New Roman" w:hAnsi="Times New Roman" w:cs="Times New Roman"/>
          <w:b/>
          <w:bCs/>
          <w:sz w:val="28"/>
          <w:szCs w:val="28"/>
        </w:rPr>
      </w:pPr>
      <w:r w:rsidRPr="00823F48">
        <w:rPr>
          <w:rFonts w:ascii="Times New Roman" w:eastAsia="Times New Roman" w:hAnsi="Times New Roman" w:cs="Times New Roman"/>
          <w:b/>
          <w:bCs/>
          <w:sz w:val="28"/>
          <w:szCs w:val="28"/>
        </w:rPr>
        <w:lastRenderedPageBreak/>
        <w:t>Numbers</w:t>
      </w:r>
    </w:p>
    <w:p w14:paraId="20134B2D" w14:textId="77777777" w:rsidR="00F77915" w:rsidRPr="0074018D" w:rsidRDefault="00F237AC" w:rsidP="00F77915">
      <w:pPr>
        <w:spacing w:line="480" w:lineRule="auto"/>
        <w:ind w:firstLine="720"/>
        <w:rPr>
          <w:rFonts w:ascii="Times New Roman" w:eastAsia="Times New Roman" w:hAnsi="Times New Roman" w:cs="Times New Roman"/>
          <w:sz w:val="24"/>
          <w:szCs w:val="24"/>
        </w:rPr>
      </w:pPr>
      <w:r w:rsidRPr="0074018D">
        <w:rPr>
          <w:rFonts w:ascii="Times New Roman" w:eastAsia="Times New Roman" w:hAnsi="Times New Roman" w:cs="Times New Roman"/>
          <w:sz w:val="24"/>
          <w:szCs w:val="24"/>
        </w:rPr>
        <w:t>The Asian American Performer’s Coalition (AAPAC</w:t>
      </w:r>
      <w:r w:rsidR="001E6881" w:rsidRPr="0074018D">
        <w:rPr>
          <w:rFonts w:ascii="Times New Roman" w:eastAsia="Times New Roman" w:hAnsi="Times New Roman" w:cs="Times New Roman"/>
          <w:sz w:val="24"/>
          <w:szCs w:val="24"/>
        </w:rPr>
        <w:t>)</w:t>
      </w:r>
      <w:r w:rsidRPr="0074018D">
        <w:rPr>
          <w:rFonts w:ascii="Times New Roman" w:eastAsia="Times New Roman" w:hAnsi="Times New Roman" w:cs="Times New Roman"/>
          <w:sz w:val="24"/>
          <w:szCs w:val="24"/>
        </w:rPr>
        <w:t xml:space="preserve"> published a report on Ethnic Representation on New York City Stages for 2015-2016. Within that, it is noted that 7% of roles on Broadway were given to Latinx performers. </w:t>
      </w:r>
      <w:r w:rsidR="001E6881" w:rsidRPr="0074018D">
        <w:rPr>
          <w:rFonts w:ascii="Times New Roman" w:eastAsia="Times New Roman" w:hAnsi="Times New Roman" w:cs="Times New Roman"/>
          <w:sz w:val="24"/>
          <w:szCs w:val="24"/>
        </w:rPr>
        <w:t>The 10-year industry average for hiring Latinx performers is 3.8%. Also i</w:t>
      </w:r>
      <w:r w:rsidR="0D370475" w:rsidRPr="0074018D">
        <w:rPr>
          <w:rFonts w:ascii="Times New Roman" w:eastAsia="Times New Roman" w:hAnsi="Times New Roman" w:cs="Times New Roman"/>
          <w:sz w:val="24"/>
          <w:szCs w:val="24"/>
        </w:rPr>
        <w:t xml:space="preserve">n 2015-2016 of the 51,057 actors that were active members in the Actors Equity Association, 1,389 or 3.2% were Latinx. American Asian actors made up 2.2%, multiracial actors made up 4.2%, and African American actors made up 9%. 34,736 or 81.1% was made up of Caucasian actors. This is a slight increase for Latinx actors from 2014-2015 where they made up 2.9% and a decrease of Caucasian </w:t>
      </w:r>
      <w:r w:rsidR="00BB2D2F" w:rsidRPr="0074018D">
        <w:rPr>
          <w:rFonts w:ascii="Times New Roman" w:eastAsia="Times New Roman" w:hAnsi="Times New Roman" w:cs="Times New Roman"/>
          <w:sz w:val="24"/>
          <w:szCs w:val="24"/>
        </w:rPr>
        <w:t>actors, which</w:t>
      </w:r>
      <w:r w:rsidR="0D370475" w:rsidRPr="0074018D">
        <w:rPr>
          <w:rFonts w:ascii="Times New Roman" w:eastAsia="Times New Roman" w:hAnsi="Times New Roman" w:cs="Times New Roman"/>
          <w:sz w:val="24"/>
          <w:szCs w:val="24"/>
        </w:rPr>
        <w:t xml:space="preserve"> made up 83.3%. This shows that while numbers of Latinx actors are low,</w:t>
      </w:r>
      <w:r w:rsidR="00BF6896" w:rsidRPr="0074018D">
        <w:rPr>
          <w:rFonts w:ascii="Times New Roman" w:eastAsia="Times New Roman" w:hAnsi="Times New Roman" w:cs="Times New Roman"/>
          <w:sz w:val="24"/>
          <w:szCs w:val="24"/>
        </w:rPr>
        <w:t xml:space="preserve"> they are beginning t</w:t>
      </w:r>
      <w:r w:rsidR="001E6881" w:rsidRPr="0074018D">
        <w:rPr>
          <w:rFonts w:ascii="Times New Roman" w:eastAsia="Times New Roman" w:hAnsi="Times New Roman" w:cs="Times New Roman"/>
          <w:sz w:val="24"/>
          <w:szCs w:val="24"/>
        </w:rPr>
        <w:t>o increase from previous years, but there is still a long way to go.</w:t>
      </w:r>
    </w:p>
    <w:p w14:paraId="00B661DC" w14:textId="77777777" w:rsidR="009304BA" w:rsidRPr="0074018D" w:rsidRDefault="009304BA" w:rsidP="00F77915">
      <w:pPr>
        <w:spacing w:line="480" w:lineRule="auto"/>
        <w:ind w:firstLine="720"/>
        <w:rPr>
          <w:rFonts w:ascii="Times New Roman" w:eastAsia="Times New Roman" w:hAnsi="Times New Roman" w:cs="Times New Roman"/>
          <w:sz w:val="24"/>
          <w:szCs w:val="24"/>
        </w:rPr>
      </w:pPr>
    </w:p>
    <w:p w14:paraId="6FD4E76C" w14:textId="77777777" w:rsidR="009304BA" w:rsidRPr="0074018D" w:rsidRDefault="009304BA" w:rsidP="00F77915">
      <w:pPr>
        <w:spacing w:line="480" w:lineRule="auto"/>
        <w:ind w:firstLine="720"/>
        <w:rPr>
          <w:rFonts w:ascii="Times New Roman" w:eastAsia="Times New Roman" w:hAnsi="Times New Roman" w:cs="Times New Roman"/>
          <w:sz w:val="24"/>
          <w:szCs w:val="24"/>
        </w:rPr>
      </w:pPr>
    </w:p>
    <w:p w14:paraId="55BF0468" w14:textId="77777777" w:rsidR="009304BA" w:rsidRPr="0074018D" w:rsidRDefault="009304BA" w:rsidP="00F77915">
      <w:pPr>
        <w:spacing w:line="480" w:lineRule="auto"/>
        <w:ind w:firstLine="720"/>
        <w:rPr>
          <w:rFonts w:ascii="Times New Roman" w:eastAsia="Times New Roman" w:hAnsi="Times New Roman" w:cs="Times New Roman"/>
          <w:sz w:val="24"/>
          <w:szCs w:val="24"/>
        </w:rPr>
      </w:pPr>
    </w:p>
    <w:p w14:paraId="1C18FDFF" w14:textId="77777777" w:rsidR="009304BA" w:rsidRPr="0074018D" w:rsidRDefault="009304BA" w:rsidP="00F77915">
      <w:pPr>
        <w:spacing w:line="480" w:lineRule="auto"/>
        <w:ind w:firstLine="720"/>
        <w:rPr>
          <w:rFonts w:ascii="Times New Roman" w:eastAsia="Times New Roman" w:hAnsi="Times New Roman" w:cs="Times New Roman"/>
          <w:sz w:val="24"/>
          <w:szCs w:val="24"/>
        </w:rPr>
      </w:pPr>
    </w:p>
    <w:p w14:paraId="05D4EEEA" w14:textId="77777777" w:rsidR="009304BA" w:rsidRPr="0074018D" w:rsidRDefault="009304BA" w:rsidP="00F77915">
      <w:pPr>
        <w:spacing w:line="480" w:lineRule="auto"/>
        <w:ind w:firstLine="720"/>
        <w:rPr>
          <w:rFonts w:ascii="Times New Roman" w:eastAsia="Times New Roman" w:hAnsi="Times New Roman" w:cs="Times New Roman"/>
          <w:sz w:val="24"/>
          <w:szCs w:val="24"/>
        </w:rPr>
      </w:pPr>
    </w:p>
    <w:p w14:paraId="54DE413A" w14:textId="77777777" w:rsidR="009304BA" w:rsidRPr="0074018D" w:rsidRDefault="009304BA" w:rsidP="00F77915">
      <w:pPr>
        <w:spacing w:line="480" w:lineRule="auto"/>
        <w:ind w:firstLine="720"/>
        <w:rPr>
          <w:rFonts w:ascii="Times New Roman" w:eastAsia="Times New Roman" w:hAnsi="Times New Roman" w:cs="Times New Roman"/>
          <w:sz w:val="24"/>
          <w:szCs w:val="24"/>
        </w:rPr>
      </w:pPr>
    </w:p>
    <w:p w14:paraId="442257D3" w14:textId="77777777" w:rsidR="006916A9" w:rsidRDefault="006916A9" w:rsidP="00F77915">
      <w:pPr>
        <w:spacing w:line="480" w:lineRule="auto"/>
        <w:rPr>
          <w:rFonts w:ascii="Times New Roman" w:eastAsia="Times New Roman" w:hAnsi="Times New Roman" w:cs="Times New Roman"/>
          <w:sz w:val="24"/>
          <w:szCs w:val="24"/>
        </w:rPr>
      </w:pPr>
    </w:p>
    <w:p w14:paraId="62052F5B" w14:textId="77777777" w:rsidR="00F757E8" w:rsidRPr="0074018D" w:rsidRDefault="00F757E8" w:rsidP="00F77915">
      <w:pPr>
        <w:spacing w:line="480" w:lineRule="auto"/>
        <w:rPr>
          <w:rFonts w:ascii="Times New Roman" w:eastAsia="Times New Roman" w:hAnsi="Times New Roman" w:cs="Times New Roman"/>
          <w:b/>
          <w:sz w:val="24"/>
          <w:szCs w:val="24"/>
        </w:rPr>
      </w:pPr>
    </w:p>
    <w:p w14:paraId="1D6FF693" w14:textId="0352B771" w:rsidR="006916A9" w:rsidRPr="00823F48" w:rsidRDefault="00E9190E" w:rsidP="00823F48">
      <w:pPr>
        <w:spacing w:line="480" w:lineRule="auto"/>
        <w:jc w:val="center"/>
        <w:rPr>
          <w:rFonts w:ascii="Times New Roman" w:eastAsia="Times New Roman" w:hAnsi="Times New Roman" w:cs="Times New Roman"/>
          <w:b/>
          <w:sz w:val="28"/>
          <w:szCs w:val="28"/>
        </w:rPr>
      </w:pPr>
      <w:r w:rsidRPr="00823F48">
        <w:rPr>
          <w:rFonts w:ascii="Times New Roman" w:eastAsia="Times New Roman" w:hAnsi="Times New Roman" w:cs="Times New Roman"/>
          <w:b/>
          <w:sz w:val="28"/>
          <w:szCs w:val="28"/>
        </w:rPr>
        <w:lastRenderedPageBreak/>
        <w:t>Analysis of Interviews</w:t>
      </w:r>
    </w:p>
    <w:p w14:paraId="6F995E8E" w14:textId="47BAB12B" w:rsidR="006916A9" w:rsidRPr="00E9190E" w:rsidRDefault="006916A9" w:rsidP="00F77915">
      <w:p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I have </w:t>
      </w:r>
      <w:r w:rsidR="0073466B" w:rsidRPr="00E9190E">
        <w:rPr>
          <w:rFonts w:ascii="Times New Roman" w:eastAsia="Times New Roman" w:hAnsi="Times New Roman" w:cs="Times New Roman"/>
          <w:sz w:val="24"/>
          <w:szCs w:val="24"/>
        </w:rPr>
        <w:t>taken a sample of st</w:t>
      </w:r>
      <w:r w:rsidR="00E9190E">
        <w:rPr>
          <w:rFonts w:ascii="Times New Roman" w:eastAsia="Times New Roman" w:hAnsi="Times New Roman" w:cs="Times New Roman"/>
          <w:sz w:val="24"/>
          <w:szCs w:val="24"/>
        </w:rPr>
        <w:t xml:space="preserve">udents and people who </w:t>
      </w:r>
      <w:r w:rsidR="00E9190E" w:rsidRPr="00E9190E">
        <w:rPr>
          <w:rFonts w:ascii="Times New Roman" w:eastAsia="Times New Roman" w:hAnsi="Times New Roman" w:cs="Times New Roman"/>
          <w:sz w:val="24"/>
          <w:szCs w:val="24"/>
        </w:rPr>
        <w:t>have studied theatre and are pursuing theatre to hea</w:t>
      </w:r>
      <w:r w:rsidR="00E9190E">
        <w:rPr>
          <w:rFonts w:ascii="Times New Roman" w:eastAsia="Times New Roman" w:hAnsi="Times New Roman" w:cs="Times New Roman"/>
          <w:sz w:val="24"/>
          <w:szCs w:val="24"/>
        </w:rPr>
        <w:t xml:space="preserve">r a bit about their experiences. </w:t>
      </w:r>
      <w:r w:rsidRPr="00E9190E">
        <w:rPr>
          <w:rFonts w:ascii="Times New Roman" w:eastAsia="Times New Roman" w:hAnsi="Times New Roman" w:cs="Times New Roman"/>
          <w:sz w:val="24"/>
          <w:szCs w:val="24"/>
        </w:rPr>
        <w:t>For the purpose of this thesis their names will remain anonymous, but I will highlight quotes that cover general views and bullet notes that I found important.</w:t>
      </w:r>
    </w:p>
    <w:p w14:paraId="7B0AF980" w14:textId="77777777" w:rsidR="006916A9" w:rsidRPr="00E9190E" w:rsidRDefault="006916A9" w:rsidP="006916A9">
      <w:pPr>
        <w:spacing w:line="480" w:lineRule="auto"/>
        <w:jc w:val="center"/>
        <w:rPr>
          <w:rFonts w:ascii="Times New Roman" w:eastAsia="Times New Roman" w:hAnsi="Times New Roman" w:cs="Times New Roman"/>
          <w:b/>
          <w:sz w:val="24"/>
          <w:szCs w:val="24"/>
        </w:rPr>
      </w:pPr>
      <w:r w:rsidRPr="00E9190E">
        <w:rPr>
          <w:rFonts w:ascii="Times New Roman" w:eastAsia="Times New Roman" w:hAnsi="Times New Roman" w:cs="Times New Roman"/>
          <w:b/>
          <w:sz w:val="24"/>
          <w:szCs w:val="24"/>
        </w:rPr>
        <w:t>Key terms that came up:</w:t>
      </w:r>
    </w:p>
    <w:p w14:paraId="3761761C" w14:textId="77777777" w:rsidR="006916A9" w:rsidRPr="00E9190E" w:rsidRDefault="006916A9" w:rsidP="006916A9">
      <w:pPr>
        <w:pStyle w:val="ListParagraph"/>
        <w:numPr>
          <w:ilvl w:val="0"/>
          <w:numId w:val="11"/>
        </w:numPr>
        <w:spacing w:line="480" w:lineRule="auto"/>
        <w:rPr>
          <w:rFonts w:ascii="Times New Roman" w:eastAsia="Times New Roman" w:hAnsi="Times New Roman" w:cs="Times New Roman"/>
          <w:b/>
          <w:sz w:val="24"/>
          <w:szCs w:val="24"/>
        </w:rPr>
      </w:pPr>
      <w:r w:rsidRPr="00E9190E">
        <w:rPr>
          <w:rFonts w:ascii="Times New Roman" w:eastAsia="Times New Roman" w:hAnsi="Times New Roman" w:cs="Times New Roman"/>
          <w:b/>
          <w:sz w:val="24"/>
          <w:szCs w:val="24"/>
        </w:rPr>
        <w:t>Color Blind Casting: Casting without regard to an actor’s race and ethnicity.</w:t>
      </w:r>
    </w:p>
    <w:p w14:paraId="487704EE" w14:textId="695D1277" w:rsidR="006916A9" w:rsidRPr="00E9190E" w:rsidRDefault="006916A9" w:rsidP="006916A9">
      <w:pPr>
        <w:spacing w:line="480" w:lineRule="auto"/>
        <w:ind w:left="360"/>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Some respondents reflected that color blind casting is devaluing, because even though it can provide more opportunity for an actor of color it ignores the identity of the actor.</w:t>
      </w:r>
    </w:p>
    <w:p w14:paraId="441AE92C" w14:textId="5663B51D" w:rsidR="006916A9" w:rsidRPr="00E9190E" w:rsidRDefault="006916A9" w:rsidP="006916A9">
      <w:pPr>
        <w:pStyle w:val="ListParagraph"/>
        <w:numPr>
          <w:ilvl w:val="0"/>
          <w:numId w:val="11"/>
        </w:numPr>
        <w:spacing w:line="480" w:lineRule="auto"/>
        <w:rPr>
          <w:rFonts w:ascii="Times New Roman" w:eastAsia="Times New Roman" w:hAnsi="Times New Roman" w:cs="Times New Roman"/>
          <w:b/>
          <w:sz w:val="24"/>
          <w:szCs w:val="24"/>
        </w:rPr>
      </w:pPr>
      <w:r w:rsidRPr="00E9190E">
        <w:rPr>
          <w:rFonts w:ascii="Times New Roman" w:eastAsia="Times New Roman" w:hAnsi="Times New Roman" w:cs="Times New Roman"/>
          <w:b/>
          <w:sz w:val="24"/>
          <w:szCs w:val="24"/>
        </w:rPr>
        <w:t xml:space="preserve">Color Conscious Casting: Casting with regard to an actor’s race or ethnicity. </w:t>
      </w:r>
    </w:p>
    <w:p w14:paraId="3C8B391D" w14:textId="7475A8FF" w:rsidR="006916A9" w:rsidRPr="00E9190E" w:rsidRDefault="006916A9" w:rsidP="006916A9">
      <w:pPr>
        <w:spacing w:line="480" w:lineRule="auto"/>
        <w:ind w:left="360"/>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Every respondent said that while it is understood that not every director will have easy access to the actors that fit the description of a role they should do everything in their power to cast an actor of color in a role </w:t>
      </w:r>
      <w:r w:rsidR="000212FE" w:rsidRPr="00E9190E">
        <w:rPr>
          <w:rFonts w:ascii="Times New Roman" w:eastAsia="Times New Roman" w:hAnsi="Times New Roman" w:cs="Times New Roman"/>
          <w:sz w:val="24"/>
          <w:szCs w:val="24"/>
        </w:rPr>
        <w:t xml:space="preserve">meant for an actor of color. To say that there aren’t any actors of color available shows that it probably isn’t the time to do that show, or that a director needs to look a little harder. </w:t>
      </w:r>
    </w:p>
    <w:p w14:paraId="30FCDC3A" w14:textId="258C2E8E" w:rsidR="006916A9" w:rsidRPr="00E9190E" w:rsidRDefault="0073466B" w:rsidP="006916A9">
      <w:pPr>
        <w:pStyle w:val="ListParagraph"/>
        <w:numPr>
          <w:ilvl w:val="0"/>
          <w:numId w:val="11"/>
        </w:numPr>
        <w:spacing w:line="480" w:lineRule="auto"/>
        <w:rPr>
          <w:rFonts w:ascii="Times New Roman" w:eastAsia="Times New Roman" w:hAnsi="Times New Roman" w:cs="Times New Roman"/>
          <w:b/>
          <w:sz w:val="24"/>
          <w:szCs w:val="24"/>
        </w:rPr>
      </w:pPr>
      <w:r w:rsidRPr="00E9190E">
        <w:rPr>
          <w:rFonts w:ascii="Times New Roman" w:eastAsia="Times New Roman" w:hAnsi="Times New Roman" w:cs="Times New Roman"/>
          <w:b/>
          <w:sz w:val="24"/>
          <w:szCs w:val="24"/>
        </w:rPr>
        <w:t>Passing</w:t>
      </w:r>
      <w:r w:rsidR="006916A9" w:rsidRPr="00E9190E">
        <w:rPr>
          <w:rFonts w:ascii="Times New Roman" w:eastAsia="Times New Roman" w:hAnsi="Times New Roman" w:cs="Times New Roman"/>
          <w:b/>
          <w:sz w:val="24"/>
          <w:szCs w:val="24"/>
        </w:rPr>
        <w:t>:</w:t>
      </w:r>
      <w:r w:rsidR="000212FE" w:rsidRPr="00E9190E">
        <w:rPr>
          <w:rFonts w:ascii="Times New Roman" w:eastAsia="Times New Roman" w:hAnsi="Times New Roman" w:cs="Times New Roman"/>
          <w:b/>
          <w:sz w:val="24"/>
          <w:szCs w:val="24"/>
        </w:rPr>
        <w:t xml:space="preserve"> </w:t>
      </w:r>
      <w:r w:rsidRPr="00E9190E">
        <w:rPr>
          <w:rFonts w:ascii="Times New Roman" w:eastAsia="Times New Roman" w:hAnsi="Times New Roman" w:cs="Times New Roman"/>
          <w:b/>
          <w:sz w:val="24"/>
          <w:szCs w:val="24"/>
        </w:rPr>
        <w:t>When a person classified as a member of one racial group is also accepted as a member of a different racial group.</w:t>
      </w:r>
    </w:p>
    <w:p w14:paraId="0DE2D1E2" w14:textId="41471FAA" w:rsidR="0073466B" w:rsidRPr="00E9190E" w:rsidRDefault="0073466B" w:rsidP="0073466B">
      <w:pPr>
        <w:spacing w:line="480" w:lineRule="auto"/>
        <w:ind w:left="360"/>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Some Latinx actors, especially on mainstream theatre, are seen as White “passing”. </w:t>
      </w:r>
    </w:p>
    <w:p w14:paraId="72550EB6" w14:textId="606AC4C1" w:rsidR="006916A9" w:rsidRPr="00E9190E" w:rsidRDefault="006916A9" w:rsidP="00F77915">
      <w:pPr>
        <w:spacing w:line="480" w:lineRule="auto"/>
        <w:rPr>
          <w:rFonts w:ascii="Times New Roman" w:eastAsia="Times New Roman" w:hAnsi="Times New Roman" w:cs="Times New Roman"/>
          <w:sz w:val="24"/>
          <w:szCs w:val="24"/>
        </w:rPr>
      </w:pPr>
    </w:p>
    <w:p w14:paraId="58C82AA0" w14:textId="4A34A8FE" w:rsidR="003D01E8" w:rsidRPr="00E9190E" w:rsidRDefault="003D01E8" w:rsidP="00643733">
      <w:pPr>
        <w:spacing w:line="480" w:lineRule="auto"/>
        <w:rPr>
          <w:rFonts w:ascii="Times New Roman" w:eastAsia="Times New Roman" w:hAnsi="Times New Roman" w:cs="Times New Roman"/>
          <w:b/>
          <w:sz w:val="24"/>
          <w:szCs w:val="24"/>
        </w:rPr>
      </w:pPr>
      <w:r w:rsidRPr="00E9190E">
        <w:rPr>
          <w:rFonts w:ascii="Times New Roman" w:eastAsia="Times New Roman" w:hAnsi="Times New Roman" w:cs="Times New Roman"/>
          <w:b/>
          <w:sz w:val="24"/>
          <w:szCs w:val="24"/>
        </w:rPr>
        <w:lastRenderedPageBreak/>
        <w:t>On Acting</w:t>
      </w:r>
    </w:p>
    <w:p w14:paraId="47D38751" w14:textId="109987E2" w:rsidR="00643733" w:rsidRPr="00E9190E" w:rsidRDefault="00643733" w:rsidP="002F267E">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Acting is not a “practical” career option</w:t>
      </w:r>
      <w:r w:rsidR="00705257" w:rsidRPr="00E9190E">
        <w:rPr>
          <w:rFonts w:ascii="Times New Roman" w:eastAsia="Times New Roman" w:hAnsi="Times New Roman" w:cs="Times New Roman"/>
          <w:sz w:val="24"/>
          <w:szCs w:val="24"/>
        </w:rPr>
        <w:t xml:space="preserve"> </w:t>
      </w:r>
      <w:r w:rsidR="00E80F97" w:rsidRPr="00E9190E">
        <w:rPr>
          <w:rFonts w:ascii="Times New Roman" w:eastAsia="Times New Roman" w:hAnsi="Times New Roman" w:cs="Times New Roman"/>
          <w:sz w:val="24"/>
          <w:szCs w:val="24"/>
        </w:rPr>
        <w:t>– not commonly supported by families, so students can’t always afford it. Influences at home and in life play a huge factor</w:t>
      </w:r>
      <w:r w:rsidR="00705257" w:rsidRPr="00E9190E">
        <w:rPr>
          <w:rFonts w:ascii="Times New Roman" w:eastAsia="Times New Roman" w:hAnsi="Times New Roman" w:cs="Times New Roman"/>
          <w:sz w:val="24"/>
          <w:szCs w:val="24"/>
        </w:rPr>
        <w:t xml:space="preserve"> on whether an actor continues on or not</w:t>
      </w:r>
      <w:r w:rsidR="00E80F97" w:rsidRPr="00E9190E">
        <w:rPr>
          <w:rFonts w:ascii="Times New Roman" w:eastAsia="Times New Roman" w:hAnsi="Times New Roman" w:cs="Times New Roman"/>
          <w:sz w:val="24"/>
          <w:szCs w:val="24"/>
        </w:rPr>
        <w:t>.</w:t>
      </w:r>
      <w:r w:rsidR="002E3B2B" w:rsidRPr="00E9190E">
        <w:rPr>
          <w:rFonts w:ascii="Times New Roman" w:eastAsia="Times New Roman" w:hAnsi="Times New Roman" w:cs="Times New Roman"/>
          <w:sz w:val="24"/>
          <w:szCs w:val="24"/>
        </w:rPr>
        <w:t xml:space="preserve"> </w:t>
      </w:r>
    </w:p>
    <w:p w14:paraId="177AC816" w14:textId="561E8FFC" w:rsidR="000B512C" w:rsidRPr="00E9190E" w:rsidRDefault="000B512C" w:rsidP="000B512C">
      <w:pPr>
        <w:pStyle w:val="ListParagraph"/>
        <w:numPr>
          <w:ilvl w:val="0"/>
          <w:numId w:val="10"/>
        </w:numPr>
        <w:spacing w:line="480" w:lineRule="auto"/>
        <w:rPr>
          <w:rFonts w:ascii="Times New Roman" w:hAnsi="Times New Roman" w:cs="Times New Roman"/>
          <w:sz w:val="24"/>
          <w:szCs w:val="24"/>
        </w:rPr>
      </w:pPr>
      <w:r w:rsidRPr="00E9190E">
        <w:rPr>
          <w:rFonts w:ascii="Times New Roman" w:eastAsia="Times New Roman" w:hAnsi="Times New Roman" w:cs="Times New Roman"/>
          <w:sz w:val="24"/>
          <w:szCs w:val="24"/>
        </w:rPr>
        <w:t xml:space="preserve">You don’t have to look Latinx to be Latinx. </w:t>
      </w:r>
    </w:p>
    <w:p w14:paraId="0A9668D0" w14:textId="1C3C94C9" w:rsidR="003D01E8" w:rsidRPr="00E9190E" w:rsidRDefault="003D01E8" w:rsidP="003D01E8">
      <w:pPr>
        <w:spacing w:line="480" w:lineRule="auto"/>
        <w:rPr>
          <w:rFonts w:ascii="Times New Roman" w:eastAsia="Times New Roman" w:hAnsi="Times New Roman" w:cs="Times New Roman"/>
          <w:b/>
          <w:sz w:val="24"/>
          <w:szCs w:val="24"/>
        </w:rPr>
      </w:pPr>
      <w:r w:rsidRPr="00E9190E">
        <w:rPr>
          <w:rFonts w:ascii="Times New Roman" w:eastAsia="Times New Roman" w:hAnsi="Times New Roman" w:cs="Times New Roman"/>
          <w:b/>
          <w:sz w:val="24"/>
          <w:szCs w:val="24"/>
        </w:rPr>
        <w:t>On Casting</w:t>
      </w:r>
    </w:p>
    <w:p w14:paraId="499FDC0D" w14:textId="2DCC3873" w:rsidR="00FD209F" w:rsidRPr="00E9190E" w:rsidRDefault="00FD209F" w:rsidP="002F267E">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Mostly cast in small/sidekick type roles</w:t>
      </w:r>
    </w:p>
    <w:p w14:paraId="344BF0AF" w14:textId="27634427" w:rsidR="00E80F97" w:rsidRPr="00E9190E" w:rsidRDefault="003D791E" w:rsidP="002F267E">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Should roles for Latinx characters be strictly given to Latinx actors –Consensus: Yes.</w:t>
      </w:r>
    </w:p>
    <w:p w14:paraId="02C66288" w14:textId="1267C9C2" w:rsidR="00FD209F" w:rsidRPr="00E9190E" w:rsidRDefault="00FD209F" w:rsidP="00FD209F">
      <w:pPr>
        <w:spacing w:line="480" w:lineRule="auto"/>
        <w:rPr>
          <w:rFonts w:ascii="Times New Roman" w:eastAsia="Times New Roman" w:hAnsi="Times New Roman" w:cs="Times New Roman"/>
          <w:b/>
          <w:i/>
          <w:sz w:val="24"/>
          <w:szCs w:val="24"/>
        </w:rPr>
      </w:pPr>
      <w:r w:rsidRPr="00E9190E">
        <w:rPr>
          <w:rFonts w:ascii="Times New Roman" w:hAnsi="Times New Roman" w:cs="Times New Roman"/>
          <w:b/>
          <w:i/>
          <w:color w:val="000000"/>
          <w:sz w:val="24"/>
          <w:szCs w:val="24"/>
        </w:rPr>
        <w:t xml:space="preserve"> “If a character is specifically a POC, cast that character with a POC actor. It’s not like there’s not enough of us! And if a director/company wants to say they can’t find the POC actor then they aren’t trying hard enough.”</w:t>
      </w:r>
    </w:p>
    <w:p w14:paraId="3BC59210" w14:textId="1CFE7EDE" w:rsidR="00FD209F" w:rsidRPr="00E9190E" w:rsidRDefault="00516854" w:rsidP="00516854">
      <w:pPr>
        <w:spacing w:line="480" w:lineRule="auto"/>
        <w:rPr>
          <w:rFonts w:ascii="Times New Roman" w:eastAsia="Times New Roman" w:hAnsi="Times New Roman" w:cs="Times New Roman"/>
          <w:b/>
          <w:i/>
          <w:sz w:val="24"/>
          <w:szCs w:val="24"/>
        </w:rPr>
      </w:pPr>
      <w:r w:rsidRPr="00E9190E">
        <w:rPr>
          <w:rFonts w:ascii="Times New Roman" w:hAnsi="Times New Roman" w:cs="Times New Roman"/>
          <w:b/>
          <w:i/>
          <w:sz w:val="24"/>
          <w:szCs w:val="24"/>
        </w:rPr>
        <w:t xml:space="preserve"> </w:t>
      </w:r>
      <w:r w:rsidR="00FD209F" w:rsidRPr="00E9190E">
        <w:rPr>
          <w:rFonts w:ascii="Times New Roman" w:hAnsi="Times New Roman" w:cs="Times New Roman"/>
          <w:b/>
          <w:i/>
          <w:sz w:val="24"/>
          <w:szCs w:val="24"/>
        </w:rPr>
        <w:t>“If you look at it very closely, most people cast in shows like Hamilton that may be the first or second show they are cast in, unless the role is bent to their ethnicity. I think there is a difference between a character written for a person of color that is given to a White actor vs. an ambiguous character being cast as a person of color.”</w:t>
      </w:r>
    </w:p>
    <w:p w14:paraId="18986738" w14:textId="71D8A8BF" w:rsidR="003D01E8" w:rsidRPr="00E9190E" w:rsidRDefault="003D01E8" w:rsidP="003D01E8">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In acting, White actors can play pretty much whatever they want, but Latinx actors can’t play just any other character. </w:t>
      </w:r>
    </w:p>
    <w:p w14:paraId="2E5E7979" w14:textId="1B2D9CA8" w:rsidR="005663B2" w:rsidRPr="00E9190E" w:rsidRDefault="005663B2" w:rsidP="005663B2">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There is a lack of authenticity when the role is given to someone not of Latinx descent. </w:t>
      </w:r>
    </w:p>
    <w:p w14:paraId="32B3D8BE" w14:textId="5B4A843F" w:rsidR="00FD209F" w:rsidRPr="00E9190E" w:rsidRDefault="00FD209F" w:rsidP="00516854">
      <w:pPr>
        <w:spacing w:line="480" w:lineRule="auto"/>
        <w:rPr>
          <w:rFonts w:ascii="Times New Roman" w:hAnsi="Times New Roman" w:cs="Times New Roman"/>
          <w:b/>
          <w:i/>
          <w:sz w:val="24"/>
          <w:szCs w:val="24"/>
        </w:rPr>
      </w:pPr>
      <w:r w:rsidRPr="00E9190E">
        <w:rPr>
          <w:rFonts w:ascii="Times New Roman" w:hAnsi="Times New Roman" w:cs="Times New Roman"/>
          <w:b/>
          <w:i/>
          <w:sz w:val="24"/>
          <w:szCs w:val="24"/>
        </w:rPr>
        <w:lastRenderedPageBreak/>
        <w:t xml:space="preserve">“Yes </w:t>
      </w:r>
      <w:r w:rsidR="00DF7FD7" w:rsidRPr="00E9190E">
        <w:rPr>
          <w:rFonts w:ascii="Times New Roman" w:hAnsi="Times New Roman" w:cs="Times New Roman"/>
          <w:b/>
          <w:i/>
          <w:sz w:val="24"/>
          <w:szCs w:val="24"/>
        </w:rPr>
        <w:t xml:space="preserve">Latin </w:t>
      </w:r>
      <w:r w:rsidRPr="00E9190E">
        <w:rPr>
          <w:rFonts w:ascii="Times New Roman" w:hAnsi="Times New Roman" w:cs="Times New Roman"/>
          <w:b/>
          <w:i/>
          <w:sz w:val="24"/>
          <w:szCs w:val="24"/>
        </w:rPr>
        <w:t>actors should be filling roles that are written for Latinos. Art is about telling a story and if we want to tell a story accurately we have to cast people with those experiences. We need empathy and to place actors in roles where they can portray the role truthfully.”</w:t>
      </w:r>
    </w:p>
    <w:p w14:paraId="7EB39D25" w14:textId="14D8B5EE" w:rsidR="003D01E8" w:rsidRPr="00E9190E" w:rsidRDefault="003D01E8" w:rsidP="003D01E8">
      <w:pPr>
        <w:spacing w:line="480" w:lineRule="auto"/>
        <w:rPr>
          <w:rFonts w:ascii="Times New Roman" w:eastAsia="Times New Roman" w:hAnsi="Times New Roman" w:cs="Times New Roman"/>
          <w:b/>
          <w:sz w:val="24"/>
          <w:szCs w:val="24"/>
        </w:rPr>
      </w:pPr>
      <w:r w:rsidRPr="00E9190E">
        <w:rPr>
          <w:rFonts w:ascii="Times New Roman" w:eastAsia="Times New Roman" w:hAnsi="Times New Roman" w:cs="Times New Roman"/>
          <w:b/>
          <w:sz w:val="24"/>
          <w:szCs w:val="24"/>
        </w:rPr>
        <w:t>On Writing</w:t>
      </w:r>
    </w:p>
    <w:p w14:paraId="612F54A8" w14:textId="6AE8C3FC" w:rsidR="003D01E8" w:rsidRPr="00E9190E" w:rsidRDefault="003D01E8" w:rsidP="003D01E8">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Mexicans write about the Mexican experience, Dominicans about the Dominican experience. One cannot write for the other in an authentic way. Latinx individuals are from similar ethnic identities, but within those identities all have different experiences based on geographic location, the color of their skin, the colloquialisms they grow up with, and so many other factors. </w:t>
      </w:r>
    </w:p>
    <w:p w14:paraId="79CFBC3D" w14:textId="53ABBA43" w:rsidR="00516854" w:rsidRPr="00E9190E" w:rsidRDefault="00516854" w:rsidP="00516854">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All those interviewed are willing to write, and some are already writing.</w:t>
      </w:r>
    </w:p>
    <w:p w14:paraId="6143F508" w14:textId="690E0EBB" w:rsidR="003D01E8" w:rsidRPr="00E9190E" w:rsidRDefault="003D01E8" w:rsidP="003D01E8">
      <w:pPr>
        <w:spacing w:line="480" w:lineRule="auto"/>
        <w:rPr>
          <w:rFonts w:ascii="Times New Roman" w:eastAsia="Times New Roman" w:hAnsi="Times New Roman" w:cs="Times New Roman"/>
          <w:b/>
          <w:sz w:val="24"/>
          <w:szCs w:val="24"/>
        </w:rPr>
      </w:pPr>
      <w:r w:rsidRPr="00E9190E">
        <w:rPr>
          <w:rFonts w:ascii="Times New Roman" w:eastAsia="Times New Roman" w:hAnsi="Times New Roman" w:cs="Times New Roman"/>
          <w:b/>
          <w:sz w:val="24"/>
          <w:szCs w:val="24"/>
        </w:rPr>
        <w:t>On Latino Representation in Theatre</w:t>
      </w:r>
    </w:p>
    <w:p w14:paraId="1C7DAA15" w14:textId="342301AA" w:rsidR="00E80F97" w:rsidRPr="00E9190E" w:rsidRDefault="003D791E" w:rsidP="002F267E">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Everyone</w:t>
      </w:r>
      <w:r w:rsidR="00E80F97" w:rsidRPr="00E9190E">
        <w:rPr>
          <w:rFonts w:ascii="Times New Roman" w:eastAsia="Times New Roman" w:hAnsi="Times New Roman" w:cs="Times New Roman"/>
          <w:sz w:val="24"/>
          <w:szCs w:val="24"/>
        </w:rPr>
        <w:t xml:space="preserve"> </w:t>
      </w:r>
      <w:r w:rsidR="008D0D6E" w:rsidRPr="00E9190E">
        <w:rPr>
          <w:rFonts w:ascii="Times New Roman" w:eastAsia="Times New Roman" w:hAnsi="Times New Roman" w:cs="Times New Roman"/>
          <w:sz w:val="24"/>
          <w:szCs w:val="24"/>
        </w:rPr>
        <w:t xml:space="preserve">interviewed </w:t>
      </w:r>
      <w:r w:rsidR="00E80F97" w:rsidRPr="00E9190E">
        <w:rPr>
          <w:rFonts w:ascii="Times New Roman" w:eastAsia="Times New Roman" w:hAnsi="Times New Roman" w:cs="Times New Roman"/>
          <w:sz w:val="24"/>
          <w:szCs w:val="24"/>
        </w:rPr>
        <w:t xml:space="preserve">mentioned Lin-Manuel Miranda </w:t>
      </w:r>
      <w:r w:rsidRPr="00E9190E">
        <w:rPr>
          <w:rFonts w:ascii="Times New Roman" w:eastAsia="Times New Roman" w:hAnsi="Times New Roman" w:cs="Times New Roman"/>
          <w:sz w:val="24"/>
          <w:szCs w:val="24"/>
        </w:rPr>
        <w:t xml:space="preserve">and his major impact on Latinx theatre </w:t>
      </w:r>
      <w:r w:rsidR="00E80F97" w:rsidRPr="00E9190E">
        <w:rPr>
          <w:rFonts w:ascii="Times New Roman" w:eastAsia="Times New Roman" w:hAnsi="Times New Roman" w:cs="Times New Roman"/>
          <w:sz w:val="24"/>
          <w:szCs w:val="24"/>
        </w:rPr>
        <w:t>at least once</w:t>
      </w:r>
      <w:r w:rsidRPr="00E9190E">
        <w:rPr>
          <w:rFonts w:ascii="Times New Roman" w:eastAsia="Times New Roman" w:hAnsi="Times New Roman" w:cs="Times New Roman"/>
          <w:sz w:val="24"/>
          <w:szCs w:val="24"/>
        </w:rPr>
        <w:t xml:space="preserve">. This was however the only Latinx artist listed consistently. </w:t>
      </w:r>
    </w:p>
    <w:p w14:paraId="69348430" w14:textId="2ED22FDC" w:rsidR="005663B2" w:rsidRPr="00E9190E" w:rsidRDefault="005663B2" w:rsidP="005663B2">
      <w:pPr>
        <w:spacing w:line="480" w:lineRule="auto"/>
        <w:ind w:left="360"/>
        <w:rPr>
          <w:rFonts w:ascii="Times New Roman" w:hAnsi="Times New Roman" w:cs="Times New Roman"/>
          <w:b/>
          <w:i/>
          <w:sz w:val="24"/>
          <w:szCs w:val="24"/>
        </w:rPr>
      </w:pPr>
      <w:r w:rsidRPr="00E9190E">
        <w:rPr>
          <w:rFonts w:ascii="Times New Roman" w:hAnsi="Times New Roman" w:cs="Times New Roman"/>
          <w:b/>
          <w:i/>
          <w:sz w:val="24"/>
          <w:szCs w:val="24"/>
        </w:rPr>
        <w:t>“Lin-Manuel Miranda. He’s doing everything. I emulate him because he pushes boundaries; he knows the challenges people of color go through. He’s had backlash too, but he’s successful. I want more of us to be like him.”</w:t>
      </w:r>
    </w:p>
    <w:p w14:paraId="5B13E4EF" w14:textId="60054724" w:rsidR="00C73CA6" w:rsidRPr="00E9190E" w:rsidRDefault="00C73CA6" w:rsidP="00C73CA6">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Playwrights mentioned: Stephen </w:t>
      </w:r>
      <w:proofErr w:type="spellStart"/>
      <w:r w:rsidRPr="00E9190E">
        <w:rPr>
          <w:rFonts w:ascii="Times New Roman" w:eastAsia="Times New Roman" w:hAnsi="Times New Roman" w:cs="Times New Roman"/>
          <w:sz w:val="24"/>
          <w:szCs w:val="24"/>
        </w:rPr>
        <w:t>Adly</w:t>
      </w:r>
      <w:proofErr w:type="spellEnd"/>
      <w:r w:rsidRPr="00E9190E">
        <w:rPr>
          <w:rFonts w:ascii="Times New Roman" w:eastAsia="Times New Roman" w:hAnsi="Times New Roman" w:cs="Times New Roman"/>
          <w:sz w:val="24"/>
          <w:szCs w:val="24"/>
        </w:rPr>
        <w:t xml:space="preserve"> </w:t>
      </w:r>
      <w:proofErr w:type="spellStart"/>
      <w:r w:rsidRPr="00E9190E">
        <w:rPr>
          <w:rFonts w:ascii="Times New Roman" w:eastAsia="Times New Roman" w:hAnsi="Times New Roman" w:cs="Times New Roman"/>
          <w:sz w:val="24"/>
          <w:szCs w:val="24"/>
        </w:rPr>
        <w:t>Guirgis</w:t>
      </w:r>
      <w:proofErr w:type="spellEnd"/>
      <w:r w:rsidRPr="00E9190E">
        <w:rPr>
          <w:rFonts w:ascii="Times New Roman" w:eastAsia="Times New Roman" w:hAnsi="Times New Roman" w:cs="Times New Roman"/>
          <w:sz w:val="24"/>
          <w:szCs w:val="24"/>
        </w:rPr>
        <w:t xml:space="preserve"> (</w:t>
      </w:r>
      <w:r w:rsidRPr="00E9190E">
        <w:rPr>
          <w:rFonts w:ascii="Times New Roman" w:eastAsia="Times New Roman" w:hAnsi="Times New Roman" w:cs="Times New Roman"/>
          <w:i/>
          <w:sz w:val="24"/>
          <w:szCs w:val="24"/>
        </w:rPr>
        <w:t xml:space="preserve">Jesus Hopped the ‘A’ Train, </w:t>
      </w:r>
      <w:r w:rsidRPr="00E9190E">
        <w:rPr>
          <w:rFonts w:ascii="Times New Roman" w:eastAsia="Times New Roman" w:hAnsi="Times New Roman" w:cs="Times New Roman"/>
          <w:sz w:val="24"/>
          <w:szCs w:val="24"/>
        </w:rPr>
        <w:t>2002), José Rivera (Marisol, 1992), Josefina Lopez (Real Women Have Curves, 1990)</w:t>
      </w:r>
    </w:p>
    <w:p w14:paraId="782E18B9" w14:textId="62563E11" w:rsidR="00C73CA6" w:rsidRPr="00E9190E" w:rsidRDefault="00C73CA6" w:rsidP="00C73CA6">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Other inspirations: John Leguizamo, America Ferrera</w:t>
      </w:r>
    </w:p>
    <w:p w14:paraId="263A58F9" w14:textId="277402E7" w:rsidR="003D01E8" w:rsidRPr="00E9190E" w:rsidRDefault="003D01E8" w:rsidP="003D01E8">
      <w:pPr>
        <w:pStyle w:val="ListParagraph"/>
        <w:numPr>
          <w:ilvl w:val="0"/>
          <w:numId w:val="10"/>
        </w:numPr>
        <w:spacing w:line="480" w:lineRule="auto"/>
        <w:rPr>
          <w:rFonts w:ascii="Times New Roman" w:hAnsi="Times New Roman" w:cs="Times New Roman"/>
          <w:i/>
          <w:sz w:val="24"/>
          <w:szCs w:val="24"/>
        </w:rPr>
      </w:pPr>
      <w:r w:rsidRPr="00E9190E">
        <w:rPr>
          <w:rFonts w:ascii="Times New Roman" w:eastAsia="Times New Roman" w:hAnsi="Times New Roman" w:cs="Times New Roman"/>
          <w:sz w:val="24"/>
          <w:szCs w:val="24"/>
        </w:rPr>
        <w:lastRenderedPageBreak/>
        <w:t>Need more people that “look like me” on stage.</w:t>
      </w:r>
    </w:p>
    <w:p w14:paraId="51B60F01" w14:textId="6C886875" w:rsidR="003D01E8" w:rsidRPr="00E9190E" w:rsidRDefault="003D01E8" w:rsidP="003D01E8">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Latinx stories are being written, but not told enough.</w:t>
      </w:r>
    </w:p>
    <w:p w14:paraId="7805A4BA" w14:textId="563A5636" w:rsidR="00C41ACB" w:rsidRPr="00E9190E" w:rsidRDefault="00C41ACB" w:rsidP="00C41ACB">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Most interviewed had not been cast in a Latinx role before. They have landed roles for people of color, but only 1 had actually landed a Latinx role and that is because the director was color conscious in the actors they chose. </w:t>
      </w:r>
    </w:p>
    <w:p w14:paraId="543FB206" w14:textId="614966F4" w:rsidR="00C41ACB" w:rsidRPr="00E9190E" w:rsidRDefault="00C41ACB" w:rsidP="00C41ACB">
      <w:pPr>
        <w:spacing w:line="480" w:lineRule="auto"/>
        <w:ind w:left="360"/>
        <w:rPr>
          <w:rFonts w:ascii="Times New Roman" w:eastAsia="Times New Roman" w:hAnsi="Times New Roman" w:cs="Times New Roman"/>
          <w:b/>
          <w:i/>
          <w:sz w:val="24"/>
          <w:szCs w:val="24"/>
        </w:rPr>
      </w:pPr>
      <w:r w:rsidRPr="00E9190E">
        <w:rPr>
          <w:rFonts w:ascii="Times New Roman" w:hAnsi="Times New Roman" w:cs="Times New Roman"/>
          <w:b/>
          <w:i/>
          <w:sz w:val="24"/>
          <w:szCs w:val="24"/>
        </w:rPr>
        <w:t>“What’s crazy is that I don’t think I’ve ever been in a play where I’ve played a Latinx actor. Which says something of the system, but there have been roles that make me proud to be an actor of color.”</w:t>
      </w:r>
    </w:p>
    <w:p w14:paraId="5B5812D8" w14:textId="351919F5" w:rsidR="003D01E8" w:rsidRPr="00E9190E" w:rsidRDefault="00E80F97" w:rsidP="003D01E8">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Brownface still happening today</w:t>
      </w:r>
      <w:r w:rsidR="003D01E8" w:rsidRPr="00E9190E">
        <w:rPr>
          <w:rFonts w:ascii="Times New Roman" w:eastAsia="Times New Roman" w:hAnsi="Times New Roman" w:cs="Times New Roman"/>
          <w:sz w:val="24"/>
          <w:szCs w:val="24"/>
        </w:rPr>
        <w:t xml:space="preserve">. It happened in the 1950s for West Side Story actors in which they applied make up that made their skin darker to look </w:t>
      </w:r>
      <w:r w:rsidR="00C41ACB" w:rsidRPr="00E9190E">
        <w:rPr>
          <w:rFonts w:ascii="Times New Roman" w:eastAsia="Times New Roman" w:hAnsi="Times New Roman" w:cs="Times New Roman"/>
          <w:sz w:val="24"/>
          <w:szCs w:val="24"/>
        </w:rPr>
        <w:t xml:space="preserve">more </w:t>
      </w:r>
      <w:r w:rsidR="003D01E8" w:rsidRPr="00E9190E">
        <w:rPr>
          <w:rFonts w:ascii="Times New Roman" w:eastAsia="Times New Roman" w:hAnsi="Times New Roman" w:cs="Times New Roman"/>
          <w:sz w:val="24"/>
          <w:szCs w:val="24"/>
        </w:rPr>
        <w:t xml:space="preserve">Puerto Rican. </w:t>
      </w:r>
      <w:r w:rsidR="000B512C" w:rsidRPr="00E9190E">
        <w:rPr>
          <w:rFonts w:ascii="Times New Roman" w:eastAsia="Times New Roman" w:hAnsi="Times New Roman" w:cs="Times New Roman"/>
          <w:sz w:val="24"/>
          <w:szCs w:val="24"/>
        </w:rPr>
        <w:t xml:space="preserve">Though it happens much less than in the ‘50s, a person interviewed has seen it happen in recent years. </w:t>
      </w:r>
    </w:p>
    <w:p w14:paraId="3C209BCB" w14:textId="621D0142" w:rsidR="00896888" w:rsidRPr="00E9190E" w:rsidRDefault="00896888" w:rsidP="003D01E8">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Salem State University has created their first ever Person of Color deputy role in Spring 2018. </w:t>
      </w:r>
    </w:p>
    <w:p w14:paraId="50EE245D" w14:textId="0EB44F5C" w:rsidR="00C6094C" w:rsidRPr="00E9190E" w:rsidRDefault="00C6094C" w:rsidP="00C6094C">
      <w:pPr>
        <w:pStyle w:val="ListParagraph"/>
        <w:numPr>
          <w:ilvl w:val="0"/>
          <w:numId w:val="10"/>
        </w:num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Local theatres currently promoting diverse roles: Huntington Theatre Company, Company One.</w:t>
      </w:r>
    </w:p>
    <w:p w14:paraId="6662EFAC" w14:textId="441A32EE" w:rsidR="00896888" w:rsidRPr="00E9190E" w:rsidRDefault="00896888" w:rsidP="00896888">
      <w:pPr>
        <w:spacing w:line="480" w:lineRule="auto"/>
        <w:rPr>
          <w:rFonts w:ascii="Times New Roman" w:eastAsia="Times New Roman" w:hAnsi="Times New Roman" w:cs="Times New Roman"/>
          <w:b/>
          <w:sz w:val="24"/>
          <w:szCs w:val="24"/>
        </w:rPr>
      </w:pPr>
      <w:r w:rsidRPr="00E9190E">
        <w:rPr>
          <w:rFonts w:ascii="Times New Roman" w:eastAsia="Times New Roman" w:hAnsi="Times New Roman" w:cs="Times New Roman"/>
          <w:b/>
          <w:sz w:val="24"/>
          <w:szCs w:val="24"/>
        </w:rPr>
        <w:t>Call to Action</w:t>
      </w:r>
    </w:p>
    <w:p w14:paraId="5570E2C2" w14:textId="7A186BC0" w:rsidR="005A383F" w:rsidRPr="00E9190E" w:rsidRDefault="00516854" w:rsidP="002F267E">
      <w:pPr>
        <w:pStyle w:val="ListParagraph"/>
        <w:numPr>
          <w:ilvl w:val="0"/>
          <w:numId w:val="10"/>
        </w:numPr>
        <w:spacing w:line="480" w:lineRule="auto"/>
        <w:rPr>
          <w:rFonts w:ascii="Times New Roman" w:hAnsi="Times New Roman" w:cs="Times New Roman"/>
          <w:sz w:val="24"/>
          <w:szCs w:val="24"/>
        </w:rPr>
      </w:pPr>
      <w:r w:rsidRPr="00E9190E">
        <w:rPr>
          <w:rFonts w:ascii="Times New Roman" w:hAnsi="Times New Roman" w:cs="Times New Roman"/>
          <w:sz w:val="24"/>
          <w:szCs w:val="24"/>
        </w:rPr>
        <w:t>We need more L</w:t>
      </w:r>
      <w:r w:rsidR="005A383F" w:rsidRPr="00E9190E">
        <w:rPr>
          <w:rFonts w:ascii="Times New Roman" w:hAnsi="Times New Roman" w:cs="Times New Roman"/>
          <w:sz w:val="24"/>
          <w:szCs w:val="24"/>
        </w:rPr>
        <w:t>atinx director</w:t>
      </w:r>
      <w:r w:rsidRPr="00E9190E">
        <w:rPr>
          <w:rFonts w:ascii="Times New Roman" w:hAnsi="Times New Roman" w:cs="Times New Roman"/>
          <w:sz w:val="24"/>
          <w:szCs w:val="24"/>
        </w:rPr>
        <w:t>s</w:t>
      </w:r>
      <w:r w:rsidR="005A383F" w:rsidRPr="00E9190E">
        <w:rPr>
          <w:rFonts w:ascii="Times New Roman" w:hAnsi="Times New Roman" w:cs="Times New Roman"/>
          <w:sz w:val="24"/>
          <w:szCs w:val="24"/>
        </w:rPr>
        <w:t>, artistic director</w:t>
      </w:r>
      <w:r w:rsidRPr="00E9190E">
        <w:rPr>
          <w:rFonts w:ascii="Times New Roman" w:hAnsi="Times New Roman" w:cs="Times New Roman"/>
          <w:sz w:val="24"/>
          <w:szCs w:val="24"/>
        </w:rPr>
        <w:t>s,</w:t>
      </w:r>
      <w:r w:rsidR="005A383F" w:rsidRPr="00E9190E">
        <w:rPr>
          <w:rFonts w:ascii="Times New Roman" w:hAnsi="Times New Roman" w:cs="Times New Roman"/>
          <w:sz w:val="24"/>
          <w:szCs w:val="24"/>
        </w:rPr>
        <w:t xml:space="preserve"> or positions of power where your voice is heard more directly.</w:t>
      </w:r>
    </w:p>
    <w:p w14:paraId="57B1825C" w14:textId="60B3F589" w:rsidR="00C41ACB" w:rsidRPr="00E9190E" w:rsidRDefault="00516854" w:rsidP="00516854">
      <w:pPr>
        <w:spacing w:line="480" w:lineRule="auto"/>
        <w:ind w:left="360"/>
        <w:rPr>
          <w:rFonts w:ascii="Times New Roman" w:hAnsi="Times New Roman" w:cs="Times New Roman"/>
          <w:b/>
          <w:i/>
          <w:sz w:val="24"/>
          <w:szCs w:val="24"/>
        </w:rPr>
      </w:pPr>
      <w:r w:rsidRPr="00E9190E">
        <w:rPr>
          <w:rFonts w:ascii="Times New Roman" w:hAnsi="Times New Roman" w:cs="Times New Roman"/>
          <w:b/>
          <w:i/>
          <w:sz w:val="24"/>
          <w:szCs w:val="24"/>
        </w:rPr>
        <w:t>“</w:t>
      </w:r>
      <w:r w:rsidR="00C41ACB" w:rsidRPr="00E9190E">
        <w:rPr>
          <w:rFonts w:ascii="Times New Roman" w:hAnsi="Times New Roman" w:cs="Times New Roman"/>
          <w:b/>
          <w:i/>
          <w:sz w:val="24"/>
          <w:szCs w:val="24"/>
        </w:rPr>
        <w:t>It’s up to people of color to take the reigns and really start producing more stories.</w:t>
      </w:r>
      <w:r w:rsidRPr="00E9190E">
        <w:rPr>
          <w:rFonts w:ascii="Times New Roman" w:hAnsi="Times New Roman" w:cs="Times New Roman"/>
          <w:b/>
          <w:i/>
          <w:sz w:val="24"/>
          <w:szCs w:val="24"/>
        </w:rPr>
        <w:t>”</w:t>
      </w:r>
    </w:p>
    <w:p w14:paraId="602B978F" w14:textId="77777777" w:rsidR="00E9190E" w:rsidRDefault="00E9190E" w:rsidP="003E19D3">
      <w:pPr>
        <w:spacing w:line="480" w:lineRule="auto"/>
        <w:rPr>
          <w:rFonts w:ascii="Times New Roman" w:eastAsia="Times New Roman" w:hAnsi="Times New Roman" w:cs="Times New Roman"/>
          <w:b/>
          <w:sz w:val="24"/>
          <w:szCs w:val="24"/>
        </w:rPr>
      </w:pPr>
    </w:p>
    <w:p w14:paraId="354BC481" w14:textId="419E2B6A" w:rsidR="00E90979" w:rsidRPr="00823F48" w:rsidRDefault="00E90979" w:rsidP="00823F48">
      <w:pPr>
        <w:spacing w:line="480" w:lineRule="auto"/>
        <w:jc w:val="center"/>
        <w:rPr>
          <w:rFonts w:ascii="Times New Roman" w:eastAsia="Times New Roman" w:hAnsi="Times New Roman" w:cs="Times New Roman"/>
          <w:b/>
          <w:sz w:val="28"/>
          <w:szCs w:val="28"/>
        </w:rPr>
      </w:pPr>
      <w:r w:rsidRPr="00823F48">
        <w:rPr>
          <w:rFonts w:ascii="Times New Roman" w:eastAsia="Times New Roman" w:hAnsi="Times New Roman" w:cs="Times New Roman"/>
          <w:b/>
          <w:sz w:val="28"/>
          <w:szCs w:val="28"/>
        </w:rPr>
        <w:lastRenderedPageBreak/>
        <w:t>Letter to Next Generation Me</w:t>
      </w:r>
    </w:p>
    <w:p w14:paraId="59B2CC3D" w14:textId="1624EFA4" w:rsidR="00E90979" w:rsidRPr="00E9190E" w:rsidRDefault="00E90979" w:rsidP="00643733">
      <w:pPr>
        <w:spacing w:line="48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Dear Incoming Freshmen,</w:t>
      </w:r>
    </w:p>
    <w:p w14:paraId="220A1D34" w14:textId="4E45C73E" w:rsidR="00E90979" w:rsidRPr="00E9190E" w:rsidRDefault="00E90979" w:rsidP="00C90861">
      <w:pPr>
        <w:spacing w:line="480" w:lineRule="auto"/>
        <w:ind w:firstLine="720"/>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I hope that in reading this, you realize that you are not alone. For starters,</w:t>
      </w:r>
      <w:r w:rsidR="00C73CA6" w:rsidRPr="00E9190E">
        <w:rPr>
          <w:rFonts w:ascii="Times New Roman" w:eastAsia="Times New Roman" w:hAnsi="Times New Roman" w:cs="Times New Roman"/>
          <w:sz w:val="24"/>
          <w:szCs w:val="24"/>
        </w:rPr>
        <w:t xml:space="preserve"> there are plays for Latinx actors – but it requires some digging.</w:t>
      </w:r>
      <w:r w:rsidRPr="00E9190E">
        <w:rPr>
          <w:rFonts w:ascii="Times New Roman" w:eastAsia="Times New Roman" w:hAnsi="Times New Roman" w:cs="Times New Roman"/>
          <w:sz w:val="24"/>
          <w:szCs w:val="24"/>
        </w:rPr>
        <w:t xml:space="preserve"> </w:t>
      </w:r>
      <w:r w:rsidR="00C73CA6" w:rsidRPr="00E9190E">
        <w:rPr>
          <w:rFonts w:ascii="Times New Roman" w:eastAsia="Times New Roman" w:hAnsi="Times New Roman" w:cs="Times New Roman"/>
          <w:sz w:val="24"/>
          <w:szCs w:val="24"/>
        </w:rPr>
        <w:t xml:space="preserve">There is authentic writing out there that has evolved from our </w:t>
      </w:r>
      <w:r w:rsidRPr="00E9190E">
        <w:rPr>
          <w:rFonts w:ascii="Times New Roman" w:eastAsia="Times New Roman" w:hAnsi="Times New Roman" w:cs="Times New Roman"/>
          <w:sz w:val="24"/>
          <w:szCs w:val="24"/>
        </w:rPr>
        <w:t xml:space="preserve">first Latina </w:t>
      </w:r>
      <w:r w:rsidRPr="00E9190E">
        <w:rPr>
          <w:rFonts w:ascii="Times New Roman" w:eastAsia="Times New Roman" w:hAnsi="Times New Roman" w:cs="Times New Roman"/>
          <w:i/>
          <w:sz w:val="24"/>
          <w:szCs w:val="24"/>
        </w:rPr>
        <w:t xml:space="preserve">Anita’s </w:t>
      </w:r>
      <w:r w:rsidRPr="00E9190E">
        <w:rPr>
          <w:rFonts w:ascii="Times New Roman" w:eastAsia="Times New Roman" w:hAnsi="Times New Roman" w:cs="Times New Roman"/>
          <w:sz w:val="24"/>
          <w:szCs w:val="24"/>
        </w:rPr>
        <w:t xml:space="preserve">and </w:t>
      </w:r>
      <w:r w:rsidR="00FD6AE1" w:rsidRPr="00E9190E">
        <w:rPr>
          <w:rFonts w:ascii="Times New Roman" w:eastAsia="Times New Roman" w:hAnsi="Times New Roman" w:cs="Times New Roman"/>
          <w:sz w:val="24"/>
          <w:szCs w:val="24"/>
        </w:rPr>
        <w:t xml:space="preserve">Latino </w:t>
      </w:r>
      <w:r w:rsidRPr="00E9190E">
        <w:rPr>
          <w:rFonts w:ascii="Times New Roman" w:eastAsia="Times New Roman" w:hAnsi="Times New Roman" w:cs="Times New Roman"/>
          <w:i/>
          <w:sz w:val="24"/>
          <w:szCs w:val="24"/>
        </w:rPr>
        <w:t>Chino’s</w:t>
      </w:r>
      <w:r w:rsidRPr="00E9190E">
        <w:rPr>
          <w:rFonts w:ascii="Times New Roman" w:eastAsia="Times New Roman" w:hAnsi="Times New Roman" w:cs="Times New Roman"/>
          <w:sz w:val="24"/>
          <w:szCs w:val="24"/>
        </w:rPr>
        <w:t xml:space="preserve"> to our </w:t>
      </w:r>
      <w:r w:rsidR="00FD6AE1" w:rsidRPr="00E9190E">
        <w:rPr>
          <w:rFonts w:ascii="Times New Roman" w:eastAsia="Times New Roman" w:hAnsi="Times New Roman" w:cs="Times New Roman"/>
          <w:sz w:val="24"/>
          <w:szCs w:val="24"/>
        </w:rPr>
        <w:t xml:space="preserve">goal driven </w:t>
      </w:r>
      <w:proofErr w:type="spellStart"/>
      <w:r w:rsidRPr="00E9190E">
        <w:rPr>
          <w:rFonts w:ascii="Times New Roman" w:eastAsia="Times New Roman" w:hAnsi="Times New Roman" w:cs="Times New Roman"/>
          <w:i/>
          <w:sz w:val="24"/>
          <w:szCs w:val="24"/>
        </w:rPr>
        <w:t>Usnavi’s</w:t>
      </w:r>
      <w:proofErr w:type="spellEnd"/>
      <w:r w:rsidRPr="00E9190E">
        <w:rPr>
          <w:rFonts w:ascii="Times New Roman" w:eastAsia="Times New Roman" w:hAnsi="Times New Roman" w:cs="Times New Roman"/>
          <w:i/>
          <w:sz w:val="24"/>
          <w:szCs w:val="24"/>
        </w:rPr>
        <w:t xml:space="preserve"> </w:t>
      </w:r>
      <w:r w:rsidRPr="00E9190E">
        <w:rPr>
          <w:rFonts w:ascii="Times New Roman" w:eastAsia="Times New Roman" w:hAnsi="Times New Roman" w:cs="Times New Roman"/>
          <w:sz w:val="24"/>
          <w:szCs w:val="24"/>
        </w:rPr>
        <w:t xml:space="preserve">and </w:t>
      </w:r>
      <w:r w:rsidRPr="00E9190E">
        <w:rPr>
          <w:rFonts w:ascii="Times New Roman" w:eastAsia="Times New Roman" w:hAnsi="Times New Roman" w:cs="Times New Roman"/>
          <w:i/>
          <w:sz w:val="24"/>
          <w:szCs w:val="24"/>
        </w:rPr>
        <w:t>Nina’s</w:t>
      </w:r>
      <w:r w:rsidR="00C73CA6" w:rsidRPr="00E9190E">
        <w:rPr>
          <w:rFonts w:ascii="Times New Roman" w:eastAsia="Times New Roman" w:hAnsi="Times New Roman" w:cs="Times New Roman"/>
          <w:i/>
          <w:sz w:val="24"/>
          <w:szCs w:val="24"/>
        </w:rPr>
        <w:t>.</w:t>
      </w:r>
      <w:r w:rsidR="00DD0376" w:rsidRPr="00E9190E">
        <w:rPr>
          <w:rFonts w:ascii="Times New Roman" w:eastAsia="Times New Roman" w:hAnsi="Times New Roman" w:cs="Times New Roman"/>
          <w:i/>
          <w:sz w:val="24"/>
          <w:szCs w:val="24"/>
        </w:rPr>
        <w:t xml:space="preserve"> </w:t>
      </w:r>
      <w:r w:rsidR="00DD0376" w:rsidRPr="00E9190E">
        <w:rPr>
          <w:rFonts w:ascii="Times New Roman" w:eastAsia="Times New Roman" w:hAnsi="Times New Roman" w:cs="Times New Roman"/>
          <w:sz w:val="24"/>
          <w:szCs w:val="24"/>
        </w:rPr>
        <w:t>Latinx representation</w:t>
      </w:r>
      <w:r w:rsidR="00C73CA6" w:rsidRPr="00E9190E">
        <w:rPr>
          <w:rFonts w:ascii="Times New Roman" w:eastAsia="Times New Roman" w:hAnsi="Times New Roman" w:cs="Times New Roman"/>
          <w:sz w:val="24"/>
          <w:szCs w:val="24"/>
        </w:rPr>
        <w:t xml:space="preserve"> in the written work</w:t>
      </w:r>
      <w:r w:rsidR="00DD0376" w:rsidRPr="00E9190E">
        <w:rPr>
          <w:rFonts w:ascii="Times New Roman" w:eastAsia="Times New Roman" w:hAnsi="Times New Roman" w:cs="Times New Roman"/>
          <w:sz w:val="24"/>
          <w:szCs w:val="24"/>
        </w:rPr>
        <w:t xml:space="preserve"> has changed significantly</w:t>
      </w:r>
      <w:r w:rsidR="00FD6AE1" w:rsidRPr="00E9190E">
        <w:rPr>
          <w:rFonts w:ascii="Times New Roman" w:eastAsia="Times New Roman" w:hAnsi="Times New Roman" w:cs="Times New Roman"/>
          <w:sz w:val="24"/>
          <w:szCs w:val="24"/>
        </w:rPr>
        <w:t xml:space="preserve">. </w:t>
      </w:r>
      <w:r w:rsidR="00C73CA6" w:rsidRPr="00E9190E">
        <w:rPr>
          <w:rFonts w:ascii="Times New Roman" w:eastAsia="Times New Roman" w:hAnsi="Times New Roman" w:cs="Times New Roman"/>
          <w:sz w:val="24"/>
          <w:szCs w:val="24"/>
        </w:rPr>
        <w:t>The Latinx presence on stage hasn’t lined up with the amount of work done however.</w:t>
      </w:r>
      <w:r w:rsidR="00FD6AE1" w:rsidRPr="00E9190E">
        <w:rPr>
          <w:rFonts w:ascii="Times New Roman" w:eastAsia="Times New Roman" w:hAnsi="Times New Roman" w:cs="Times New Roman"/>
          <w:sz w:val="24"/>
          <w:szCs w:val="24"/>
        </w:rPr>
        <w:t xml:space="preserve"> </w:t>
      </w:r>
      <w:r w:rsidR="00C73CA6" w:rsidRPr="00E9190E">
        <w:rPr>
          <w:rFonts w:ascii="Times New Roman" w:eastAsia="Times New Roman" w:hAnsi="Times New Roman" w:cs="Times New Roman"/>
          <w:sz w:val="24"/>
          <w:szCs w:val="24"/>
        </w:rPr>
        <w:t>There is</w:t>
      </w:r>
      <w:r w:rsidR="00FD6AE1" w:rsidRPr="00E9190E">
        <w:rPr>
          <w:rFonts w:ascii="Times New Roman" w:eastAsia="Times New Roman" w:hAnsi="Times New Roman" w:cs="Times New Roman"/>
          <w:sz w:val="24"/>
          <w:szCs w:val="24"/>
        </w:rPr>
        <w:t xml:space="preserve"> still work to be done. Someone may still tell you that you need to sound “more Latinx” or to</w:t>
      </w:r>
      <w:r w:rsidR="005F5453" w:rsidRPr="00E9190E">
        <w:rPr>
          <w:rFonts w:ascii="Times New Roman" w:eastAsia="Times New Roman" w:hAnsi="Times New Roman" w:cs="Times New Roman"/>
          <w:sz w:val="24"/>
          <w:szCs w:val="24"/>
        </w:rPr>
        <w:t xml:space="preserve"> b</w:t>
      </w:r>
      <w:r w:rsidR="00F53EC3">
        <w:rPr>
          <w:rFonts w:ascii="Times New Roman" w:eastAsia="Times New Roman" w:hAnsi="Times New Roman" w:cs="Times New Roman"/>
          <w:sz w:val="24"/>
          <w:szCs w:val="24"/>
        </w:rPr>
        <w:t xml:space="preserve">e more “spicy” or “fiery”. The </w:t>
      </w:r>
      <w:r w:rsidR="00FD6AE1" w:rsidRPr="00E9190E">
        <w:rPr>
          <w:rFonts w:ascii="Times New Roman" w:eastAsia="Times New Roman" w:hAnsi="Times New Roman" w:cs="Times New Roman"/>
          <w:sz w:val="24"/>
          <w:szCs w:val="24"/>
        </w:rPr>
        <w:t xml:space="preserve">problem </w:t>
      </w:r>
      <w:r w:rsidR="00F53EC3">
        <w:rPr>
          <w:rFonts w:ascii="Times New Roman" w:eastAsia="Times New Roman" w:hAnsi="Times New Roman" w:cs="Times New Roman"/>
          <w:sz w:val="24"/>
          <w:szCs w:val="24"/>
        </w:rPr>
        <w:t>of one show making it mainstream is</w:t>
      </w:r>
      <w:r w:rsidR="00FD6AE1" w:rsidRPr="00E9190E">
        <w:rPr>
          <w:rFonts w:ascii="Times New Roman" w:eastAsia="Times New Roman" w:hAnsi="Times New Roman" w:cs="Times New Roman"/>
          <w:sz w:val="24"/>
          <w:szCs w:val="24"/>
        </w:rPr>
        <w:t xml:space="preserve"> that everyone else frames it as what Latinx individuals and the Latin experience are supposed to be. </w:t>
      </w:r>
      <w:r w:rsidR="00C73CA6" w:rsidRPr="00E9190E">
        <w:rPr>
          <w:rFonts w:ascii="Times New Roman" w:eastAsia="Times New Roman" w:hAnsi="Times New Roman" w:cs="Times New Roman"/>
          <w:sz w:val="24"/>
          <w:szCs w:val="24"/>
        </w:rPr>
        <w:t xml:space="preserve">Anita is a great character, but it’s not encompassing of every Latina. Some Latinx individuals have accents, some don’t. Some have lighter skin, and some have darker skin. Some love to dance, and some stay far away from dance. There is no one formula for a Latinx individual. Please don’t tell a Latinx actor to act more “Latinx”. </w:t>
      </w:r>
      <w:r w:rsidR="00F53EC3">
        <w:rPr>
          <w:rFonts w:ascii="Times New Roman" w:eastAsia="Times New Roman" w:hAnsi="Times New Roman" w:cs="Times New Roman"/>
          <w:sz w:val="24"/>
          <w:szCs w:val="24"/>
        </w:rPr>
        <w:t>Luckily today, the</w:t>
      </w:r>
      <w:r w:rsidR="005F5453" w:rsidRPr="00E9190E">
        <w:rPr>
          <w:rFonts w:ascii="Times New Roman" w:eastAsia="Times New Roman" w:hAnsi="Times New Roman" w:cs="Times New Roman"/>
          <w:sz w:val="24"/>
          <w:szCs w:val="24"/>
        </w:rPr>
        <w:t xml:space="preserve"> voice and portrayal</w:t>
      </w:r>
      <w:r w:rsidR="00F53EC3">
        <w:rPr>
          <w:rFonts w:ascii="Times New Roman" w:eastAsia="Times New Roman" w:hAnsi="Times New Roman" w:cs="Times New Roman"/>
          <w:sz w:val="24"/>
          <w:szCs w:val="24"/>
        </w:rPr>
        <w:t xml:space="preserve"> of </w:t>
      </w:r>
      <w:proofErr w:type="spellStart"/>
      <w:r w:rsidR="00F53EC3">
        <w:rPr>
          <w:rFonts w:ascii="Times New Roman" w:eastAsia="Times New Roman" w:hAnsi="Times New Roman" w:cs="Times New Roman"/>
          <w:sz w:val="24"/>
          <w:szCs w:val="24"/>
        </w:rPr>
        <w:t>Latinx</w:t>
      </w:r>
      <w:proofErr w:type="spellEnd"/>
      <w:r w:rsidR="00F53EC3">
        <w:rPr>
          <w:rFonts w:ascii="Times New Roman" w:eastAsia="Times New Roman" w:hAnsi="Times New Roman" w:cs="Times New Roman"/>
          <w:sz w:val="24"/>
          <w:szCs w:val="24"/>
        </w:rPr>
        <w:t xml:space="preserve"> individuals</w:t>
      </w:r>
      <w:r w:rsidR="005F5453" w:rsidRPr="00E9190E">
        <w:rPr>
          <w:rFonts w:ascii="Times New Roman" w:eastAsia="Times New Roman" w:hAnsi="Times New Roman" w:cs="Times New Roman"/>
          <w:sz w:val="24"/>
          <w:szCs w:val="24"/>
        </w:rPr>
        <w:t xml:space="preserve"> </w:t>
      </w:r>
      <w:r w:rsidR="00F53EC3">
        <w:rPr>
          <w:rFonts w:ascii="Times New Roman" w:eastAsia="Times New Roman" w:hAnsi="Times New Roman" w:cs="Times New Roman"/>
          <w:sz w:val="24"/>
          <w:szCs w:val="24"/>
        </w:rPr>
        <w:t>is being more</w:t>
      </w:r>
      <w:r w:rsidR="005F5453" w:rsidRPr="00E9190E">
        <w:rPr>
          <w:rFonts w:ascii="Times New Roman" w:eastAsia="Times New Roman" w:hAnsi="Times New Roman" w:cs="Times New Roman"/>
          <w:sz w:val="24"/>
          <w:szCs w:val="24"/>
        </w:rPr>
        <w:t xml:space="preserve"> authentically written</w:t>
      </w:r>
      <w:r w:rsidR="008417D8" w:rsidRPr="00E9190E">
        <w:rPr>
          <w:rFonts w:ascii="Times New Roman" w:eastAsia="Times New Roman" w:hAnsi="Times New Roman" w:cs="Times New Roman"/>
          <w:sz w:val="24"/>
          <w:szCs w:val="24"/>
        </w:rPr>
        <w:t xml:space="preserve"> than our 1950’s spitfires</w:t>
      </w:r>
      <w:r w:rsidR="005F5453" w:rsidRPr="00E9190E">
        <w:rPr>
          <w:rFonts w:ascii="Times New Roman" w:eastAsia="Times New Roman" w:hAnsi="Times New Roman" w:cs="Times New Roman"/>
          <w:sz w:val="24"/>
          <w:szCs w:val="24"/>
        </w:rPr>
        <w:t>.</w:t>
      </w:r>
      <w:r w:rsidR="008417D8" w:rsidRPr="00E9190E">
        <w:rPr>
          <w:rFonts w:ascii="Times New Roman" w:eastAsia="Times New Roman" w:hAnsi="Times New Roman" w:cs="Times New Roman"/>
          <w:sz w:val="24"/>
          <w:szCs w:val="24"/>
        </w:rPr>
        <w:t xml:space="preserve"> That being said there is still a long way to go. </w:t>
      </w:r>
      <w:r w:rsidR="005F5453" w:rsidRPr="00E9190E">
        <w:rPr>
          <w:rFonts w:ascii="Times New Roman" w:eastAsia="Times New Roman" w:hAnsi="Times New Roman" w:cs="Times New Roman"/>
          <w:sz w:val="24"/>
          <w:szCs w:val="24"/>
        </w:rPr>
        <w:t xml:space="preserve"> </w:t>
      </w:r>
    </w:p>
    <w:p w14:paraId="18D77B13" w14:textId="323C4B80" w:rsidR="005F5453" w:rsidRPr="00E9190E" w:rsidRDefault="00FD6AE1" w:rsidP="00C90861">
      <w:pPr>
        <w:spacing w:line="480" w:lineRule="auto"/>
        <w:ind w:firstLine="720"/>
        <w:jc w:val="center"/>
        <w:rPr>
          <w:rFonts w:ascii="Times New Roman" w:eastAsia="Times New Roman" w:hAnsi="Times New Roman" w:cs="Times New Roman"/>
          <w:b/>
          <w:bCs/>
          <w:sz w:val="24"/>
          <w:szCs w:val="24"/>
        </w:rPr>
      </w:pPr>
      <w:r w:rsidRPr="00E9190E">
        <w:rPr>
          <w:rFonts w:ascii="Times New Roman" w:eastAsia="Times New Roman" w:hAnsi="Times New Roman" w:cs="Times New Roman"/>
          <w:sz w:val="24"/>
          <w:szCs w:val="24"/>
        </w:rPr>
        <w:t xml:space="preserve">Latinx </w:t>
      </w:r>
      <w:r w:rsidR="005F5453" w:rsidRPr="00E9190E">
        <w:rPr>
          <w:rFonts w:ascii="Times New Roman" w:eastAsia="Times New Roman" w:hAnsi="Times New Roman" w:cs="Times New Roman"/>
          <w:sz w:val="24"/>
          <w:szCs w:val="24"/>
        </w:rPr>
        <w:t>individuals</w:t>
      </w:r>
      <w:r w:rsidRPr="00E9190E">
        <w:rPr>
          <w:rFonts w:ascii="Times New Roman" w:eastAsia="Times New Roman" w:hAnsi="Times New Roman" w:cs="Times New Roman"/>
          <w:sz w:val="24"/>
          <w:szCs w:val="24"/>
        </w:rPr>
        <w:t xml:space="preserve"> </w:t>
      </w:r>
      <w:r w:rsidR="00F53EC3">
        <w:rPr>
          <w:rFonts w:ascii="Times New Roman" w:eastAsia="Times New Roman" w:hAnsi="Times New Roman" w:cs="Times New Roman"/>
          <w:sz w:val="24"/>
          <w:szCs w:val="24"/>
        </w:rPr>
        <w:t xml:space="preserve">are still underrepresented in </w:t>
      </w:r>
      <w:r w:rsidRPr="00E9190E">
        <w:rPr>
          <w:rFonts w:ascii="Times New Roman" w:eastAsia="Times New Roman" w:hAnsi="Times New Roman" w:cs="Times New Roman"/>
          <w:sz w:val="24"/>
          <w:szCs w:val="24"/>
        </w:rPr>
        <w:t>mainstream</w:t>
      </w:r>
      <w:r w:rsidR="00F53EC3">
        <w:rPr>
          <w:rFonts w:ascii="Times New Roman" w:eastAsia="Times New Roman" w:hAnsi="Times New Roman" w:cs="Times New Roman"/>
          <w:sz w:val="24"/>
          <w:szCs w:val="24"/>
        </w:rPr>
        <w:t xml:space="preserve"> theatre</w:t>
      </w:r>
      <w:r w:rsidRPr="00E9190E">
        <w:rPr>
          <w:rFonts w:ascii="Times New Roman" w:eastAsia="Times New Roman" w:hAnsi="Times New Roman" w:cs="Times New Roman"/>
          <w:sz w:val="24"/>
          <w:szCs w:val="24"/>
        </w:rPr>
        <w:t xml:space="preserve">, </w:t>
      </w:r>
      <w:r w:rsidR="00F53EC3">
        <w:rPr>
          <w:rFonts w:ascii="Times New Roman" w:eastAsia="Times New Roman" w:hAnsi="Times New Roman" w:cs="Times New Roman"/>
          <w:sz w:val="24"/>
          <w:szCs w:val="24"/>
        </w:rPr>
        <w:t xml:space="preserve">but there is a slow and </w:t>
      </w:r>
      <w:r w:rsidR="008417D8" w:rsidRPr="00E9190E">
        <w:rPr>
          <w:rFonts w:ascii="Times New Roman" w:eastAsia="Times New Roman" w:hAnsi="Times New Roman" w:cs="Times New Roman"/>
          <w:sz w:val="24"/>
          <w:szCs w:val="24"/>
        </w:rPr>
        <w:t xml:space="preserve">steady rise. </w:t>
      </w:r>
      <w:r w:rsidRPr="00E9190E">
        <w:rPr>
          <w:rFonts w:ascii="Times New Roman" w:eastAsia="Times New Roman" w:hAnsi="Times New Roman" w:cs="Times New Roman"/>
          <w:sz w:val="24"/>
          <w:szCs w:val="24"/>
        </w:rPr>
        <w:t>We have the work</w:t>
      </w:r>
      <w:r w:rsidR="00DD0376" w:rsidRPr="00E9190E">
        <w:rPr>
          <w:rFonts w:ascii="Times New Roman" w:eastAsia="Times New Roman" w:hAnsi="Times New Roman" w:cs="Times New Roman"/>
          <w:sz w:val="24"/>
          <w:szCs w:val="24"/>
        </w:rPr>
        <w:t>s</w:t>
      </w:r>
      <w:r w:rsidRPr="00E9190E">
        <w:rPr>
          <w:rFonts w:ascii="Times New Roman" w:eastAsia="Times New Roman" w:hAnsi="Times New Roman" w:cs="Times New Roman"/>
          <w:sz w:val="24"/>
          <w:szCs w:val="24"/>
        </w:rPr>
        <w:t xml:space="preserve"> of amazing individuals such as Lin-Manuel Miranda and </w:t>
      </w:r>
      <w:proofErr w:type="spellStart"/>
      <w:r w:rsidR="00DD0376" w:rsidRPr="00E9190E">
        <w:rPr>
          <w:rFonts w:ascii="Times New Roman" w:eastAsia="Times New Roman" w:hAnsi="Times New Roman" w:cs="Times New Roman"/>
          <w:bCs/>
          <w:sz w:val="24"/>
          <w:szCs w:val="24"/>
        </w:rPr>
        <w:t>Quiara</w:t>
      </w:r>
      <w:proofErr w:type="spellEnd"/>
      <w:r w:rsidR="00DD0376" w:rsidRPr="00E9190E">
        <w:rPr>
          <w:rFonts w:ascii="Times New Roman" w:eastAsia="Times New Roman" w:hAnsi="Times New Roman" w:cs="Times New Roman"/>
          <w:bCs/>
          <w:sz w:val="24"/>
          <w:szCs w:val="24"/>
        </w:rPr>
        <w:t xml:space="preserve"> </w:t>
      </w:r>
      <w:proofErr w:type="spellStart"/>
      <w:r w:rsidR="00DD0376" w:rsidRPr="00E9190E">
        <w:rPr>
          <w:rFonts w:ascii="Times New Roman" w:eastAsia="Times New Roman" w:hAnsi="Times New Roman" w:cs="Times New Roman"/>
          <w:bCs/>
          <w:sz w:val="24"/>
          <w:szCs w:val="24"/>
        </w:rPr>
        <w:t>Alegría</w:t>
      </w:r>
      <w:proofErr w:type="spellEnd"/>
      <w:r w:rsidR="00DD0376" w:rsidRPr="00E9190E">
        <w:rPr>
          <w:rFonts w:ascii="Times New Roman" w:eastAsia="Times New Roman" w:hAnsi="Times New Roman" w:cs="Times New Roman"/>
          <w:bCs/>
          <w:sz w:val="24"/>
          <w:szCs w:val="24"/>
        </w:rPr>
        <w:t xml:space="preserve"> </w:t>
      </w:r>
      <w:proofErr w:type="spellStart"/>
      <w:r w:rsidR="00DD0376" w:rsidRPr="00E9190E">
        <w:rPr>
          <w:rFonts w:ascii="Times New Roman" w:eastAsia="Times New Roman" w:hAnsi="Times New Roman" w:cs="Times New Roman"/>
          <w:bCs/>
          <w:sz w:val="24"/>
          <w:szCs w:val="24"/>
        </w:rPr>
        <w:t>Hudes</w:t>
      </w:r>
      <w:proofErr w:type="spellEnd"/>
      <w:r w:rsidR="00DD0376" w:rsidRPr="00E9190E">
        <w:rPr>
          <w:rFonts w:ascii="Times New Roman" w:eastAsia="Times New Roman" w:hAnsi="Times New Roman" w:cs="Times New Roman"/>
          <w:b/>
          <w:bCs/>
          <w:sz w:val="24"/>
          <w:szCs w:val="24"/>
        </w:rPr>
        <w:t xml:space="preserve"> </w:t>
      </w:r>
      <w:r w:rsidR="005F5453" w:rsidRPr="00E9190E">
        <w:rPr>
          <w:rFonts w:ascii="Times New Roman" w:eastAsia="Times New Roman" w:hAnsi="Times New Roman" w:cs="Times New Roman"/>
          <w:sz w:val="24"/>
          <w:szCs w:val="24"/>
        </w:rPr>
        <w:t xml:space="preserve">driving us forward. </w:t>
      </w:r>
      <w:r w:rsidR="008417D8" w:rsidRPr="00E9190E">
        <w:rPr>
          <w:rFonts w:ascii="Times New Roman" w:eastAsia="Times New Roman" w:hAnsi="Times New Roman" w:cs="Times New Roman"/>
          <w:sz w:val="24"/>
          <w:szCs w:val="24"/>
        </w:rPr>
        <w:t xml:space="preserve">They provide opportunities for us on the mainstream stage. </w:t>
      </w:r>
      <w:r w:rsidR="005F5453" w:rsidRPr="00E9190E">
        <w:rPr>
          <w:rFonts w:ascii="Times New Roman" w:eastAsia="Times New Roman" w:hAnsi="Times New Roman" w:cs="Times New Roman"/>
          <w:sz w:val="24"/>
          <w:szCs w:val="24"/>
        </w:rPr>
        <w:t xml:space="preserve">We have </w:t>
      </w:r>
      <w:r w:rsidR="00F53EC3">
        <w:rPr>
          <w:rFonts w:ascii="Times New Roman" w:eastAsia="Times New Roman" w:hAnsi="Times New Roman" w:cs="Times New Roman"/>
          <w:sz w:val="24"/>
          <w:szCs w:val="24"/>
        </w:rPr>
        <w:t xml:space="preserve">had </w:t>
      </w:r>
      <w:r w:rsidR="005F5453" w:rsidRPr="00E9190E">
        <w:rPr>
          <w:rFonts w:ascii="Times New Roman" w:eastAsia="Times New Roman" w:hAnsi="Times New Roman" w:cs="Times New Roman"/>
          <w:sz w:val="24"/>
          <w:szCs w:val="24"/>
        </w:rPr>
        <w:t xml:space="preserve">the foundations set forth by Luis Valdez and El </w:t>
      </w:r>
      <w:proofErr w:type="spellStart"/>
      <w:r w:rsidR="005F5453" w:rsidRPr="00E9190E">
        <w:rPr>
          <w:rFonts w:ascii="Times New Roman" w:eastAsia="Times New Roman" w:hAnsi="Times New Roman" w:cs="Times New Roman"/>
          <w:sz w:val="24"/>
          <w:szCs w:val="24"/>
        </w:rPr>
        <w:t>Teatro</w:t>
      </w:r>
      <w:proofErr w:type="spellEnd"/>
      <w:r w:rsidR="005F5453" w:rsidRPr="00E9190E">
        <w:rPr>
          <w:rFonts w:ascii="Times New Roman" w:eastAsia="Times New Roman" w:hAnsi="Times New Roman" w:cs="Times New Roman"/>
          <w:sz w:val="24"/>
          <w:szCs w:val="24"/>
        </w:rPr>
        <w:t xml:space="preserve"> </w:t>
      </w:r>
      <w:proofErr w:type="spellStart"/>
      <w:r w:rsidR="005F5453" w:rsidRPr="00E9190E">
        <w:rPr>
          <w:rFonts w:ascii="Times New Roman" w:eastAsia="Times New Roman" w:hAnsi="Times New Roman" w:cs="Times New Roman"/>
          <w:sz w:val="24"/>
          <w:szCs w:val="24"/>
        </w:rPr>
        <w:t>Campesino</w:t>
      </w:r>
      <w:proofErr w:type="spellEnd"/>
      <w:r w:rsidR="005F5453" w:rsidRPr="00E9190E">
        <w:rPr>
          <w:rFonts w:ascii="Times New Roman" w:eastAsia="Times New Roman" w:hAnsi="Times New Roman" w:cs="Times New Roman"/>
          <w:sz w:val="24"/>
          <w:szCs w:val="24"/>
        </w:rPr>
        <w:t xml:space="preserve">, El </w:t>
      </w:r>
      <w:proofErr w:type="spellStart"/>
      <w:r w:rsidR="005F5453" w:rsidRPr="00E9190E">
        <w:rPr>
          <w:rFonts w:ascii="Times New Roman" w:eastAsia="Times New Roman" w:hAnsi="Times New Roman" w:cs="Times New Roman"/>
          <w:sz w:val="24"/>
          <w:szCs w:val="24"/>
        </w:rPr>
        <w:t>Teatro</w:t>
      </w:r>
      <w:proofErr w:type="spellEnd"/>
      <w:r w:rsidR="005F5453" w:rsidRPr="00E9190E">
        <w:rPr>
          <w:rFonts w:ascii="Times New Roman" w:eastAsia="Times New Roman" w:hAnsi="Times New Roman" w:cs="Times New Roman"/>
          <w:sz w:val="24"/>
          <w:szCs w:val="24"/>
        </w:rPr>
        <w:t xml:space="preserve"> </w:t>
      </w:r>
      <w:proofErr w:type="spellStart"/>
      <w:r w:rsidR="005F5453" w:rsidRPr="00E9190E">
        <w:rPr>
          <w:rFonts w:ascii="Times New Roman" w:eastAsia="Times New Roman" w:hAnsi="Times New Roman" w:cs="Times New Roman"/>
          <w:sz w:val="24"/>
          <w:szCs w:val="24"/>
        </w:rPr>
        <w:t>Repertorio</w:t>
      </w:r>
      <w:proofErr w:type="spellEnd"/>
      <w:r w:rsidR="005F5453" w:rsidRPr="00E9190E">
        <w:rPr>
          <w:rFonts w:ascii="Times New Roman" w:eastAsia="Times New Roman" w:hAnsi="Times New Roman" w:cs="Times New Roman"/>
          <w:sz w:val="24"/>
          <w:szCs w:val="24"/>
        </w:rPr>
        <w:t xml:space="preserve"> </w:t>
      </w:r>
      <w:proofErr w:type="spellStart"/>
      <w:r w:rsidR="005F5453" w:rsidRPr="00E9190E">
        <w:rPr>
          <w:rFonts w:ascii="Times New Roman" w:eastAsia="Times New Roman" w:hAnsi="Times New Roman" w:cs="Times New Roman"/>
          <w:sz w:val="24"/>
          <w:szCs w:val="24"/>
        </w:rPr>
        <w:t>Espa</w:t>
      </w:r>
      <w:r w:rsidR="00F53EC3" w:rsidRPr="00F53EC3">
        <w:rPr>
          <w:rFonts w:ascii="Times New Roman" w:hAnsi="Times New Roman" w:cs="Times New Roman"/>
          <w:color w:val="000000"/>
          <w:sz w:val="24"/>
          <w:szCs w:val="24"/>
        </w:rPr>
        <w:t>ñ</w:t>
      </w:r>
      <w:r w:rsidR="005F5453" w:rsidRPr="00F53EC3">
        <w:rPr>
          <w:rFonts w:ascii="Times New Roman" w:eastAsia="Times New Roman" w:hAnsi="Times New Roman" w:cs="Times New Roman"/>
          <w:sz w:val="24"/>
          <w:szCs w:val="24"/>
        </w:rPr>
        <w:t>ol</w:t>
      </w:r>
      <w:proofErr w:type="spellEnd"/>
      <w:r w:rsidR="005F5453" w:rsidRPr="00E9190E">
        <w:rPr>
          <w:rFonts w:ascii="Times New Roman" w:eastAsia="Times New Roman" w:hAnsi="Times New Roman" w:cs="Times New Roman"/>
          <w:sz w:val="24"/>
          <w:szCs w:val="24"/>
        </w:rPr>
        <w:t xml:space="preserve">, and INTAR </w:t>
      </w:r>
      <w:r w:rsidR="00F53EC3">
        <w:rPr>
          <w:rFonts w:ascii="Times New Roman" w:eastAsia="Times New Roman" w:hAnsi="Times New Roman" w:cs="Times New Roman"/>
          <w:sz w:val="24"/>
          <w:szCs w:val="24"/>
        </w:rPr>
        <w:t xml:space="preserve">who helped to create </w:t>
      </w:r>
      <w:proofErr w:type="spellStart"/>
      <w:r w:rsidR="00F53EC3">
        <w:rPr>
          <w:rFonts w:ascii="Times New Roman" w:eastAsia="Times New Roman" w:hAnsi="Times New Roman" w:cs="Times New Roman"/>
          <w:sz w:val="24"/>
          <w:szCs w:val="24"/>
        </w:rPr>
        <w:lastRenderedPageBreak/>
        <w:t>Latinx</w:t>
      </w:r>
      <w:proofErr w:type="spellEnd"/>
      <w:r w:rsidR="00F53EC3">
        <w:rPr>
          <w:rFonts w:ascii="Times New Roman" w:eastAsia="Times New Roman" w:hAnsi="Times New Roman" w:cs="Times New Roman"/>
          <w:sz w:val="24"/>
          <w:szCs w:val="24"/>
        </w:rPr>
        <w:t xml:space="preserve"> theatre.</w:t>
      </w:r>
      <w:r w:rsidR="005F5453" w:rsidRPr="00E9190E">
        <w:rPr>
          <w:rFonts w:ascii="Times New Roman" w:eastAsia="Times New Roman" w:hAnsi="Times New Roman" w:cs="Times New Roman"/>
          <w:sz w:val="24"/>
          <w:szCs w:val="24"/>
        </w:rPr>
        <w:t xml:space="preserve"> </w:t>
      </w:r>
      <w:r w:rsidR="00643733" w:rsidRPr="00E9190E">
        <w:rPr>
          <w:rFonts w:ascii="Times New Roman" w:eastAsia="Times New Roman" w:hAnsi="Times New Roman" w:cs="Times New Roman"/>
          <w:sz w:val="24"/>
          <w:szCs w:val="24"/>
        </w:rPr>
        <w:t xml:space="preserve">More Latinx artists are getting an education, teaching, creating, and helping progress the movement forward. </w:t>
      </w:r>
      <w:r w:rsidR="005F5453" w:rsidRPr="00E9190E">
        <w:rPr>
          <w:rFonts w:ascii="Times New Roman" w:eastAsia="Times New Roman" w:hAnsi="Times New Roman" w:cs="Times New Roman"/>
          <w:sz w:val="24"/>
          <w:szCs w:val="24"/>
        </w:rPr>
        <w:t xml:space="preserve">Now, </w:t>
      </w:r>
      <w:r w:rsidR="008417D8" w:rsidRPr="00E9190E">
        <w:rPr>
          <w:rFonts w:ascii="Times New Roman" w:eastAsia="Times New Roman" w:hAnsi="Times New Roman" w:cs="Times New Roman"/>
          <w:sz w:val="24"/>
          <w:szCs w:val="24"/>
        </w:rPr>
        <w:t xml:space="preserve">mi </w:t>
      </w:r>
      <w:proofErr w:type="spellStart"/>
      <w:r w:rsidR="008417D8" w:rsidRPr="00E9190E">
        <w:rPr>
          <w:rFonts w:ascii="Times New Roman" w:eastAsia="Times New Roman" w:hAnsi="Times New Roman" w:cs="Times New Roman"/>
          <w:sz w:val="24"/>
          <w:szCs w:val="24"/>
        </w:rPr>
        <w:t>gente</w:t>
      </w:r>
      <w:proofErr w:type="spellEnd"/>
      <w:r w:rsidR="008417D8" w:rsidRPr="00E9190E">
        <w:rPr>
          <w:rFonts w:ascii="Times New Roman" w:eastAsia="Times New Roman" w:hAnsi="Times New Roman" w:cs="Times New Roman"/>
          <w:sz w:val="24"/>
          <w:szCs w:val="24"/>
        </w:rPr>
        <w:t xml:space="preserve"> (my people),</w:t>
      </w:r>
      <w:r w:rsidR="005F5453" w:rsidRPr="00E9190E">
        <w:rPr>
          <w:rFonts w:ascii="Times New Roman" w:eastAsia="Times New Roman" w:hAnsi="Times New Roman" w:cs="Times New Roman"/>
          <w:sz w:val="24"/>
          <w:szCs w:val="24"/>
        </w:rPr>
        <w:t xml:space="preserve"> it’s up to you.</w:t>
      </w:r>
    </w:p>
    <w:p w14:paraId="1C67D451" w14:textId="6A6054CF" w:rsidR="005F5453" w:rsidRPr="00E9190E" w:rsidRDefault="00643733" w:rsidP="00643733">
      <w:pPr>
        <w:spacing w:line="480" w:lineRule="auto"/>
        <w:ind w:firstLine="720"/>
        <w:jc w:val="both"/>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There</w:t>
      </w:r>
      <w:r w:rsidR="005F5453" w:rsidRPr="00E9190E">
        <w:rPr>
          <w:rFonts w:ascii="Times New Roman" w:eastAsia="Times New Roman" w:hAnsi="Times New Roman" w:cs="Times New Roman"/>
          <w:sz w:val="24"/>
          <w:szCs w:val="24"/>
        </w:rPr>
        <w:t xml:space="preserve"> is still work to be done.</w:t>
      </w:r>
      <w:r w:rsidRPr="00E9190E">
        <w:rPr>
          <w:rFonts w:ascii="Times New Roman" w:eastAsia="Times New Roman" w:hAnsi="Times New Roman" w:cs="Times New Roman"/>
          <w:sz w:val="24"/>
          <w:szCs w:val="24"/>
        </w:rPr>
        <w:t xml:space="preserve"> </w:t>
      </w:r>
      <w:r w:rsidR="00F53EC3">
        <w:rPr>
          <w:rFonts w:ascii="Times New Roman" w:eastAsia="Times New Roman" w:hAnsi="Times New Roman" w:cs="Times New Roman"/>
          <w:sz w:val="24"/>
          <w:szCs w:val="24"/>
        </w:rPr>
        <w:t>Recently we’ve had two shows</w:t>
      </w:r>
      <w:r w:rsidR="008417D8" w:rsidRPr="00E9190E">
        <w:rPr>
          <w:rFonts w:ascii="Times New Roman" w:eastAsia="Times New Roman" w:hAnsi="Times New Roman" w:cs="Times New Roman"/>
          <w:sz w:val="24"/>
          <w:szCs w:val="24"/>
        </w:rPr>
        <w:t xml:space="preserve"> specifically for Latinx individuals</w:t>
      </w:r>
      <w:r w:rsidR="00F53EC3">
        <w:rPr>
          <w:rFonts w:ascii="Times New Roman" w:eastAsia="Times New Roman" w:hAnsi="Times New Roman" w:cs="Times New Roman"/>
          <w:sz w:val="24"/>
          <w:szCs w:val="24"/>
        </w:rPr>
        <w:t xml:space="preserve"> on Broadway</w:t>
      </w:r>
      <w:r w:rsidRPr="00E9190E">
        <w:rPr>
          <w:rFonts w:ascii="Times New Roman" w:eastAsia="Times New Roman" w:hAnsi="Times New Roman" w:cs="Times New Roman"/>
          <w:sz w:val="24"/>
          <w:szCs w:val="24"/>
        </w:rPr>
        <w:t>:</w:t>
      </w:r>
      <w:r w:rsidR="005F5453" w:rsidRPr="00E9190E">
        <w:rPr>
          <w:rFonts w:ascii="Times New Roman" w:eastAsia="Times New Roman" w:hAnsi="Times New Roman" w:cs="Times New Roman"/>
          <w:sz w:val="24"/>
          <w:szCs w:val="24"/>
        </w:rPr>
        <w:t xml:space="preserve"> </w:t>
      </w:r>
      <w:r w:rsidR="005F5453" w:rsidRPr="00E9190E">
        <w:rPr>
          <w:rFonts w:ascii="Times New Roman" w:eastAsia="Times New Roman" w:hAnsi="Times New Roman" w:cs="Times New Roman"/>
          <w:i/>
          <w:sz w:val="24"/>
          <w:szCs w:val="24"/>
        </w:rPr>
        <w:t>In the Heights</w:t>
      </w:r>
      <w:r w:rsidR="005F5453" w:rsidRPr="00E9190E">
        <w:rPr>
          <w:rFonts w:ascii="Times New Roman" w:eastAsia="Times New Roman" w:hAnsi="Times New Roman" w:cs="Times New Roman"/>
          <w:sz w:val="24"/>
          <w:szCs w:val="24"/>
        </w:rPr>
        <w:t xml:space="preserve"> and </w:t>
      </w:r>
      <w:r w:rsidR="005F5453" w:rsidRPr="00E9190E">
        <w:rPr>
          <w:rFonts w:ascii="Times New Roman" w:eastAsia="Times New Roman" w:hAnsi="Times New Roman" w:cs="Times New Roman"/>
          <w:i/>
          <w:sz w:val="24"/>
          <w:szCs w:val="24"/>
        </w:rPr>
        <w:t>On Your Feet</w:t>
      </w:r>
      <w:r w:rsidR="005F5453" w:rsidRPr="00E9190E">
        <w:rPr>
          <w:rFonts w:ascii="Times New Roman" w:eastAsia="Times New Roman" w:hAnsi="Times New Roman" w:cs="Times New Roman"/>
          <w:sz w:val="24"/>
          <w:szCs w:val="24"/>
        </w:rPr>
        <w:t xml:space="preserve"> are only 2 shows. How many productions of those can we do? My advice to </w:t>
      </w:r>
      <w:r w:rsidRPr="00E9190E">
        <w:rPr>
          <w:rFonts w:ascii="Times New Roman" w:eastAsia="Times New Roman" w:hAnsi="Times New Roman" w:cs="Times New Roman"/>
          <w:sz w:val="24"/>
          <w:szCs w:val="24"/>
        </w:rPr>
        <w:t>you</w:t>
      </w:r>
      <w:r w:rsidR="005F5453" w:rsidRPr="00E9190E">
        <w:rPr>
          <w:rFonts w:ascii="Times New Roman" w:eastAsia="Times New Roman" w:hAnsi="Times New Roman" w:cs="Times New Roman"/>
          <w:sz w:val="24"/>
          <w:szCs w:val="24"/>
        </w:rPr>
        <w:t xml:space="preserve"> is, if you don't see the type of theatre you want </w:t>
      </w:r>
      <w:r w:rsidR="00F53EC3">
        <w:rPr>
          <w:rFonts w:ascii="Times New Roman" w:eastAsia="Times New Roman" w:hAnsi="Times New Roman" w:cs="Times New Roman"/>
          <w:sz w:val="24"/>
          <w:szCs w:val="24"/>
        </w:rPr>
        <w:t>o</w:t>
      </w:r>
      <w:r w:rsidR="005F5453" w:rsidRPr="00E9190E">
        <w:rPr>
          <w:rFonts w:ascii="Times New Roman" w:eastAsia="Times New Roman" w:hAnsi="Times New Roman" w:cs="Times New Roman"/>
          <w:sz w:val="24"/>
          <w:szCs w:val="24"/>
        </w:rPr>
        <w:t xml:space="preserve">n Broadway, step up and create it as Latinx artists have done in the past and continue to do today. We need more people like Lin-Manuel, Chita Rivera, and Luis Valdez if we want more representation. So to </w:t>
      </w:r>
      <w:r w:rsidRPr="00E9190E">
        <w:rPr>
          <w:rFonts w:ascii="Times New Roman" w:eastAsia="Times New Roman" w:hAnsi="Times New Roman" w:cs="Times New Roman"/>
          <w:sz w:val="24"/>
          <w:szCs w:val="24"/>
        </w:rPr>
        <w:t>the incoming freshmen and young Latinx actors</w:t>
      </w:r>
      <w:r w:rsidR="005F5453" w:rsidRPr="00E9190E">
        <w:rPr>
          <w:rFonts w:ascii="Times New Roman" w:eastAsia="Times New Roman" w:hAnsi="Times New Roman" w:cs="Times New Roman"/>
          <w:sz w:val="24"/>
          <w:szCs w:val="24"/>
        </w:rPr>
        <w:t xml:space="preserve">… your time is now. </w:t>
      </w:r>
    </w:p>
    <w:p w14:paraId="02281F01" w14:textId="0B8F9527" w:rsidR="00643733" w:rsidRPr="00E9190E" w:rsidRDefault="00C90861" w:rsidP="00C90861">
      <w:pPr>
        <w:spacing w:line="240" w:lineRule="auto"/>
        <w:ind w:firstLine="720"/>
        <w:jc w:val="both"/>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00643733" w:rsidRPr="00E9190E">
        <w:rPr>
          <w:rFonts w:ascii="Times New Roman" w:eastAsia="Times New Roman" w:hAnsi="Times New Roman" w:cs="Times New Roman"/>
          <w:sz w:val="24"/>
          <w:szCs w:val="24"/>
        </w:rPr>
        <w:t>Best,</w:t>
      </w:r>
    </w:p>
    <w:p w14:paraId="0B45DA4A" w14:textId="610720C3" w:rsidR="00643733" w:rsidRPr="00E9190E" w:rsidRDefault="00C90861" w:rsidP="00C90861">
      <w:pPr>
        <w:spacing w:line="240" w:lineRule="auto"/>
        <w:ind w:firstLine="720"/>
        <w:jc w:val="both"/>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Pr="00E9190E">
        <w:rPr>
          <w:rFonts w:ascii="Times New Roman" w:eastAsia="Times New Roman" w:hAnsi="Times New Roman" w:cs="Times New Roman"/>
          <w:sz w:val="24"/>
          <w:szCs w:val="24"/>
        </w:rPr>
        <w:tab/>
      </w:r>
      <w:r w:rsidR="00643733" w:rsidRPr="00E9190E">
        <w:rPr>
          <w:rFonts w:ascii="Times New Roman" w:eastAsia="Times New Roman" w:hAnsi="Times New Roman" w:cs="Times New Roman"/>
          <w:sz w:val="24"/>
          <w:szCs w:val="24"/>
        </w:rPr>
        <w:t>Jazmine Mateo</w:t>
      </w:r>
    </w:p>
    <w:p w14:paraId="1D9947E5" w14:textId="77777777" w:rsidR="005F5453" w:rsidRPr="00E9190E" w:rsidRDefault="005F5453" w:rsidP="00E90979">
      <w:pPr>
        <w:spacing w:line="240" w:lineRule="auto"/>
        <w:rPr>
          <w:rFonts w:ascii="Times New Roman" w:eastAsia="Times New Roman" w:hAnsi="Times New Roman" w:cs="Times New Roman"/>
          <w:sz w:val="24"/>
          <w:szCs w:val="24"/>
        </w:rPr>
      </w:pPr>
    </w:p>
    <w:p w14:paraId="479C7EA1" w14:textId="77777777" w:rsidR="00E90979" w:rsidRPr="00E9190E" w:rsidRDefault="00E90979" w:rsidP="00E90979">
      <w:pPr>
        <w:spacing w:line="240" w:lineRule="auto"/>
        <w:rPr>
          <w:rFonts w:ascii="Times New Roman" w:eastAsia="Times New Roman" w:hAnsi="Times New Roman" w:cs="Times New Roman"/>
          <w:sz w:val="24"/>
          <w:szCs w:val="24"/>
        </w:rPr>
      </w:pPr>
    </w:p>
    <w:p w14:paraId="4F111D3E" w14:textId="77777777" w:rsidR="001C7832" w:rsidRPr="00E9190E" w:rsidRDefault="001C7832" w:rsidP="00E90979">
      <w:pPr>
        <w:spacing w:line="240" w:lineRule="auto"/>
        <w:rPr>
          <w:rFonts w:ascii="Times New Roman" w:eastAsia="Times New Roman" w:hAnsi="Times New Roman" w:cs="Times New Roman"/>
          <w:sz w:val="24"/>
          <w:szCs w:val="24"/>
        </w:rPr>
      </w:pPr>
    </w:p>
    <w:p w14:paraId="5E9BA532" w14:textId="77777777" w:rsidR="001C7832" w:rsidRPr="00E9190E" w:rsidRDefault="001C7832" w:rsidP="00E90979">
      <w:pPr>
        <w:spacing w:line="240" w:lineRule="auto"/>
        <w:rPr>
          <w:rFonts w:ascii="Times New Roman" w:eastAsia="Times New Roman" w:hAnsi="Times New Roman" w:cs="Times New Roman"/>
          <w:sz w:val="24"/>
          <w:szCs w:val="24"/>
        </w:rPr>
      </w:pPr>
    </w:p>
    <w:p w14:paraId="141D488E" w14:textId="77777777" w:rsidR="001C7832" w:rsidRPr="00E9190E" w:rsidRDefault="001C7832" w:rsidP="00E90979">
      <w:pPr>
        <w:spacing w:line="240" w:lineRule="auto"/>
        <w:rPr>
          <w:rFonts w:ascii="Times New Roman" w:eastAsia="Times New Roman" w:hAnsi="Times New Roman" w:cs="Times New Roman"/>
          <w:sz w:val="24"/>
          <w:szCs w:val="24"/>
        </w:rPr>
      </w:pPr>
    </w:p>
    <w:p w14:paraId="42753DD0" w14:textId="77777777" w:rsidR="001C7832" w:rsidRPr="00E9190E" w:rsidRDefault="001C7832" w:rsidP="00E90979">
      <w:pPr>
        <w:spacing w:line="240" w:lineRule="auto"/>
        <w:rPr>
          <w:rFonts w:ascii="Times New Roman" w:eastAsia="Times New Roman" w:hAnsi="Times New Roman" w:cs="Times New Roman"/>
          <w:sz w:val="24"/>
          <w:szCs w:val="24"/>
        </w:rPr>
      </w:pPr>
    </w:p>
    <w:p w14:paraId="26D12051" w14:textId="77777777" w:rsidR="001C7832" w:rsidRPr="00E9190E" w:rsidRDefault="001C7832" w:rsidP="00E90979">
      <w:pPr>
        <w:spacing w:line="240" w:lineRule="auto"/>
        <w:rPr>
          <w:rFonts w:ascii="Times New Roman" w:eastAsia="Times New Roman" w:hAnsi="Times New Roman" w:cs="Times New Roman"/>
          <w:sz w:val="24"/>
          <w:szCs w:val="24"/>
        </w:rPr>
      </w:pPr>
    </w:p>
    <w:p w14:paraId="40E8579D" w14:textId="77777777" w:rsidR="00FA7DC7" w:rsidRPr="00E9190E" w:rsidRDefault="00FA7DC7" w:rsidP="00E90979">
      <w:pPr>
        <w:spacing w:line="240" w:lineRule="auto"/>
        <w:rPr>
          <w:rFonts w:ascii="Times New Roman" w:eastAsia="Times New Roman" w:hAnsi="Times New Roman" w:cs="Times New Roman"/>
          <w:sz w:val="24"/>
          <w:szCs w:val="24"/>
        </w:rPr>
      </w:pPr>
    </w:p>
    <w:p w14:paraId="2C75F8E1" w14:textId="77777777" w:rsidR="00FA7DC7" w:rsidRPr="00E9190E" w:rsidRDefault="00FA7DC7" w:rsidP="00E90979">
      <w:pPr>
        <w:spacing w:line="240" w:lineRule="auto"/>
        <w:rPr>
          <w:rFonts w:ascii="Times New Roman" w:eastAsia="Times New Roman" w:hAnsi="Times New Roman" w:cs="Times New Roman"/>
          <w:sz w:val="24"/>
          <w:szCs w:val="24"/>
        </w:rPr>
      </w:pPr>
    </w:p>
    <w:p w14:paraId="44D99738" w14:textId="77777777" w:rsidR="00FA7DC7" w:rsidRPr="00E9190E" w:rsidRDefault="00FA7DC7" w:rsidP="00E90979">
      <w:pPr>
        <w:spacing w:line="240" w:lineRule="auto"/>
        <w:rPr>
          <w:rFonts w:ascii="Times New Roman" w:eastAsia="Times New Roman" w:hAnsi="Times New Roman" w:cs="Times New Roman"/>
          <w:sz w:val="24"/>
          <w:szCs w:val="24"/>
        </w:rPr>
      </w:pPr>
    </w:p>
    <w:p w14:paraId="6A8B241F" w14:textId="77777777" w:rsidR="00FA7DC7" w:rsidRPr="00E9190E" w:rsidRDefault="00FA7DC7" w:rsidP="00E90979">
      <w:pPr>
        <w:spacing w:line="240" w:lineRule="auto"/>
        <w:rPr>
          <w:rFonts w:ascii="Times New Roman" w:eastAsia="Times New Roman" w:hAnsi="Times New Roman" w:cs="Times New Roman"/>
          <w:sz w:val="24"/>
          <w:szCs w:val="24"/>
        </w:rPr>
      </w:pPr>
    </w:p>
    <w:p w14:paraId="6B38C462" w14:textId="643DCA5F" w:rsidR="00354A64" w:rsidRPr="00E9190E" w:rsidRDefault="00354A64" w:rsidP="00E90979">
      <w:pPr>
        <w:spacing w:line="240" w:lineRule="auto"/>
        <w:rPr>
          <w:rFonts w:ascii="Times New Roman" w:eastAsia="Times New Roman" w:hAnsi="Times New Roman" w:cs="Times New Roman"/>
          <w:sz w:val="24"/>
          <w:szCs w:val="24"/>
        </w:rPr>
      </w:pPr>
    </w:p>
    <w:p w14:paraId="31898FBB" w14:textId="77777777" w:rsidR="00354A64" w:rsidRPr="00E9190E" w:rsidRDefault="00354A64" w:rsidP="00E90979">
      <w:pPr>
        <w:spacing w:line="240" w:lineRule="auto"/>
        <w:rPr>
          <w:rFonts w:ascii="Times New Roman" w:eastAsia="Times New Roman" w:hAnsi="Times New Roman" w:cs="Times New Roman"/>
          <w:sz w:val="24"/>
          <w:szCs w:val="24"/>
        </w:rPr>
      </w:pPr>
    </w:p>
    <w:p w14:paraId="2B958B6D" w14:textId="77777777" w:rsidR="00354A64" w:rsidRPr="00E9190E" w:rsidRDefault="00354A64" w:rsidP="00E90979">
      <w:pPr>
        <w:spacing w:line="240" w:lineRule="auto"/>
        <w:rPr>
          <w:rFonts w:ascii="Times New Roman" w:eastAsia="Times New Roman" w:hAnsi="Times New Roman" w:cs="Times New Roman"/>
          <w:sz w:val="24"/>
          <w:szCs w:val="24"/>
        </w:rPr>
      </w:pPr>
    </w:p>
    <w:p w14:paraId="03623A18" w14:textId="77777777" w:rsidR="00E9190E" w:rsidRDefault="00E9190E" w:rsidP="00E90979">
      <w:pPr>
        <w:spacing w:line="240" w:lineRule="auto"/>
        <w:rPr>
          <w:rFonts w:ascii="Times New Roman" w:eastAsia="Times New Roman" w:hAnsi="Times New Roman" w:cs="Times New Roman"/>
          <w:sz w:val="24"/>
          <w:szCs w:val="24"/>
        </w:rPr>
      </w:pPr>
    </w:p>
    <w:p w14:paraId="1E9C412C" w14:textId="7B1068E3" w:rsidR="00FA7DC7" w:rsidRPr="00E9190E" w:rsidRDefault="00A41741" w:rsidP="00E90979">
      <w:pPr>
        <w:spacing w:line="240" w:lineRule="auto"/>
        <w:rPr>
          <w:rFonts w:ascii="Times New Roman" w:eastAsia="Times New Roman" w:hAnsi="Times New Roman" w:cs="Times New Roman"/>
          <w:b/>
          <w:sz w:val="24"/>
          <w:szCs w:val="24"/>
        </w:rPr>
      </w:pPr>
      <w:r w:rsidRPr="00E9190E">
        <w:rPr>
          <w:rFonts w:ascii="Times New Roman" w:eastAsia="Times New Roman" w:hAnsi="Times New Roman" w:cs="Times New Roman"/>
          <w:b/>
          <w:sz w:val="24"/>
          <w:szCs w:val="24"/>
        </w:rPr>
        <w:lastRenderedPageBreak/>
        <w:t>Bibliography</w:t>
      </w:r>
    </w:p>
    <w:p w14:paraId="1C66F249" w14:textId="112DF6EF" w:rsidR="004B0959" w:rsidRPr="00E9190E" w:rsidRDefault="004B0959"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A&amp;E Television Networks.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Luis Valdez Biography. In </w:t>
      </w:r>
      <w:r w:rsidRPr="00E9190E">
        <w:rPr>
          <w:rFonts w:ascii="Times New Roman" w:eastAsia="Times New Roman" w:hAnsi="Times New Roman" w:cs="Times New Roman"/>
          <w:i/>
          <w:iCs/>
          <w:sz w:val="24"/>
          <w:szCs w:val="24"/>
        </w:rPr>
        <w:t>The Biography.com Website</w:t>
      </w:r>
      <w:r w:rsidRPr="00E9190E">
        <w:rPr>
          <w:rFonts w:ascii="Times New Roman" w:eastAsia="Times New Roman" w:hAnsi="Times New Roman" w:cs="Times New Roman"/>
          <w:sz w:val="24"/>
          <w:szCs w:val="24"/>
        </w:rPr>
        <w:t xml:space="preserve">. Retrieved March 20, 2018, from </w:t>
      </w:r>
      <w:hyperlink r:id="rId28" w:history="1">
        <w:r w:rsidR="00F77915" w:rsidRPr="00E9190E">
          <w:rPr>
            <w:rStyle w:val="Hyperlink"/>
            <w:rFonts w:ascii="Times New Roman" w:eastAsia="Times New Roman" w:hAnsi="Times New Roman" w:cs="Times New Roman"/>
            <w:sz w:val="24"/>
            <w:szCs w:val="24"/>
          </w:rPr>
          <w:t>https://www.biography.com/people/luis-valdez</w:t>
        </w:r>
      </w:hyperlink>
    </w:p>
    <w:p w14:paraId="51E2C3C1" w14:textId="2B66FA6E" w:rsidR="00F77915" w:rsidRPr="00E9190E" w:rsidRDefault="00F77915" w:rsidP="00E90979">
      <w:pPr>
        <w:spacing w:line="240" w:lineRule="auto"/>
        <w:rPr>
          <w:rFonts w:ascii="Times New Roman" w:hAnsi="Times New Roman" w:cs="Times New Roman"/>
          <w:sz w:val="24"/>
          <w:szCs w:val="24"/>
        </w:rPr>
      </w:pPr>
      <w:r w:rsidRPr="00E9190E">
        <w:rPr>
          <w:rFonts w:ascii="Times New Roman" w:eastAsia="Times New Roman" w:hAnsi="Times New Roman" w:cs="Times New Roman"/>
          <w:sz w:val="24"/>
          <w:szCs w:val="24"/>
        </w:rPr>
        <w:t xml:space="preserve">About </w:t>
      </w:r>
      <w:proofErr w:type="spellStart"/>
      <w:proofErr w:type="gramStart"/>
      <w:r w:rsidRPr="00E9190E">
        <w:rPr>
          <w:rFonts w:ascii="Times New Roman" w:eastAsia="Times New Roman" w:hAnsi="Times New Roman" w:cs="Times New Roman"/>
          <w:sz w:val="24"/>
          <w:szCs w:val="24"/>
        </w:rPr>
        <w:t>Migdalia</w:t>
      </w:r>
      <w:proofErr w:type="spellEnd"/>
      <w:r w:rsidRPr="00E9190E">
        <w:rPr>
          <w:rFonts w:ascii="Times New Roman" w:eastAsia="Times New Roman" w:hAnsi="Times New Roman" w:cs="Times New Roman"/>
          <w:sz w:val="24"/>
          <w:szCs w:val="24"/>
        </w:rPr>
        <w:t xml:space="preserve"> .</w:t>
      </w:r>
      <w:proofErr w:type="gramEnd"/>
      <w:r w:rsidRPr="00E9190E">
        <w:rPr>
          <w:rFonts w:ascii="Times New Roman" w:eastAsia="Times New Roman" w:hAnsi="Times New Roman" w:cs="Times New Roman"/>
          <w:sz w:val="24"/>
          <w:szCs w:val="24"/>
        </w:rPr>
        <w:t xml:space="preserve">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In </w:t>
      </w:r>
      <w:proofErr w:type="spellStart"/>
      <w:r w:rsidRPr="00E9190E">
        <w:rPr>
          <w:rFonts w:ascii="Times New Roman" w:eastAsia="Times New Roman" w:hAnsi="Times New Roman" w:cs="Times New Roman"/>
          <w:i/>
          <w:iCs/>
          <w:sz w:val="24"/>
          <w:szCs w:val="24"/>
        </w:rPr>
        <w:t>Migdalia</w:t>
      </w:r>
      <w:proofErr w:type="spellEnd"/>
      <w:r w:rsidRPr="00E9190E">
        <w:rPr>
          <w:rFonts w:ascii="Times New Roman" w:eastAsia="Times New Roman" w:hAnsi="Times New Roman" w:cs="Times New Roman"/>
          <w:i/>
          <w:iCs/>
          <w:sz w:val="24"/>
          <w:szCs w:val="24"/>
        </w:rPr>
        <w:t xml:space="preserve"> Cruz</w:t>
      </w:r>
      <w:r w:rsidRPr="00E9190E">
        <w:rPr>
          <w:rFonts w:ascii="Times New Roman" w:eastAsia="Times New Roman" w:hAnsi="Times New Roman" w:cs="Times New Roman"/>
          <w:sz w:val="24"/>
          <w:szCs w:val="24"/>
        </w:rPr>
        <w:t>. Retrieved from https://www.migdaliacruz.com/?page_id=13</w:t>
      </w:r>
    </w:p>
    <w:p w14:paraId="4E113520" w14:textId="052FDCF4" w:rsidR="00CB74DA" w:rsidRPr="00E9190E" w:rsidRDefault="00CB74DA" w:rsidP="00E90979">
      <w:pPr>
        <w:spacing w:line="240" w:lineRule="auto"/>
        <w:rPr>
          <w:rFonts w:ascii="Times New Roman" w:eastAsia="Cambria" w:hAnsi="Times New Roman" w:cs="Times New Roman"/>
          <w:sz w:val="24"/>
          <w:szCs w:val="24"/>
        </w:rPr>
      </w:pPr>
      <w:proofErr w:type="spellStart"/>
      <w:r w:rsidRPr="00E9190E">
        <w:rPr>
          <w:rFonts w:ascii="Times New Roman" w:eastAsia="Cambria" w:hAnsi="Times New Roman" w:cs="Times New Roman"/>
          <w:sz w:val="24"/>
          <w:szCs w:val="24"/>
        </w:rPr>
        <w:t>Agan</w:t>
      </w:r>
      <w:proofErr w:type="spellEnd"/>
      <w:r w:rsidRPr="00E9190E">
        <w:rPr>
          <w:rFonts w:ascii="Times New Roman" w:eastAsia="Cambria" w:hAnsi="Times New Roman" w:cs="Times New Roman"/>
          <w:sz w:val="24"/>
          <w:szCs w:val="24"/>
        </w:rPr>
        <w:t xml:space="preserve">, C. D. (2016). Miguel </w:t>
      </w:r>
      <w:proofErr w:type="spellStart"/>
      <w:r w:rsidRPr="00E9190E">
        <w:rPr>
          <w:rFonts w:ascii="Times New Roman" w:eastAsia="Cambria" w:hAnsi="Times New Roman" w:cs="Times New Roman"/>
          <w:sz w:val="24"/>
          <w:szCs w:val="24"/>
        </w:rPr>
        <w:t>Piñero</w:t>
      </w:r>
      <w:proofErr w:type="spellEnd"/>
      <w:r w:rsidRPr="00E9190E">
        <w:rPr>
          <w:rFonts w:ascii="Times New Roman" w:eastAsia="Cambria" w:hAnsi="Times New Roman" w:cs="Times New Roman"/>
          <w:sz w:val="24"/>
          <w:szCs w:val="24"/>
        </w:rPr>
        <w:t xml:space="preserve">. </w:t>
      </w:r>
      <w:r w:rsidRPr="00E9190E">
        <w:rPr>
          <w:rFonts w:ascii="Times New Roman" w:eastAsia="Cambria" w:hAnsi="Times New Roman" w:cs="Times New Roman"/>
          <w:i/>
          <w:iCs/>
          <w:sz w:val="24"/>
          <w:szCs w:val="24"/>
        </w:rPr>
        <w:t>Salem Press Biographical Encyclopedia</w:t>
      </w:r>
      <w:r w:rsidRPr="00E9190E">
        <w:rPr>
          <w:rFonts w:ascii="Times New Roman" w:eastAsia="Cambria" w:hAnsi="Times New Roman" w:cs="Times New Roman"/>
          <w:sz w:val="24"/>
          <w:szCs w:val="24"/>
        </w:rPr>
        <w:t>.</w:t>
      </w:r>
    </w:p>
    <w:p w14:paraId="121792D3" w14:textId="2D6867BE" w:rsidR="000760C9" w:rsidRPr="00E9190E" w:rsidRDefault="000760C9" w:rsidP="00E90979">
      <w:pPr>
        <w:spacing w:line="240" w:lineRule="auto"/>
        <w:rPr>
          <w:rFonts w:ascii="Times New Roman" w:eastAsia="Cambria" w:hAnsi="Times New Roman" w:cs="Times New Roman"/>
          <w:sz w:val="24"/>
          <w:szCs w:val="24"/>
        </w:rPr>
      </w:pPr>
      <w:r w:rsidRPr="00E9190E">
        <w:rPr>
          <w:rFonts w:ascii="Times New Roman" w:eastAsia="Times New Roman" w:hAnsi="Times New Roman" w:cs="Times New Roman"/>
          <w:sz w:val="24"/>
          <w:szCs w:val="24"/>
        </w:rPr>
        <w:t>"Anna in the Tropics" by Nilo Cruz.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In </w:t>
      </w:r>
      <w:r w:rsidRPr="00E9190E">
        <w:rPr>
          <w:rFonts w:ascii="Times New Roman" w:eastAsia="Times New Roman" w:hAnsi="Times New Roman" w:cs="Times New Roman"/>
          <w:i/>
          <w:iCs/>
          <w:sz w:val="24"/>
          <w:szCs w:val="24"/>
        </w:rPr>
        <w:t>The Pulitzer Prizes</w:t>
      </w:r>
      <w:r w:rsidRPr="00E9190E">
        <w:rPr>
          <w:rFonts w:ascii="Times New Roman" w:eastAsia="Times New Roman" w:hAnsi="Times New Roman" w:cs="Times New Roman"/>
          <w:sz w:val="24"/>
          <w:szCs w:val="24"/>
        </w:rPr>
        <w:t>. Retrieved from http://www.pulitzer.org/winners/nilo-cruz</w:t>
      </w:r>
    </w:p>
    <w:p w14:paraId="4C41F710" w14:textId="19AFF4CF" w:rsidR="00DA3038" w:rsidRPr="00E9190E" w:rsidRDefault="00DA3038" w:rsidP="00E90979">
      <w:pPr>
        <w:spacing w:line="240" w:lineRule="auto"/>
        <w:rPr>
          <w:rStyle w:val="Hyperlink"/>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Arte </w:t>
      </w:r>
      <w:proofErr w:type="spellStart"/>
      <w:r w:rsidRPr="00E9190E">
        <w:rPr>
          <w:rFonts w:ascii="Times New Roman" w:eastAsia="Times New Roman" w:hAnsi="Times New Roman" w:cs="Times New Roman"/>
          <w:sz w:val="24"/>
          <w:szCs w:val="24"/>
        </w:rPr>
        <w:t>Público</w:t>
      </w:r>
      <w:proofErr w:type="spellEnd"/>
      <w:r w:rsidRPr="00E9190E">
        <w:rPr>
          <w:rFonts w:ascii="Times New Roman" w:eastAsia="Times New Roman" w:hAnsi="Times New Roman" w:cs="Times New Roman"/>
          <w:sz w:val="24"/>
          <w:szCs w:val="24"/>
        </w:rPr>
        <w:t xml:space="preserve"> Press.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About Arte </w:t>
      </w:r>
      <w:proofErr w:type="spellStart"/>
      <w:r w:rsidRPr="00E9190E">
        <w:rPr>
          <w:rFonts w:ascii="Times New Roman" w:eastAsia="Times New Roman" w:hAnsi="Times New Roman" w:cs="Times New Roman"/>
          <w:sz w:val="24"/>
          <w:szCs w:val="24"/>
        </w:rPr>
        <w:t>Público</w:t>
      </w:r>
      <w:proofErr w:type="spellEnd"/>
      <w:r w:rsidRPr="00E9190E">
        <w:rPr>
          <w:rFonts w:ascii="Times New Roman" w:eastAsia="Times New Roman" w:hAnsi="Times New Roman" w:cs="Times New Roman"/>
          <w:sz w:val="24"/>
          <w:szCs w:val="24"/>
        </w:rPr>
        <w:t xml:space="preserve"> Press. In </w:t>
      </w:r>
      <w:r w:rsidRPr="00E9190E">
        <w:rPr>
          <w:rFonts w:ascii="Times New Roman" w:eastAsia="Times New Roman" w:hAnsi="Times New Roman" w:cs="Times New Roman"/>
          <w:i/>
          <w:iCs/>
          <w:sz w:val="24"/>
          <w:szCs w:val="24"/>
        </w:rPr>
        <w:t xml:space="preserve">Arte </w:t>
      </w:r>
      <w:proofErr w:type="spellStart"/>
      <w:r w:rsidRPr="00E9190E">
        <w:rPr>
          <w:rFonts w:ascii="Times New Roman" w:eastAsia="Times New Roman" w:hAnsi="Times New Roman" w:cs="Times New Roman"/>
          <w:i/>
          <w:iCs/>
          <w:sz w:val="24"/>
          <w:szCs w:val="24"/>
        </w:rPr>
        <w:t>Público</w:t>
      </w:r>
      <w:proofErr w:type="spellEnd"/>
      <w:r w:rsidRPr="00E9190E">
        <w:rPr>
          <w:rFonts w:ascii="Times New Roman" w:eastAsia="Times New Roman" w:hAnsi="Times New Roman" w:cs="Times New Roman"/>
          <w:i/>
          <w:iCs/>
          <w:sz w:val="24"/>
          <w:szCs w:val="24"/>
        </w:rPr>
        <w:t xml:space="preserve"> Press</w:t>
      </w:r>
      <w:r w:rsidRPr="00E9190E">
        <w:rPr>
          <w:rFonts w:ascii="Times New Roman" w:eastAsia="Times New Roman" w:hAnsi="Times New Roman" w:cs="Times New Roman"/>
          <w:sz w:val="24"/>
          <w:szCs w:val="24"/>
        </w:rPr>
        <w:t xml:space="preserve">. Retrieved from </w:t>
      </w:r>
      <w:hyperlink r:id="rId29" w:history="1">
        <w:r w:rsidRPr="00E9190E">
          <w:rPr>
            <w:rStyle w:val="Hyperlink"/>
            <w:rFonts w:ascii="Times New Roman" w:eastAsia="Times New Roman" w:hAnsi="Times New Roman" w:cs="Times New Roman"/>
            <w:sz w:val="24"/>
            <w:szCs w:val="24"/>
          </w:rPr>
          <w:t>https://artepublicopress.com/about-arte-publico-press/</w:t>
        </w:r>
      </w:hyperlink>
    </w:p>
    <w:p w14:paraId="1BC0030E" w14:textId="77777777" w:rsidR="00FA7DC7" w:rsidRPr="00E9190E" w:rsidRDefault="00FA7DC7" w:rsidP="00FA7DC7">
      <w:pPr>
        <w:pStyle w:val="FootnoteText"/>
        <w:rPr>
          <w:rStyle w:val="Hyperlink"/>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Bio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In </w:t>
      </w:r>
      <w:proofErr w:type="spellStart"/>
      <w:proofErr w:type="gramStart"/>
      <w:r w:rsidRPr="00E9190E">
        <w:rPr>
          <w:rFonts w:ascii="Times New Roman" w:eastAsia="Times New Roman" w:hAnsi="Times New Roman" w:cs="Times New Roman"/>
          <w:i/>
          <w:iCs/>
          <w:sz w:val="24"/>
          <w:szCs w:val="24"/>
        </w:rPr>
        <w:t>Quiara</w:t>
      </w:r>
      <w:proofErr w:type="spellEnd"/>
      <w:r w:rsidRPr="00E9190E">
        <w:rPr>
          <w:rFonts w:ascii="Times New Roman" w:eastAsia="Times New Roman" w:hAnsi="Times New Roman" w:cs="Times New Roman"/>
          <w:i/>
          <w:iCs/>
          <w:sz w:val="24"/>
          <w:szCs w:val="24"/>
        </w:rPr>
        <w:t xml:space="preserve"> </w:t>
      </w:r>
      <w:r w:rsidRPr="00E9190E">
        <w:rPr>
          <w:rFonts w:ascii="Times New Roman" w:eastAsia="Times New Roman" w:hAnsi="Times New Roman" w:cs="Times New Roman"/>
          <w:sz w:val="24"/>
          <w:szCs w:val="24"/>
        </w:rPr>
        <w:t>.</w:t>
      </w:r>
      <w:proofErr w:type="gramEnd"/>
      <w:r w:rsidRPr="00E9190E">
        <w:rPr>
          <w:rFonts w:ascii="Times New Roman" w:eastAsia="Times New Roman" w:hAnsi="Times New Roman" w:cs="Times New Roman"/>
          <w:sz w:val="24"/>
          <w:szCs w:val="24"/>
        </w:rPr>
        <w:t xml:space="preserve"> Retrieved April 29, 2018, from </w:t>
      </w:r>
      <w:hyperlink r:id="rId30" w:history="1">
        <w:r w:rsidRPr="00E9190E">
          <w:rPr>
            <w:rStyle w:val="Hyperlink"/>
            <w:rFonts w:ascii="Times New Roman" w:eastAsia="Times New Roman" w:hAnsi="Times New Roman" w:cs="Times New Roman"/>
            <w:sz w:val="24"/>
            <w:szCs w:val="24"/>
          </w:rPr>
          <w:t>http://www.quiara.com/bio</w:t>
        </w:r>
      </w:hyperlink>
    </w:p>
    <w:p w14:paraId="7DD4105E" w14:textId="77777777" w:rsidR="00F77915" w:rsidRPr="00E9190E" w:rsidRDefault="00F77915" w:rsidP="00FA7DC7">
      <w:pPr>
        <w:pStyle w:val="FootnoteText"/>
        <w:rPr>
          <w:rStyle w:val="Hyperlink"/>
          <w:rFonts w:ascii="Times New Roman" w:eastAsia="Times New Roman" w:hAnsi="Times New Roman" w:cs="Times New Roman"/>
          <w:sz w:val="24"/>
          <w:szCs w:val="24"/>
        </w:rPr>
      </w:pPr>
    </w:p>
    <w:p w14:paraId="4238A321" w14:textId="11D6F079" w:rsidR="00F77915" w:rsidRPr="00E9190E" w:rsidRDefault="00F77915" w:rsidP="00FA7DC7">
      <w:pPr>
        <w:pStyle w:val="FootnoteText"/>
        <w:rPr>
          <w:rFonts w:ascii="Times New Roman" w:eastAsia="Times New Roman" w:hAnsi="Times New Roman" w:cs="Times New Roman"/>
          <w:sz w:val="24"/>
          <w:szCs w:val="24"/>
        </w:rPr>
      </w:pPr>
      <w:proofErr w:type="spellStart"/>
      <w:r w:rsidRPr="00E9190E">
        <w:rPr>
          <w:rFonts w:ascii="Times New Roman" w:hAnsi="Times New Roman" w:cs="Times New Roman"/>
          <w:sz w:val="24"/>
          <w:szCs w:val="24"/>
        </w:rPr>
        <w:t>Bouknight</w:t>
      </w:r>
      <w:proofErr w:type="spellEnd"/>
      <w:r w:rsidRPr="00E9190E">
        <w:rPr>
          <w:rFonts w:ascii="Times New Roman" w:hAnsi="Times New Roman" w:cs="Times New Roman"/>
          <w:sz w:val="24"/>
          <w:szCs w:val="24"/>
        </w:rPr>
        <w:t xml:space="preserve">, J. (1990). Language as a cure: an interview with </w:t>
      </w:r>
      <w:proofErr w:type="spellStart"/>
      <w:r w:rsidRPr="00E9190E">
        <w:rPr>
          <w:rFonts w:ascii="Times New Roman" w:hAnsi="Times New Roman" w:cs="Times New Roman"/>
          <w:sz w:val="24"/>
          <w:szCs w:val="24"/>
        </w:rPr>
        <w:t>Milcha</w:t>
      </w:r>
      <w:proofErr w:type="spellEnd"/>
      <w:r w:rsidRPr="00E9190E">
        <w:rPr>
          <w:rFonts w:ascii="Times New Roman" w:hAnsi="Times New Roman" w:cs="Times New Roman"/>
          <w:sz w:val="24"/>
          <w:szCs w:val="24"/>
        </w:rPr>
        <w:t xml:space="preserve"> Sanchez-Scott. </w:t>
      </w:r>
      <w:r w:rsidRPr="00E9190E">
        <w:rPr>
          <w:rFonts w:ascii="Times New Roman" w:hAnsi="Times New Roman" w:cs="Times New Roman"/>
          <w:i/>
          <w:iCs/>
          <w:sz w:val="24"/>
          <w:szCs w:val="24"/>
        </w:rPr>
        <w:t>Latin American Theatre Review</w:t>
      </w:r>
      <w:r w:rsidRPr="00E9190E">
        <w:rPr>
          <w:rFonts w:ascii="Times New Roman" w:hAnsi="Times New Roman" w:cs="Times New Roman"/>
          <w:sz w:val="24"/>
          <w:szCs w:val="24"/>
        </w:rPr>
        <w:t xml:space="preserve">, </w:t>
      </w:r>
      <w:r w:rsidRPr="00E9190E">
        <w:rPr>
          <w:rFonts w:ascii="Times New Roman" w:hAnsi="Times New Roman" w:cs="Times New Roman"/>
          <w:i/>
          <w:iCs/>
          <w:sz w:val="24"/>
          <w:szCs w:val="24"/>
        </w:rPr>
        <w:t>23</w:t>
      </w:r>
      <w:r w:rsidRPr="00E9190E">
        <w:rPr>
          <w:rFonts w:ascii="Times New Roman" w:hAnsi="Times New Roman" w:cs="Times New Roman"/>
          <w:sz w:val="24"/>
          <w:szCs w:val="24"/>
        </w:rPr>
        <w:t>(2), 63-74.</w:t>
      </w:r>
    </w:p>
    <w:p w14:paraId="65A7AD79" w14:textId="77777777" w:rsidR="00DA3038" w:rsidRPr="00E9190E" w:rsidRDefault="00DA3038" w:rsidP="00DA3038">
      <w:pPr>
        <w:pStyle w:val="FootnoteText"/>
        <w:rPr>
          <w:rFonts w:ascii="Times New Roman" w:hAnsi="Times New Roman" w:cs="Times New Roman"/>
          <w:sz w:val="24"/>
          <w:szCs w:val="24"/>
        </w:rPr>
      </w:pPr>
    </w:p>
    <w:p w14:paraId="4B4EAE11" w14:textId="2478B258" w:rsidR="00BC7BBB" w:rsidRPr="00E9190E" w:rsidRDefault="00BC7BBB" w:rsidP="00E90979">
      <w:pPr>
        <w:spacing w:line="240" w:lineRule="auto"/>
        <w:rPr>
          <w:rFonts w:ascii="Times New Roman" w:hAnsi="Times New Roman" w:cs="Times New Roman"/>
          <w:sz w:val="24"/>
          <w:szCs w:val="24"/>
        </w:rPr>
      </w:pPr>
      <w:r w:rsidRPr="00E9190E">
        <w:rPr>
          <w:rFonts w:ascii="Times New Roman" w:hAnsi="Times New Roman" w:cs="Times New Roman"/>
          <w:sz w:val="24"/>
          <w:szCs w:val="24"/>
        </w:rPr>
        <w:t>Cooper, M. A. (2016). RITA MORENO: "if you have a dream, you should go after it".</w:t>
      </w:r>
      <w:r w:rsidRPr="00E9190E">
        <w:rPr>
          <w:rFonts w:ascii="Times New Roman" w:hAnsi="Times New Roman" w:cs="Times New Roman"/>
          <w:i/>
          <w:iCs/>
          <w:sz w:val="24"/>
          <w:szCs w:val="24"/>
        </w:rPr>
        <w:t xml:space="preserve"> Outlook-12, 2</w:t>
      </w:r>
      <w:r w:rsidRPr="00E9190E">
        <w:rPr>
          <w:rFonts w:ascii="Times New Roman" w:hAnsi="Times New Roman" w:cs="Times New Roman"/>
          <w:sz w:val="24"/>
          <w:szCs w:val="24"/>
        </w:rPr>
        <w:t>(6), 6-9. Retrieved from https://search.proquest.com/docview/1837898420?accountid=13661</w:t>
      </w:r>
    </w:p>
    <w:p w14:paraId="61742867" w14:textId="7E512CBC" w:rsidR="00BC7BBB" w:rsidRPr="00E9190E" w:rsidRDefault="00BC7BBB" w:rsidP="00E90979">
      <w:pPr>
        <w:spacing w:line="240" w:lineRule="auto"/>
        <w:rPr>
          <w:rFonts w:ascii="Times New Roman" w:hAnsi="Times New Roman" w:cs="Times New Roman"/>
          <w:sz w:val="24"/>
          <w:szCs w:val="24"/>
        </w:rPr>
      </w:pPr>
      <w:proofErr w:type="spellStart"/>
      <w:r w:rsidRPr="00E9190E">
        <w:rPr>
          <w:rFonts w:ascii="Times New Roman" w:hAnsi="Times New Roman" w:cs="Times New Roman"/>
          <w:sz w:val="24"/>
          <w:szCs w:val="24"/>
        </w:rPr>
        <w:t>Dargan</w:t>
      </w:r>
      <w:proofErr w:type="spellEnd"/>
      <w:r w:rsidRPr="00E9190E">
        <w:rPr>
          <w:rFonts w:ascii="Times New Roman" w:hAnsi="Times New Roman" w:cs="Times New Roman"/>
          <w:sz w:val="24"/>
          <w:szCs w:val="24"/>
        </w:rPr>
        <w:t>, Michele. (2015) Rita Moreno reflects on her life; Early struggles, Brando romance among topics. Actress tells Four Arts about early career</w:t>
      </w:r>
      <w:proofErr w:type="gramStart"/>
      <w:r w:rsidRPr="00E9190E">
        <w:rPr>
          <w:rFonts w:ascii="Times New Roman" w:hAnsi="Times New Roman" w:cs="Times New Roman"/>
          <w:sz w:val="24"/>
          <w:szCs w:val="24"/>
        </w:rPr>
        <w:t>,.</w:t>
      </w:r>
      <w:proofErr w:type="gramEnd"/>
      <w:r w:rsidRPr="00E9190E">
        <w:rPr>
          <w:rFonts w:ascii="Times New Roman" w:hAnsi="Times New Roman" w:cs="Times New Roman"/>
          <w:sz w:val="24"/>
          <w:szCs w:val="24"/>
        </w:rPr>
        <w:t xml:space="preserve"> </w:t>
      </w:r>
      <w:r w:rsidRPr="00E9190E">
        <w:rPr>
          <w:rFonts w:ascii="Times New Roman" w:hAnsi="Times New Roman" w:cs="Times New Roman"/>
          <w:i/>
          <w:iCs/>
          <w:sz w:val="24"/>
          <w:szCs w:val="24"/>
        </w:rPr>
        <w:t>Palm Beach Daily News</w:t>
      </w:r>
      <w:r w:rsidRPr="00E9190E">
        <w:rPr>
          <w:rFonts w:ascii="Times New Roman" w:hAnsi="Times New Roman" w:cs="Times New Roman"/>
          <w:sz w:val="24"/>
          <w:szCs w:val="24"/>
        </w:rPr>
        <w:t xml:space="preserve">, p. 1A. Retrieved from </w:t>
      </w:r>
      <w:hyperlink r:id="rId31" w:history="1">
        <w:r w:rsidR="004B0959" w:rsidRPr="00E9190E">
          <w:rPr>
            <w:rStyle w:val="Hyperlink"/>
            <w:rFonts w:ascii="Times New Roman" w:hAnsi="Times New Roman" w:cs="Times New Roman"/>
            <w:sz w:val="24"/>
            <w:szCs w:val="24"/>
          </w:rPr>
          <w:t>http://link.galegroup.com/apps/doc/A404746221/STND?u=mlin_n_state&amp;sid=STND&amp;xid=93ab8a14</w:t>
        </w:r>
      </w:hyperlink>
    </w:p>
    <w:p w14:paraId="51956EEE" w14:textId="6CCD7521" w:rsidR="00FA7DC7" w:rsidRPr="00E9190E" w:rsidRDefault="00FA7DC7" w:rsidP="00E90979">
      <w:pPr>
        <w:spacing w:line="240" w:lineRule="auto"/>
        <w:rPr>
          <w:rStyle w:val="Hyperlink"/>
          <w:rFonts w:ascii="Times New Roman" w:hAnsi="Times New Roman" w:cs="Times New Roman"/>
          <w:sz w:val="24"/>
          <w:szCs w:val="24"/>
        </w:rPr>
      </w:pPr>
      <w:proofErr w:type="spellStart"/>
      <w:r w:rsidRPr="00E9190E">
        <w:rPr>
          <w:rFonts w:ascii="Times New Roman" w:hAnsi="Times New Roman" w:cs="Times New Roman"/>
          <w:sz w:val="24"/>
          <w:szCs w:val="24"/>
        </w:rPr>
        <w:t>DiPaola</w:t>
      </w:r>
      <w:proofErr w:type="spellEnd"/>
      <w:r w:rsidRPr="00E9190E">
        <w:rPr>
          <w:rFonts w:ascii="Times New Roman" w:hAnsi="Times New Roman" w:cs="Times New Roman"/>
          <w:sz w:val="24"/>
          <w:szCs w:val="24"/>
        </w:rPr>
        <w:t xml:space="preserve">, S. (2016). 2015-2016 Theatrical Season Report. In </w:t>
      </w:r>
      <w:r w:rsidRPr="00E9190E">
        <w:rPr>
          <w:rFonts w:ascii="Times New Roman" w:hAnsi="Times New Roman" w:cs="Times New Roman"/>
          <w:i/>
          <w:iCs/>
          <w:sz w:val="24"/>
          <w:szCs w:val="24"/>
        </w:rPr>
        <w:t>Actor's Equity Association</w:t>
      </w:r>
      <w:r w:rsidRPr="00E9190E">
        <w:rPr>
          <w:rFonts w:ascii="Times New Roman" w:hAnsi="Times New Roman" w:cs="Times New Roman"/>
          <w:sz w:val="24"/>
          <w:szCs w:val="24"/>
        </w:rPr>
        <w:t xml:space="preserve">. Retrieved from </w:t>
      </w:r>
      <w:hyperlink r:id="rId32">
        <w:r w:rsidRPr="00E9190E">
          <w:rPr>
            <w:rStyle w:val="Hyperlink"/>
            <w:rFonts w:ascii="Times New Roman" w:hAnsi="Times New Roman" w:cs="Times New Roman"/>
            <w:sz w:val="24"/>
            <w:szCs w:val="24"/>
          </w:rPr>
          <w:t>http://www.actorsequity.org/docs/about/AEA_Annual_15-16.pdf</w:t>
        </w:r>
      </w:hyperlink>
    </w:p>
    <w:p w14:paraId="7F4C969F" w14:textId="2C37A53F" w:rsidR="00FA7DC7" w:rsidRPr="00E9190E" w:rsidRDefault="00FA7DC7" w:rsidP="008524CF">
      <w:pPr>
        <w:pStyle w:val="FootnoteText"/>
        <w:rPr>
          <w:rStyle w:val="Hyperlink"/>
          <w:rFonts w:ascii="Times New Roman" w:hAnsi="Times New Roman" w:cs="Times New Roman"/>
          <w:sz w:val="24"/>
          <w:szCs w:val="24"/>
        </w:rPr>
      </w:pPr>
      <w:proofErr w:type="spellStart"/>
      <w:r w:rsidRPr="00E9190E">
        <w:rPr>
          <w:rFonts w:ascii="Times New Roman" w:hAnsi="Times New Roman" w:cs="Times New Roman"/>
          <w:sz w:val="24"/>
          <w:szCs w:val="24"/>
        </w:rPr>
        <w:t>DiPaola</w:t>
      </w:r>
      <w:proofErr w:type="spellEnd"/>
      <w:r w:rsidRPr="00E9190E">
        <w:rPr>
          <w:rFonts w:ascii="Times New Roman" w:hAnsi="Times New Roman" w:cs="Times New Roman"/>
          <w:sz w:val="24"/>
          <w:szCs w:val="24"/>
        </w:rPr>
        <w:t xml:space="preserve">, S. (2015). 2014-2015 Theatrical Season Report. In </w:t>
      </w:r>
      <w:r w:rsidRPr="00E9190E">
        <w:rPr>
          <w:rFonts w:ascii="Times New Roman" w:hAnsi="Times New Roman" w:cs="Times New Roman"/>
          <w:i/>
          <w:iCs/>
          <w:sz w:val="24"/>
          <w:szCs w:val="24"/>
        </w:rPr>
        <w:t>Actor's Equity Association</w:t>
      </w:r>
      <w:r w:rsidRPr="00E9190E">
        <w:rPr>
          <w:rFonts w:ascii="Times New Roman" w:hAnsi="Times New Roman" w:cs="Times New Roman"/>
          <w:sz w:val="24"/>
          <w:szCs w:val="24"/>
        </w:rPr>
        <w:t xml:space="preserve">. Retrieved from </w:t>
      </w:r>
      <w:hyperlink r:id="rId33">
        <w:r w:rsidRPr="00E9190E">
          <w:rPr>
            <w:rStyle w:val="Hyperlink"/>
            <w:rFonts w:ascii="Times New Roman" w:hAnsi="Times New Roman" w:cs="Times New Roman"/>
            <w:sz w:val="24"/>
            <w:szCs w:val="24"/>
          </w:rPr>
          <w:t>http://www.actorsequity.org/docs/about/AEA_Annual_14-15.pdf</w:t>
        </w:r>
      </w:hyperlink>
    </w:p>
    <w:p w14:paraId="6DCB3F18" w14:textId="77777777" w:rsidR="008524CF" w:rsidRPr="00E9190E" w:rsidRDefault="008524CF" w:rsidP="008524CF">
      <w:pPr>
        <w:pStyle w:val="FootnoteText"/>
        <w:rPr>
          <w:rFonts w:ascii="Times New Roman" w:hAnsi="Times New Roman" w:cs="Times New Roman"/>
          <w:sz w:val="24"/>
          <w:szCs w:val="24"/>
        </w:rPr>
      </w:pPr>
    </w:p>
    <w:p w14:paraId="1C44D2E0" w14:textId="6FC4A3C5" w:rsidR="004B0959" w:rsidRPr="00E9190E" w:rsidRDefault="004B0959"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El </w:t>
      </w:r>
      <w:proofErr w:type="spellStart"/>
      <w:r w:rsidRPr="00E9190E">
        <w:rPr>
          <w:rFonts w:ascii="Times New Roman" w:eastAsia="Times New Roman" w:hAnsi="Times New Roman" w:cs="Times New Roman"/>
          <w:sz w:val="24"/>
          <w:szCs w:val="24"/>
        </w:rPr>
        <w:t>Teatro</w:t>
      </w:r>
      <w:proofErr w:type="spellEnd"/>
      <w:r w:rsidRPr="00E9190E">
        <w:rPr>
          <w:rFonts w:ascii="Times New Roman" w:eastAsia="Times New Roman" w:hAnsi="Times New Roman" w:cs="Times New Roman"/>
          <w:sz w:val="24"/>
          <w:szCs w:val="24"/>
        </w:rPr>
        <w:t xml:space="preserve"> </w:t>
      </w:r>
      <w:proofErr w:type="spellStart"/>
      <w:r w:rsidRPr="00E9190E">
        <w:rPr>
          <w:rFonts w:ascii="Times New Roman" w:eastAsia="Times New Roman" w:hAnsi="Times New Roman" w:cs="Times New Roman"/>
          <w:sz w:val="24"/>
          <w:szCs w:val="24"/>
        </w:rPr>
        <w:t>Campesino</w:t>
      </w:r>
      <w:proofErr w:type="spellEnd"/>
      <w:r w:rsidRPr="00E9190E">
        <w:rPr>
          <w:rFonts w:ascii="Times New Roman" w:eastAsia="Times New Roman" w:hAnsi="Times New Roman" w:cs="Times New Roman"/>
          <w:sz w:val="24"/>
          <w:szCs w:val="24"/>
        </w:rPr>
        <w:t>.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Our History. In </w:t>
      </w:r>
      <w:r w:rsidRPr="00E9190E">
        <w:rPr>
          <w:rFonts w:ascii="Times New Roman" w:eastAsia="Times New Roman" w:hAnsi="Times New Roman" w:cs="Times New Roman"/>
          <w:i/>
          <w:iCs/>
          <w:sz w:val="24"/>
          <w:szCs w:val="24"/>
        </w:rPr>
        <w:t xml:space="preserve">El </w:t>
      </w:r>
      <w:proofErr w:type="spellStart"/>
      <w:r w:rsidRPr="00E9190E">
        <w:rPr>
          <w:rFonts w:ascii="Times New Roman" w:eastAsia="Times New Roman" w:hAnsi="Times New Roman" w:cs="Times New Roman"/>
          <w:i/>
          <w:iCs/>
          <w:sz w:val="24"/>
          <w:szCs w:val="24"/>
        </w:rPr>
        <w:t>Teatro</w:t>
      </w:r>
      <w:proofErr w:type="spellEnd"/>
      <w:r w:rsidRPr="00E9190E">
        <w:rPr>
          <w:rFonts w:ascii="Times New Roman" w:eastAsia="Times New Roman" w:hAnsi="Times New Roman" w:cs="Times New Roman"/>
          <w:i/>
          <w:iCs/>
          <w:sz w:val="24"/>
          <w:szCs w:val="24"/>
        </w:rPr>
        <w:t xml:space="preserve"> </w:t>
      </w:r>
      <w:proofErr w:type="spellStart"/>
      <w:r w:rsidRPr="00E9190E">
        <w:rPr>
          <w:rFonts w:ascii="Times New Roman" w:eastAsia="Times New Roman" w:hAnsi="Times New Roman" w:cs="Times New Roman"/>
          <w:i/>
          <w:iCs/>
          <w:sz w:val="24"/>
          <w:szCs w:val="24"/>
        </w:rPr>
        <w:t>Campesino</w:t>
      </w:r>
      <w:proofErr w:type="spellEnd"/>
      <w:r w:rsidRPr="00E9190E">
        <w:rPr>
          <w:rFonts w:ascii="Times New Roman" w:eastAsia="Times New Roman" w:hAnsi="Times New Roman" w:cs="Times New Roman"/>
          <w:sz w:val="24"/>
          <w:szCs w:val="24"/>
        </w:rPr>
        <w:t xml:space="preserve">. Retrieved from </w:t>
      </w:r>
      <w:hyperlink r:id="rId34" w:history="1">
        <w:r w:rsidR="008524CF" w:rsidRPr="00E9190E">
          <w:rPr>
            <w:rStyle w:val="Hyperlink"/>
            <w:rFonts w:ascii="Times New Roman" w:eastAsia="Times New Roman" w:hAnsi="Times New Roman" w:cs="Times New Roman"/>
            <w:sz w:val="24"/>
            <w:szCs w:val="24"/>
          </w:rPr>
          <w:t>http://elteatrocampesino.com/our-history/</w:t>
        </w:r>
      </w:hyperlink>
    </w:p>
    <w:p w14:paraId="6A4C231B" w14:textId="0530624C" w:rsidR="008524CF" w:rsidRPr="00E9190E" w:rsidRDefault="008524CF" w:rsidP="00E90979">
      <w:pPr>
        <w:spacing w:line="240" w:lineRule="auto"/>
        <w:rPr>
          <w:rFonts w:ascii="Times New Roman" w:hAnsi="Times New Roman" w:cs="Times New Roman"/>
          <w:sz w:val="24"/>
          <w:szCs w:val="24"/>
        </w:rPr>
      </w:pPr>
      <w:r w:rsidRPr="00E9190E">
        <w:rPr>
          <w:rFonts w:ascii="Times New Roman" w:eastAsia="Times New Roman" w:hAnsi="Times New Roman" w:cs="Times New Roman"/>
          <w:sz w:val="24"/>
          <w:szCs w:val="24"/>
        </w:rPr>
        <w:t xml:space="preserve">El </w:t>
      </w:r>
      <w:proofErr w:type="spellStart"/>
      <w:r w:rsidRPr="00E9190E">
        <w:rPr>
          <w:rFonts w:ascii="Times New Roman" w:eastAsia="Times New Roman" w:hAnsi="Times New Roman" w:cs="Times New Roman"/>
          <w:sz w:val="24"/>
          <w:szCs w:val="24"/>
        </w:rPr>
        <w:t>Repertorio</w:t>
      </w:r>
      <w:proofErr w:type="spellEnd"/>
      <w:r w:rsidRPr="00E9190E">
        <w:rPr>
          <w:rFonts w:ascii="Times New Roman" w:eastAsia="Times New Roman" w:hAnsi="Times New Roman" w:cs="Times New Roman"/>
          <w:sz w:val="24"/>
          <w:szCs w:val="24"/>
        </w:rPr>
        <w:t xml:space="preserve"> </w:t>
      </w:r>
      <w:proofErr w:type="spellStart"/>
      <w:r w:rsidRPr="00E9190E">
        <w:rPr>
          <w:rFonts w:ascii="Times New Roman" w:eastAsia="Times New Roman" w:hAnsi="Times New Roman" w:cs="Times New Roman"/>
          <w:sz w:val="24"/>
          <w:szCs w:val="24"/>
        </w:rPr>
        <w:t>Español</w:t>
      </w:r>
      <w:proofErr w:type="spellEnd"/>
      <w:r w:rsidRPr="00E9190E">
        <w:rPr>
          <w:rFonts w:ascii="Times New Roman" w:eastAsia="Times New Roman" w:hAnsi="Times New Roman" w:cs="Times New Roman"/>
          <w:sz w:val="24"/>
          <w:szCs w:val="24"/>
        </w:rPr>
        <w:t>.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Our History. In </w:t>
      </w:r>
      <w:proofErr w:type="spellStart"/>
      <w:r w:rsidRPr="00E9190E">
        <w:rPr>
          <w:rFonts w:ascii="Times New Roman" w:eastAsia="Times New Roman" w:hAnsi="Times New Roman" w:cs="Times New Roman"/>
          <w:i/>
          <w:iCs/>
          <w:sz w:val="24"/>
          <w:szCs w:val="24"/>
        </w:rPr>
        <w:t>Repertorio</w:t>
      </w:r>
      <w:proofErr w:type="spellEnd"/>
      <w:r w:rsidRPr="00E9190E">
        <w:rPr>
          <w:rFonts w:ascii="Times New Roman" w:eastAsia="Times New Roman" w:hAnsi="Times New Roman" w:cs="Times New Roman"/>
          <w:sz w:val="24"/>
          <w:szCs w:val="24"/>
        </w:rPr>
        <w:t>. Retrieved from https://repertorio.nyc/#/repertorio-espanol</w:t>
      </w:r>
    </w:p>
    <w:p w14:paraId="643EBF87" w14:textId="56467DBA" w:rsidR="001C7832" w:rsidRPr="00E9190E" w:rsidRDefault="001C7832" w:rsidP="00E90979">
      <w:pPr>
        <w:spacing w:line="240" w:lineRule="auto"/>
        <w:rPr>
          <w:rFonts w:ascii="Times New Roman" w:hAnsi="Times New Roman" w:cs="Times New Roman"/>
          <w:sz w:val="24"/>
          <w:szCs w:val="24"/>
        </w:rPr>
      </w:pPr>
      <w:proofErr w:type="spellStart"/>
      <w:r w:rsidRPr="00E9190E">
        <w:rPr>
          <w:rFonts w:ascii="Times New Roman" w:hAnsi="Times New Roman" w:cs="Times New Roman"/>
          <w:sz w:val="24"/>
          <w:szCs w:val="24"/>
        </w:rPr>
        <w:t>Frommer</w:t>
      </w:r>
      <w:proofErr w:type="spellEnd"/>
      <w:r w:rsidRPr="00E9190E">
        <w:rPr>
          <w:rFonts w:ascii="Times New Roman" w:hAnsi="Times New Roman" w:cs="Times New Roman"/>
          <w:sz w:val="24"/>
          <w:szCs w:val="24"/>
        </w:rPr>
        <w:t xml:space="preserve">, M., &amp; </w:t>
      </w:r>
      <w:proofErr w:type="spellStart"/>
      <w:r w:rsidRPr="00E9190E">
        <w:rPr>
          <w:rFonts w:ascii="Times New Roman" w:hAnsi="Times New Roman" w:cs="Times New Roman"/>
          <w:sz w:val="24"/>
          <w:szCs w:val="24"/>
        </w:rPr>
        <w:t>Frommer</w:t>
      </w:r>
      <w:proofErr w:type="spellEnd"/>
      <w:r w:rsidRPr="00E9190E">
        <w:rPr>
          <w:rFonts w:ascii="Times New Roman" w:hAnsi="Times New Roman" w:cs="Times New Roman"/>
          <w:sz w:val="24"/>
          <w:szCs w:val="24"/>
        </w:rPr>
        <w:t xml:space="preserve">, H. (1998). </w:t>
      </w:r>
      <w:r w:rsidRPr="00E9190E">
        <w:rPr>
          <w:rFonts w:ascii="Times New Roman" w:hAnsi="Times New Roman" w:cs="Times New Roman"/>
          <w:i/>
          <w:iCs/>
          <w:sz w:val="24"/>
          <w:szCs w:val="24"/>
        </w:rPr>
        <w:t xml:space="preserve">It happened on </w:t>
      </w:r>
      <w:proofErr w:type="gramStart"/>
      <w:r w:rsidRPr="00E9190E">
        <w:rPr>
          <w:rFonts w:ascii="Times New Roman" w:hAnsi="Times New Roman" w:cs="Times New Roman"/>
          <w:i/>
          <w:iCs/>
          <w:sz w:val="24"/>
          <w:szCs w:val="24"/>
        </w:rPr>
        <w:t>Broadway :</w:t>
      </w:r>
      <w:proofErr w:type="gramEnd"/>
      <w:r w:rsidRPr="00E9190E">
        <w:rPr>
          <w:rFonts w:ascii="Times New Roman" w:hAnsi="Times New Roman" w:cs="Times New Roman"/>
          <w:i/>
          <w:iCs/>
          <w:sz w:val="24"/>
          <w:szCs w:val="24"/>
        </w:rPr>
        <w:t xml:space="preserve"> an oral history of the great white way</w:t>
      </w:r>
      <w:r w:rsidRPr="00E9190E">
        <w:rPr>
          <w:rFonts w:ascii="Times New Roman" w:hAnsi="Times New Roman" w:cs="Times New Roman"/>
          <w:sz w:val="24"/>
          <w:szCs w:val="24"/>
        </w:rPr>
        <w:t xml:space="preserve">. New </w:t>
      </w:r>
      <w:proofErr w:type="gramStart"/>
      <w:r w:rsidRPr="00E9190E">
        <w:rPr>
          <w:rFonts w:ascii="Times New Roman" w:hAnsi="Times New Roman" w:cs="Times New Roman"/>
          <w:sz w:val="24"/>
          <w:szCs w:val="24"/>
        </w:rPr>
        <w:t>York :</w:t>
      </w:r>
      <w:proofErr w:type="gramEnd"/>
      <w:r w:rsidRPr="00E9190E">
        <w:rPr>
          <w:rFonts w:ascii="Times New Roman" w:hAnsi="Times New Roman" w:cs="Times New Roman"/>
          <w:sz w:val="24"/>
          <w:szCs w:val="24"/>
        </w:rPr>
        <w:t xml:space="preserve"> Harcourt Brace &amp; Company, 1998.</w:t>
      </w:r>
    </w:p>
    <w:p w14:paraId="3E655A30" w14:textId="5141AAEB" w:rsidR="00B63DD7" w:rsidRPr="00E9190E" w:rsidRDefault="00B63DD7" w:rsidP="00E90979">
      <w:pPr>
        <w:spacing w:line="240" w:lineRule="auto"/>
        <w:rPr>
          <w:rFonts w:ascii="Times New Roman" w:hAnsi="Times New Roman" w:cs="Times New Roman"/>
          <w:sz w:val="24"/>
          <w:szCs w:val="24"/>
        </w:rPr>
      </w:pPr>
      <w:r w:rsidRPr="00E9190E">
        <w:rPr>
          <w:rFonts w:ascii="Times New Roman" w:hAnsi="Times New Roman" w:cs="Times New Roman"/>
          <w:sz w:val="24"/>
          <w:szCs w:val="24"/>
        </w:rPr>
        <w:t xml:space="preserve">Glenn, A. N. (2005). Casting themselves: Culture clash and the comedy of resistance. </w:t>
      </w:r>
      <w:r w:rsidRPr="00E9190E">
        <w:rPr>
          <w:rFonts w:ascii="Times New Roman" w:hAnsi="Times New Roman" w:cs="Times New Roman"/>
          <w:i/>
          <w:iCs/>
          <w:sz w:val="24"/>
          <w:szCs w:val="24"/>
        </w:rPr>
        <w:t>Contemporary Theatre Review</w:t>
      </w:r>
      <w:r w:rsidRPr="00E9190E">
        <w:rPr>
          <w:rFonts w:ascii="Times New Roman" w:hAnsi="Times New Roman" w:cs="Times New Roman"/>
          <w:sz w:val="24"/>
          <w:szCs w:val="24"/>
        </w:rPr>
        <w:t xml:space="preserve">, </w:t>
      </w:r>
      <w:r w:rsidRPr="00E9190E">
        <w:rPr>
          <w:rFonts w:ascii="Times New Roman" w:hAnsi="Times New Roman" w:cs="Times New Roman"/>
          <w:i/>
          <w:iCs/>
          <w:sz w:val="24"/>
          <w:szCs w:val="24"/>
        </w:rPr>
        <w:t>15</w:t>
      </w:r>
      <w:r w:rsidRPr="00E9190E">
        <w:rPr>
          <w:rFonts w:ascii="Times New Roman" w:hAnsi="Times New Roman" w:cs="Times New Roman"/>
          <w:sz w:val="24"/>
          <w:szCs w:val="24"/>
        </w:rPr>
        <w:t xml:space="preserve">(4), 413-426. </w:t>
      </w:r>
      <w:proofErr w:type="gramStart"/>
      <w:r w:rsidRPr="00E9190E">
        <w:rPr>
          <w:rFonts w:ascii="Times New Roman" w:hAnsi="Times New Roman" w:cs="Times New Roman"/>
          <w:sz w:val="24"/>
          <w:szCs w:val="24"/>
        </w:rPr>
        <w:t>doi:10.1080</w:t>
      </w:r>
      <w:proofErr w:type="gramEnd"/>
      <w:r w:rsidRPr="00E9190E">
        <w:rPr>
          <w:rFonts w:ascii="Times New Roman" w:hAnsi="Times New Roman" w:cs="Times New Roman"/>
          <w:sz w:val="24"/>
          <w:szCs w:val="24"/>
        </w:rPr>
        <w:t>/10486800500280438</w:t>
      </w:r>
    </w:p>
    <w:p w14:paraId="2F5AEBC0" w14:textId="4E12E231" w:rsidR="001C7832" w:rsidRPr="00E9190E" w:rsidRDefault="001C7832" w:rsidP="00E90979">
      <w:pPr>
        <w:spacing w:line="240" w:lineRule="auto"/>
        <w:rPr>
          <w:rFonts w:ascii="Times New Roman" w:hAnsi="Times New Roman" w:cs="Times New Roman"/>
          <w:sz w:val="24"/>
          <w:szCs w:val="24"/>
        </w:rPr>
      </w:pPr>
      <w:r w:rsidRPr="00E9190E">
        <w:rPr>
          <w:rFonts w:ascii="Times New Roman" w:hAnsi="Times New Roman" w:cs="Times New Roman"/>
          <w:sz w:val="24"/>
          <w:szCs w:val="24"/>
        </w:rPr>
        <w:t xml:space="preserve">Herrera, B. E. (2015). </w:t>
      </w:r>
      <w:r w:rsidRPr="00E9190E">
        <w:rPr>
          <w:rFonts w:ascii="Times New Roman" w:hAnsi="Times New Roman" w:cs="Times New Roman"/>
          <w:i/>
          <w:iCs/>
          <w:sz w:val="24"/>
          <w:szCs w:val="24"/>
        </w:rPr>
        <w:t xml:space="preserve">Latin </w:t>
      </w:r>
      <w:proofErr w:type="gramStart"/>
      <w:r w:rsidRPr="00E9190E">
        <w:rPr>
          <w:rFonts w:ascii="Times New Roman" w:hAnsi="Times New Roman" w:cs="Times New Roman"/>
          <w:i/>
          <w:iCs/>
          <w:sz w:val="24"/>
          <w:szCs w:val="24"/>
        </w:rPr>
        <w:t>numbers :</w:t>
      </w:r>
      <w:proofErr w:type="gramEnd"/>
      <w:r w:rsidRPr="00E9190E">
        <w:rPr>
          <w:rFonts w:ascii="Times New Roman" w:hAnsi="Times New Roman" w:cs="Times New Roman"/>
          <w:i/>
          <w:iCs/>
          <w:sz w:val="24"/>
          <w:szCs w:val="24"/>
        </w:rPr>
        <w:t xml:space="preserve"> playing Latino in twentieth-century U.S. popular performance</w:t>
      </w:r>
      <w:r w:rsidRPr="00E9190E">
        <w:rPr>
          <w:rFonts w:ascii="Times New Roman" w:hAnsi="Times New Roman" w:cs="Times New Roman"/>
          <w:sz w:val="24"/>
          <w:szCs w:val="24"/>
        </w:rPr>
        <w:t xml:space="preserve">. Ann Arbor, </w:t>
      </w:r>
      <w:proofErr w:type="gramStart"/>
      <w:r w:rsidRPr="00E9190E">
        <w:rPr>
          <w:rFonts w:ascii="Times New Roman" w:hAnsi="Times New Roman" w:cs="Times New Roman"/>
          <w:sz w:val="24"/>
          <w:szCs w:val="24"/>
        </w:rPr>
        <w:t>Michigan :</w:t>
      </w:r>
      <w:proofErr w:type="gramEnd"/>
      <w:r w:rsidRPr="00E9190E">
        <w:rPr>
          <w:rFonts w:ascii="Times New Roman" w:hAnsi="Times New Roman" w:cs="Times New Roman"/>
          <w:sz w:val="24"/>
          <w:szCs w:val="24"/>
        </w:rPr>
        <w:t xml:space="preserve"> University of Michigan Press, [2015].</w:t>
      </w:r>
    </w:p>
    <w:p w14:paraId="5A23D91F" w14:textId="3F4C20D8" w:rsidR="00CB74DA" w:rsidRPr="00E9190E" w:rsidRDefault="00CB74DA"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lastRenderedPageBreak/>
        <w:t>History and Mission.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In </w:t>
      </w:r>
      <w:proofErr w:type="spellStart"/>
      <w:r w:rsidRPr="00E9190E">
        <w:rPr>
          <w:rFonts w:ascii="Times New Roman" w:eastAsia="Times New Roman" w:hAnsi="Times New Roman" w:cs="Times New Roman"/>
          <w:i/>
          <w:iCs/>
          <w:sz w:val="24"/>
          <w:szCs w:val="24"/>
        </w:rPr>
        <w:t>Pregones</w:t>
      </w:r>
      <w:proofErr w:type="spellEnd"/>
      <w:r w:rsidRPr="00E9190E">
        <w:rPr>
          <w:rFonts w:ascii="Times New Roman" w:eastAsia="Times New Roman" w:hAnsi="Times New Roman" w:cs="Times New Roman"/>
          <w:i/>
          <w:iCs/>
          <w:sz w:val="24"/>
          <w:szCs w:val="24"/>
        </w:rPr>
        <w:t xml:space="preserve"> Theatre Puerto Rican Traveling Theater</w:t>
      </w:r>
      <w:r w:rsidRPr="00E9190E">
        <w:rPr>
          <w:rFonts w:ascii="Times New Roman" w:eastAsia="Times New Roman" w:hAnsi="Times New Roman" w:cs="Times New Roman"/>
          <w:sz w:val="24"/>
          <w:szCs w:val="24"/>
        </w:rPr>
        <w:t xml:space="preserve">. Retrieved from </w:t>
      </w:r>
      <w:hyperlink r:id="rId35" w:history="1">
        <w:r w:rsidRPr="00E9190E">
          <w:rPr>
            <w:rStyle w:val="Hyperlink"/>
            <w:rFonts w:ascii="Times New Roman" w:eastAsia="Times New Roman" w:hAnsi="Times New Roman" w:cs="Times New Roman"/>
            <w:sz w:val="24"/>
            <w:szCs w:val="24"/>
          </w:rPr>
          <w:t>https://pregonesprtt.org/ensemble/mission/</w:t>
        </w:r>
      </w:hyperlink>
    </w:p>
    <w:p w14:paraId="44B4161C" w14:textId="61871119" w:rsidR="00CB74DA" w:rsidRPr="00E9190E" w:rsidRDefault="00CB74DA" w:rsidP="00E90979">
      <w:pPr>
        <w:spacing w:line="240" w:lineRule="auto"/>
        <w:rPr>
          <w:rFonts w:ascii="Times New Roman" w:hAnsi="Times New Roman" w:cs="Times New Roman"/>
          <w:sz w:val="24"/>
          <w:szCs w:val="24"/>
        </w:rPr>
      </w:pPr>
      <w:proofErr w:type="spellStart"/>
      <w:r w:rsidRPr="00E9190E">
        <w:rPr>
          <w:rFonts w:ascii="Times New Roman" w:hAnsi="Times New Roman" w:cs="Times New Roman"/>
          <w:sz w:val="24"/>
          <w:szCs w:val="24"/>
        </w:rPr>
        <w:t>Hubeaut</w:t>
      </w:r>
      <w:proofErr w:type="spellEnd"/>
      <w:r w:rsidRPr="00E9190E">
        <w:rPr>
          <w:rFonts w:ascii="Times New Roman" w:hAnsi="Times New Roman" w:cs="Times New Roman"/>
          <w:sz w:val="24"/>
          <w:szCs w:val="24"/>
        </w:rPr>
        <w:t xml:space="preserve">, M. F. (2008). </w:t>
      </w:r>
      <w:proofErr w:type="spellStart"/>
      <w:r w:rsidRPr="00E9190E">
        <w:rPr>
          <w:rFonts w:ascii="Times New Roman" w:hAnsi="Times New Roman" w:cs="Times New Roman"/>
          <w:sz w:val="24"/>
          <w:szCs w:val="24"/>
        </w:rPr>
        <w:t>Repertorio</w:t>
      </w:r>
      <w:proofErr w:type="spellEnd"/>
      <w:r w:rsidRPr="00E9190E">
        <w:rPr>
          <w:rFonts w:ascii="Times New Roman" w:hAnsi="Times New Roman" w:cs="Times New Roman"/>
          <w:sz w:val="24"/>
          <w:szCs w:val="24"/>
        </w:rPr>
        <w:t xml:space="preserve"> </w:t>
      </w:r>
      <w:proofErr w:type="spellStart"/>
      <w:r w:rsidRPr="00E9190E">
        <w:rPr>
          <w:rFonts w:ascii="Times New Roman" w:hAnsi="Times New Roman" w:cs="Times New Roman"/>
          <w:sz w:val="24"/>
          <w:szCs w:val="24"/>
        </w:rPr>
        <w:t>Espanol</w:t>
      </w:r>
      <w:proofErr w:type="spellEnd"/>
      <w:r w:rsidRPr="00E9190E">
        <w:rPr>
          <w:rFonts w:ascii="Times New Roman" w:hAnsi="Times New Roman" w:cs="Times New Roman"/>
          <w:sz w:val="24"/>
          <w:szCs w:val="24"/>
        </w:rPr>
        <w:t xml:space="preserve">, a theatrical life. </w:t>
      </w:r>
      <w:r w:rsidRPr="00E9190E">
        <w:rPr>
          <w:rFonts w:ascii="Times New Roman" w:hAnsi="Times New Roman" w:cs="Times New Roman"/>
          <w:i/>
          <w:iCs/>
          <w:sz w:val="24"/>
          <w:szCs w:val="24"/>
        </w:rPr>
        <w:t>Hispanic</w:t>
      </w:r>
      <w:r w:rsidRPr="00E9190E">
        <w:rPr>
          <w:rFonts w:ascii="Times New Roman" w:hAnsi="Times New Roman" w:cs="Times New Roman"/>
          <w:sz w:val="24"/>
          <w:szCs w:val="24"/>
        </w:rPr>
        <w:t>, (8). 48.</w:t>
      </w:r>
    </w:p>
    <w:p w14:paraId="4BC10A8A" w14:textId="47BE1CDC" w:rsidR="00CB74DA" w:rsidRPr="00E9190E" w:rsidRDefault="00CB74DA" w:rsidP="00E90979">
      <w:pPr>
        <w:spacing w:line="240" w:lineRule="auto"/>
        <w:rPr>
          <w:rFonts w:ascii="Times New Roman" w:hAnsi="Times New Roman" w:cs="Times New Roman"/>
          <w:sz w:val="24"/>
          <w:szCs w:val="24"/>
        </w:rPr>
      </w:pPr>
      <w:r w:rsidRPr="00E9190E">
        <w:rPr>
          <w:rFonts w:ascii="Times New Roman" w:hAnsi="Times New Roman" w:cs="Times New Roman"/>
          <w:sz w:val="24"/>
          <w:szCs w:val="24"/>
        </w:rPr>
        <w:t xml:space="preserve">Huerta, J. A. (1973). Concerning </w:t>
      </w:r>
      <w:proofErr w:type="spellStart"/>
      <w:r w:rsidRPr="00E9190E">
        <w:rPr>
          <w:rFonts w:ascii="Times New Roman" w:hAnsi="Times New Roman" w:cs="Times New Roman"/>
          <w:sz w:val="24"/>
          <w:szCs w:val="24"/>
        </w:rPr>
        <w:t>Teatro</w:t>
      </w:r>
      <w:proofErr w:type="spellEnd"/>
      <w:r w:rsidRPr="00E9190E">
        <w:rPr>
          <w:rFonts w:ascii="Times New Roman" w:hAnsi="Times New Roman" w:cs="Times New Roman"/>
          <w:sz w:val="24"/>
          <w:szCs w:val="24"/>
        </w:rPr>
        <w:t xml:space="preserve"> Chicano. </w:t>
      </w:r>
      <w:r w:rsidRPr="00E9190E">
        <w:rPr>
          <w:rFonts w:ascii="Times New Roman" w:hAnsi="Times New Roman" w:cs="Times New Roman"/>
          <w:i/>
          <w:iCs/>
          <w:sz w:val="24"/>
          <w:szCs w:val="24"/>
        </w:rPr>
        <w:t>Latin American Theatre Review</w:t>
      </w:r>
      <w:r w:rsidRPr="00E9190E">
        <w:rPr>
          <w:rFonts w:ascii="Times New Roman" w:hAnsi="Times New Roman" w:cs="Times New Roman"/>
          <w:sz w:val="24"/>
          <w:szCs w:val="24"/>
        </w:rPr>
        <w:t xml:space="preserve">, </w:t>
      </w:r>
      <w:r w:rsidRPr="00E9190E">
        <w:rPr>
          <w:rFonts w:ascii="Times New Roman" w:hAnsi="Times New Roman" w:cs="Times New Roman"/>
          <w:i/>
          <w:iCs/>
          <w:sz w:val="24"/>
          <w:szCs w:val="24"/>
        </w:rPr>
        <w:t>6</w:t>
      </w:r>
      <w:r w:rsidRPr="00E9190E">
        <w:rPr>
          <w:rFonts w:ascii="Times New Roman" w:hAnsi="Times New Roman" w:cs="Times New Roman"/>
          <w:sz w:val="24"/>
          <w:szCs w:val="24"/>
        </w:rPr>
        <w:t>(2), 13-20.</w:t>
      </w:r>
    </w:p>
    <w:p w14:paraId="60280384" w14:textId="7A1BDA0F" w:rsidR="004B0959" w:rsidRPr="00E9190E" w:rsidRDefault="004B0959" w:rsidP="00E90979">
      <w:pPr>
        <w:spacing w:line="240" w:lineRule="auto"/>
        <w:rPr>
          <w:rFonts w:ascii="Times New Roman" w:hAnsi="Times New Roman" w:cs="Times New Roman"/>
          <w:sz w:val="24"/>
          <w:szCs w:val="24"/>
        </w:rPr>
      </w:pPr>
      <w:r w:rsidRPr="00E9190E">
        <w:rPr>
          <w:rFonts w:ascii="Times New Roman" w:hAnsi="Times New Roman" w:cs="Times New Roman"/>
          <w:sz w:val="24"/>
          <w:szCs w:val="24"/>
        </w:rPr>
        <w:t xml:space="preserve">Huerta, J. A. (2016). EL </w:t>
      </w:r>
      <w:proofErr w:type="spellStart"/>
      <w:r w:rsidRPr="00E9190E">
        <w:rPr>
          <w:rFonts w:ascii="Times New Roman" w:hAnsi="Times New Roman" w:cs="Times New Roman"/>
          <w:sz w:val="24"/>
          <w:szCs w:val="24"/>
        </w:rPr>
        <w:t>Teatro's</w:t>
      </w:r>
      <w:proofErr w:type="spellEnd"/>
      <w:r w:rsidRPr="00E9190E">
        <w:rPr>
          <w:rFonts w:ascii="Times New Roman" w:hAnsi="Times New Roman" w:cs="Times New Roman"/>
          <w:sz w:val="24"/>
          <w:szCs w:val="24"/>
        </w:rPr>
        <w:t xml:space="preserve"> living legacy: after 50 years Luis Valdez's company retains both its Chicano identity and its broader mission. Next: the return of the troupe's most famous creation, Zoot Suit. </w:t>
      </w:r>
      <w:r w:rsidRPr="00E9190E">
        <w:rPr>
          <w:rFonts w:ascii="Times New Roman" w:hAnsi="Times New Roman" w:cs="Times New Roman"/>
          <w:i/>
          <w:iCs/>
          <w:sz w:val="24"/>
          <w:szCs w:val="24"/>
        </w:rPr>
        <w:t>American Theatre</w:t>
      </w:r>
      <w:r w:rsidRPr="00E9190E">
        <w:rPr>
          <w:rFonts w:ascii="Times New Roman" w:hAnsi="Times New Roman" w:cs="Times New Roman"/>
          <w:sz w:val="24"/>
          <w:szCs w:val="24"/>
        </w:rPr>
        <w:t>, (10). 28.</w:t>
      </w:r>
    </w:p>
    <w:p w14:paraId="3BFCCA69" w14:textId="134C1EF0" w:rsidR="00CB74DA" w:rsidRPr="00E9190E" w:rsidRDefault="00CB74DA"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INTAR.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History. In </w:t>
      </w:r>
      <w:r w:rsidRPr="00E9190E">
        <w:rPr>
          <w:rFonts w:ascii="Times New Roman" w:eastAsia="Times New Roman" w:hAnsi="Times New Roman" w:cs="Times New Roman"/>
          <w:i/>
          <w:iCs/>
          <w:sz w:val="24"/>
          <w:szCs w:val="24"/>
        </w:rPr>
        <w:t>INTAR: Producing Latino Voices in English since 1966</w:t>
      </w:r>
      <w:r w:rsidRPr="00E9190E">
        <w:rPr>
          <w:rFonts w:ascii="Times New Roman" w:eastAsia="Times New Roman" w:hAnsi="Times New Roman" w:cs="Times New Roman"/>
          <w:sz w:val="24"/>
          <w:szCs w:val="24"/>
        </w:rPr>
        <w:t xml:space="preserve">. Retrieved from </w:t>
      </w:r>
      <w:hyperlink r:id="rId36" w:history="1">
        <w:r w:rsidRPr="00E9190E">
          <w:rPr>
            <w:rStyle w:val="Hyperlink"/>
            <w:rFonts w:ascii="Times New Roman" w:eastAsia="Times New Roman" w:hAnsi="Times New Roman" w:cs="Times New Roman"/>
            <w:sz w:val="24"/>
            <w:szCs w:val="24"/>
          </w:rPr>
          <w:t>https://www.intartheatre.org/history/</w:t>
        </w:r>
      </w:hyperlink>
    </w:p>
    <w:p w14:paraId="78043CAF" w14:textId="6A4BA9FD" w:rsidR="00CB74DA" w:rsidRPr="00E9190E" w:rsidRDefault="00CB74DA" w:rsidP="00E90979">
      <w:pPr>
        <w:spacing w:line="240" w:lineRule="auto"/>
        <w:rPr>
          <w:rFonts w:ascii="Times New Roman" w:hAnsi="Times New Roman" w:cs="Times New Roman"/>
          <w:sz w:val="24"/>
          <w:szCs w:val="24"/>
        </w:rPr>
      </w:pPr>
      <w:r w:rsidRPr="00E9190E">
        <w:rPr>
          <w:rFonts w:ascii="Times New Roman" w:eastAsia="Times New Roman" w:hAnsi="Times New Roman" w:cs="Times New Roman"/>
          <w:sz w:val="24"/>
          <w:szCs w:val="24"/>
        </w:rPr>
        <w:t>INTAR.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Mission. In </w:t>
      </w:r>
      <w:r w:rsidRPr="00E9190E">
        <w:rPr>
          <w:rFonts w:ascii="Times New Roman" w:eastAsia="Times New Roman" w:hAnsi="Times New Roman" w:cs="Times New Roman"/>
          <w:i/>
          <w:iCs/>
          <w:sz w:val="24"/>
          <w:szCs w:val="24"/>
        </w:rPr>
        <w:t>INTAR: Producing Latino Voices in English since 1966</w:t>
      </w:r>
      <w:r w:rsidRPr="00E9190E">
        <w:rPr>
          <w:rFonts w:ascii="Times New Roman" w:eastAsia="Times New Roman" w:hAnsi="Times New Roman" w:cs="Times New Roman"/>
          <w:sz w:val="24"/>
          <w:szCs w:val="24"/>
        </w:rPr>
        <w:t xml:space="preserve">. Retrieved from </w:t>
      </w:r>
      <w:hyperlink r:id="rId37">
        <w:r w:rsidRPr="00E9190E">
          <w:rPr>
            <w:rStyle w:val="Hyperlink"/>
            <w:rFonts w:ascii="Times New Roman" w:hAnsi="Times New Roman" w:cs="Times New Roman"/>
            <w:sz w:val="24"/>
            <w:szCs w:val="24"/>
          </w:rPr>
          <w:t>https://www.intartheatre.org/mission/</w:t>
        </w:r>
      </w:hyperlink>
    </w:p>
    <w:p w14:paraId="04B2B882" w14:textId="575D1251" w:rsidR="00100688" w:rsidRPr="00E9190E" w:rsidRDefault="00100688" w:rsidP="00E90979">
      <w:pPr>
        <w:spacing w:line="240" w:lineRule="auto"/>
        <w:rPr>
          <w:rFonts w:ascii="Times New Roman" w:eastAsia="Cambria" w:hAnsi="Times New Roman" w:cs="Times New Roman"/>
          <w:sz w:val="24"/>
          <w:szCs w:val="24"/>
        </w:rPr>
      </w:pPr>
      <w:proofErr w:type="spellStart"/>
      <w:r w:rsidRPr="00E9190E">
        <w:rPr>
          <w:rFonts w:ascii="Times New Roman" w:eastAsia="Cambria" w:hAnsi="Times New Roman" w:cs="Times New Roman"/>
          <w:sz w:val="24"/>
          <w:szCs w:val="24"/>
        </w:rPr>
        <w:t>Kanellos</w:t>
      </w:r>
      <w:proofErr w:type="spellEnd"/>
      <w:r w:rsidRPr="00E9190E">
        <w:rPr>
          <w:rFonts w:ascii="Times New Roman" w:eastAsia="Cambria" w:hAnsi="Times New Roman" w:cs="Times New Roman"/>
          <w:sz w:val="24"/>
          <w:szCs w:val="24"/>
        </w:rPr>
        <w:t xml:space="preserve">, N. (1992). Hispanic Theatre in the United States: Post-War to the Present. </w:t>
      </w:r>
      <w:r w:rsidRPr="00E9190E">
        <w:rPr>
          <w:rFonts w:ascii="Times New Roman" w:eastAsia="Cambria" w:hAnsi="Times New Roman" w:cs="Times New Roman"/>
          <w:i/>
          <w:iCs/>
          <w:sz w:val="24"/>
          <w:szCs w:val="24"/>
        </w:rPr>
        <w:t>Latin American Theatre Review</w:t>
      </w:r>
      <w:r w:rsidRPr="00E9190E">
        <w:rPr>
          <w:rFonts w:ascii="Times New Roman" w:eastAsia="Cambria" w:hAnsi="Times New Roman" w:cs="Times New Roman"/>
          <w:sz w:val="24"/>
          <w:szCs w:val="24"/>
        </w:rPr>
        <w:t xml:space="preserve">, </w:t>
      </w:r>
      <w:r w:rsidRPr="00E9190E">
        <w:rPr>
          <w:rFonts w:ascii="Times New Roman" w:eastAsia="Cambria" w:hAnsi="Times New Roman" w:cs="Times New Roman"/>
          <w:i/>
          <w:iCs/>
          <w:sz w:val="24"/>
          <w:szCs w:val="24"/>
        </w:rPr>
        <w:t>25</w:t>
      </w:r>
      <w:r w:rsidRPr="00E9190E">
        <w:rPr>
          <w:rFonts w:ascii="Times New Roman" w:eastAsia="Cambria" w:hAnsi="Times New Roman" w:cs="Times New Roman"/>
          <w:sz w:val="24"/>
          <w:szCs w:val="24"/>
        </w:rPr>
        <w:t>(2), 197-209.</w:t>
      </w:r>
    </w:p>
    <w:p w14:paraId="4959197D" w14:textId="7A339BEF" w:rsidR="00DA3038" w:rsidRPr="00E9190E" w:rsidRDefault="00DA3038" w:rsidP="00E90979">
      <w:pPr>
        <w:spacing w:line="240" w:lineRule="auto"/>
        <w:rPr>
          <w:rFonts w:ascii="Times New Roman" w:hAnsi="Times New Roman" w:cs="Times New Roman"/>
          <w:sz w:val="24"/>
          <w:szCs w:val="24"/>
        </w:rPr>
      </w:pPr>
      <w:proofErr w:type="spellStart"/>
      <w:r w:rsidRPr="00E9190E">
        <w:rPr>
          <w:rFonts w:ascii="Times New Roman" w:hAnsi="Times New Roman" w:cs="Times New Roman"/>
          <w:sz w:val="24"/>
          <w:szCs w:val="24"/>
        </w:rPr>
        <w:t>Kanellos</w:t>
      </w:r>
      <w:proofErr w:type="spellEnd"/>
      <w:r w:rsidRPr="00E9190E">
        <w:rPr>
          <w:rFonts w:ascii="Times New Roman" w:hAnsi="Times New Roman" w:cs="Times New Roman"/>
          <w:sz w:val="24"/>
          <w:szCs w:val="24"/>
        </w:rPr>
        <w:t xml:space="preserve">, N. (2003). </w:t>
      </w:r>
      <w:r w:rsidRPr="00E9190E">
        <w:rPr>
          <w:rFonts w:ascii="Times New Roman" w:hAnsi="Times New Roman" w:cs="Times New Roman"/>
          <w:i/>
          <w:iCs/>
          <w:sz w:val="24"/>
          <w:szCs w:val="24"/>
        </w:rPr>
        <w:t>Hispanic literature of the United States: a comprehensive reference</w:t>
      </w:r>
      <w:r w:rsidRPr="00E9190E">
        <w:rPr>
          <w:rFonts w:ascii="Times New Roman" w:hAnsi="Times New Roman" w:cs="Times New Roman"/>
          <w:sz w:val="24"/>
          <w:szCs w:val="24"/>
        </w:rPr>
        <w:t>. Greenwood Publishing Group.</w:t>
      </w:r>
    </w:p>
    <w:p w14:paraId="785D86CE" w14:textId="37097DE7" w:rsidR="001C7832" w:rsidRPr="00E9190E" w:rsidRDefault="001C7832" w:rsidP="00E90979">
      <w:pPr>
        <w:spacing w:line="240" w:lineRule="auto"/>
        <w:rPr>
          <w:rFonts w:ascii="Times New Roman" w:eastAsia="Times New Roman" w:hAnsi="Times New Roman" w:cs="Times New Roman"/>
          <w:sz w:val="24"/>
          <w:szCs w:val="24"/>
        </w:rPr>
      </w:pPr>
      <w:proofErr w:type="spellStart"/>
      <w:r w:rsidRPr="00E9190E">
        <w:rPr>
          <w:rFonts w:ascii="Times New Roman" w:hAnsi="Times New Roman" w:cs="Times New Roman"/>
          <w:sz w:val="24"/>
          <w:szCs w:val="24"/>
        </w:rPr>
        <w:t>Lerman</w:t>
      </w:r>
      <w:proofErr w:type="spellEnd"/>
      <w:r w:rsidRPr="00E9190E">
        <w:rPr>
          <w:rFonts w:ascii="Times New Roman" w:hAnsi="Times New Roman" w:cs="Times New Roman"/>
          <w:sz w:val="24"/>
          <w:szCs w:val="24"/>
        </w:rPr>
        <w:t xml:space="preserve">, L. (2012). 55 Years Ago This Month. </w:t>
      </w:r>
      <w:r w:rsidRPr="00E9190E">
        <w:rPr>
          <w:rFonts w:ascii="Times New Roman" w:hAnsi="Times New Roman" w:cs="Times New Roman"/>
          <w:i/>
          <w:iCs/>
          <w:sz w:val="24"/>
          <w:szCs w:val="24"/>
        </w:rPr>
        <w:t>Dance Magazine</w:t>
      </w:r>
      <w:r w:rsidRPr="00E9190E">
        <w:rPr>
          <w:rFonts w:ascii="Times New Roman" w:hAnsi="Times New Roman" w:cs="Times New Roman"/>
          <w:sz w:val="24"/>
          <w:szCs w:val="24"/>
        </w:rPr>
        <w:t xml:space="preserve">, </w:t>
      </w:r>
      <w:r w:rsidRPr="00E9190E">
        <w:rPr>
          <w:rFonts w:ascii="Times New Roman" w:hAnsi="Times New Roman" w:cs="Times New Roman"/>
          <w:i/>
          <w:iCs/>
          <w:sz w:val="24"/>
          <w:szCs w:val="24"/>
        </w:rPr>
        <w:t>86</w:t>
      </w:r>
      <w:r w:rsidRPr="00E9190E">
        <w:rPr>
          <w:rFonts w:ascii="Times New Roman" w:hAnsi="Times New Roman" w:cs="Times New Roman"/>
          <w:sz w:val="24"/>
          <w:szCs w:val="24"/>
        </w:rPr>
        <w:t>(11), 75.</w:t>
      </w:r>
    </w:p>
    <w:p w14:paraId="179B6ED4" w14:textId="5E4D5E09" w:rsidR="001C7832" w:rsidRPr="00E9190E" w:rsidRDefault="001C7832"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Merriam Webster, Incorporated.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The Word History of Latinx. In </w:t>
      </w:r>
      <w:r w:rsidRPr="00E9190E">
        <w:rPr>
          <w:rFonts w:ascii="Times New Roman" w:eastAsia="Times New Roman" w:hAnsi="Times New Roman" w:cs="Times New Roman"/>
          <w:i/>
          <w:iCs/>
          <w:sz w:val="24"/>
          <w:szCs w:val="24"/>
        </w:rPr>
        <w:t>Merriam Webster</w:t>
      </w:r>
      <w:r w:rsidRPr="00E9190E">
        <w:rPr>
          <w:rFonts w:ascii="Times New Roman" w:eastAsia="Times New Roman" w:hAnsi="Times New Roman" w:cs="Times New Roman"/>
          <w:sz w:val="24"/>
          <w:szCs w:val="24"/>
        </w:rPr>
        <w:t xml:space="preserve">. Retrieved from </w:t>
      </w:r>
      <w:hyperlink r:id="rId38" w:history="1">
        <w:r w:rsidRPr="00E9190E">
          <w:rPr>
            <w:rStyle w:val="Hyperlink"/>
            <w:rFonts w:ascii="Times New Roman" w:eastAsia="Times New Roman" w:hAnsi="Times New Roman" w:cs="Times New Roman"/>
            <w:sz w:val="24"/>
            <w:szCs w:val="24"/>
          </w:rPr>
          <w:t>https://www.merriam-webster.com/words-at-play/word-history-latinx</w:t>
        </w:r>
      </w:hyperlink>
    </w:p>
    <w:p w14:paraId="1481CEC1" w14:textId="05E2949B" w:rsidR="00FA7DC7" w:rsidRPr="00E9190E" w:rsidRDefault="00B63DD7" w:rsidP="00E90979">
      <w:pPr>
        <w:spacing w:line="240" w:lineRule="auto"/>
        <w:rPr>
          <w:rFonts w:ascii="Times New Roman" w:hAnsi="Times New Roman" w:cs="Times New Roman"/>
          <w:sz w:val="24"/>
          <w:szCs w:val="24"/>
        </w:rPr>
      </w:pPr>
      <w:r w:rsidRPr="00E9190E">
        <w:rPr>
          <w:rFonts w:ascii="Times New Roman" w:hAnsi="Times New Roman" w:cs="Times New Roman"/>
          <w:sz w:val="24"/>
          <w:szCs w:val="24"/>
        </w:rPr>
        <w:t xml:space="preserve">Montoya, R., </w:t>
      </w:r>
      <w:proofErr w:type="spellStart"/>
      <w:r w:rsidRPr="00E9190E">
        <w:rPr>
          <w:rFonts w:ascii="Times New Roman" w:hAnsi="Times New Roman" w:cs="Times New Roman"/>
          <w:sz w:val="24"/>
          <w:szCs w:val="24"/>
        </w:rPr>
        <w:t>Siguenza</w:t>
      </w:r>
      <w:proofErr w:type="spellEnd"/>
      <w:r w:rsidRPr="00E9190E">
        <w:rPr>
          <w:rFonts w:ascii="Times New Roman" w:hAnsi="Times New Roman" w:cs="Times New Roman"/>
          <w:sz w:val="24"/>
          <w:szCs w:val="24"/>
        </w:rPr>
        <w:t xml:space="preserve">, H., Salinas, R., &amp; Culture Clash (Comedy, t. (Comedy troupe). (2012). </w:t>
      </w:r>
      <w:r w:rsidRPr="00E9190E">
        <w:rPr>
          <w:rFonts w:ascii="Times New Roman" w:hAnsi="Times New Roman" w:cs="Times New Roman"/>
          <w:i/>
          <w:iCs/>
          <w:sz w:val="24"/>
          <w:szCs w:val="24"/>
        </w:rPr>
        <w:t xml:space="preserve">Culture </w:t>
      </w:r>
      <w:proofErr w:type="gramStart"/>
      <w:r w:rsidRPr="00E9190E">
        <w:rPr>
          <w:rFonts w:ascii="Times New Roman" w:hAnsi="Times New Roman" w:cs="Times New Roman"/>
          <w:i/>
          <w:iCs/>
          <w:sz w:val="24"/>
          <w:szCs w:val="24"/>
        </w:rPr>
        <w:t>Clash :</w:t>
      </w:r>
      <w:proofErr w:type="gramEnd"/>
      <w:r w:rsidRPr="00E9190E">
        <w:rPr>
          <w:rFonts w:ascii="Times New Roman" w:hAnsi="Times New Roman" w:cs="Times New Roman"/>
          <w:i/>
          <w:iCs/>
          <w:sz w:val="24"/>
          <w:szCs w:val="24"/>
        </w:rPr>
        <w:t xml:space="preserve"> Life, Death and Revolutionary Comedy</w:t>
      </w:r>
      <w:r w:rsidRPr="00E9190E">
        <w:rPr>
          <w:rFonts w:ascii="Times New Roman" w:hAnsi="Times New Roman" w:cs="Times New Roman"/>
          <w:sz w:val="24"/>
          <w:szCs w:val="24"/>
        </w:rPr>
        <w:t>. New York: Theatre Communications Group.</w:t>
      </w:r>
    </w:p>
    <w:p w14:paraId="1123A54E" w14:textId="77777777" w:rsidR="00CE0186" w:rsidRPr="00E9190E" w:rsidRDefault="00CE0186" w:rsidP="00CE0186">
      <w:pPr>
        <w:pStyle w:val="FootnoteText"/>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Paulson, M. (2015, August 12). Lin-Manuel Miranda, Creator and Star of 'Hamilton,' Grew Up on Hip-Hop and Show Tunes. In </w:t>
      </w:r>
      <w:r w:rsidRPr="00E9190E">
        <w:rPr>
          <w:rFonts w:ascii="Times New Roman" w:eastAsia="Times New Roman" w:hAnsi="Times New Roman" w:cs="Times New Roman"/>
          <w:i/>
          <w:iCs/>
          <w:sz w:val="24"/>
          <w:szCs w:val="24"/>
        </w:rPr>
        <w:t>The New York Times</w:t>
      </w:r>
      <w:r w:rsidRPr="00E9190E">
        <w:rPr>
          <w:rFonts w:ascii="Times New Roman" w:eastAsia="Times New Roman" w:hAnsi="Times New Roman" w:cs="Times New Roman"/>
          <w:sz w:val="24"/>
          <w:szCs w:val="24"/>
        </w:rPr>
        <w:t xml:space="preserve">. Retrieved from </w:t>
      </w:r>
      <w:hyperlink r:id="rId39" w:history="1">
        <w:r w:rsidRPr="00E9190E">
          <w:rPr>
            <w:rStyle w:val="Hyperlink"/>
            <w:rFonts w:ascii="Times New Roman" w:eastAsia="Times New Roman" w:hAnsi="Times New Roman" w:cs="Times New Roman"/>
            <w:sz w:val="24"/>
            <w:szCs w:val="24"/>
          </w:rPr>
          <w:t>https://www.nytimes.com/2015/08/16/theater/lin-manuel-miranda-creator-and-star-of-hamilton-grew-up-on-hip-hop-and-show-tunes.html</w:t>
        </w:r>
      </w:hyperlink>
    </w:p>
    <w:p w14:paraId="6078B0CD" w14:textId="77777777" w:rsidR="00CE0186" w:rsidRPr="00E9190E" w:rsidRDefault="00CE0186" w:rsidP="00E90979">
      <w:pPr>
        <w:spacing w:line="240" w:lineRule="auto"/>
        <w:rPr>
          <w:rFonts w:ascii="Times New Roman" w:eastAsia="Times New Roman" w:hAnsi="Times New Roman" w:cs="Times New Roman"/>
          <w:sz w:val="24"/>
          <w:szCs w:val="24"/>
        </w:rPr>
      </w:pPr>
    </w:p>
    <w:p w14:paraId="2765B852" w14:textId="045CF08B" w:rsidR="00DA3038" w:rsidRPr="00E9190E" w:rsidRDefault="00DA3038" w:rsidP="00E90979">
      <w:pPr>
        <w:spacing w:line="240" w:lineRule="auto"/>
        <w:rPr>
          <w:rFonts w:ascii="Times New Roman" w:eastAsia="Cambria" w:hAnsi="Times New Roman" w:cs="Times New Roman"/>
          <w:sz w:val="24"/>
          <w:szCs w:val="24"/>
        </w:rPr>
      </w:pPr>
      <w:r w:rsidRPr="00E9190E">
        <w:rPr>
          <w:rFonts w:ascii="Times New Roman" w:eastAsia="Cambria" w:hAnsi="Times New Roman" w:cs="Times New Roman"/>
          <w:sz w:val="24"/>
          <w:szCs w:val="24"/>
        </w:rPr>
        <w:t xml:space="preserve">Peterson, J. T., &amp; Bennett, S. (1997). </w:t>
      </w:r>
      <w:r w:rsidRPr="00E9190E">
        <w:rPr>
          <w:rFonts w:ascii="Times New Roman" w:eastAsia="Cambria" w:hAnsi="Times New Roman" w:cs="Times New Roman"/>
          <w:i/>
          <w:iCs/>
          <w:sz w:val="24"/>
          <w:szCs w:val="24"/>
        </w:rPr>
        <w:t>Women Playwrights of Diversity: A Bio-Bibliographical Sourcebook</w:t>
      </w:r>
      <w:r w:rsidRPr="00E9190E">
        <w:rPr>
          <w:rFonts w:ascii="Times New Roman" w:eastAsia="Cambria" w:hAnsi="Times New Roman" w:cs="Times New Roman"/>
          <w:sz w:val="24"/>
          <w:szCs w:val="24"/>
        </w:rPr>
        <w:t>. Greenwood Publishing Group.</w:t>
      </w:r>
    </w:p>
    <w:p w14:paraId="347105F5" w14:textId="77777777" w:rsidR="00F77915" w:rsidRPr="00E9190E" w:rsidRDefault="00F77915" w:rsidP="00E90979">
      <w:pPr>
        <w:spacing w:line="240" w:lineRule="auto"/>
        <w:rPr>
          <w:rFonts w:ascii="Times New Roman" w:eastAsia="Cambria" w:hAnsi="Times New Roman" w:cs="Times New Roman"/>
          <w:sz w:val="24"/>
          <w:szCs w:val="24"/>
        </w:rPr>
      </w:pPr>
    </w:p>
    <w:p w14:paraId="335A45BC" w14:textId="29321471" w:rsidR="00FA7DC7" w:rsidRPr="00E9190E" w:rsidRDefault="00FA7DC7"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Playbill.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On Your Feet</w:t>
      </w:r>
      <w:proofErr w:type="gramStart"/>
      <w:r w:rsidRPr="00E9190E">
        <w:rPr>
          <w:rFonts w:ascii="Times New Roman" w:eastAsia="Times New Roman" w:hAnsi="Times New Roman" w:cs="Times New Roman"/>
          <w:sz w:val="24"/>
          <w:szCs w:val="24"/>
        </w:rPr>
        <w:t>!.</w:t>
      </w:r>
      <w:proofErr w:type="gramEnd"/>
      <w:r w:rsidRPr="00E9190E">
        <w:rPr>
          <w:rFonts w:ascii="Times New Roman" w:eastAsia="Times New Roman" w:hAnsi="Times New Roman" w:cs="Times New Roman"/>
          <w:sz w:val="24"/>
          <w:szCs w:val="24"/>
        </w:rPr>
        <w:t xml:space="preserve"> In </w:t>
      </w:r>
      <w:r w:rsidRPr="00E9190E">
        <w:rPr>
          <w:rFonts w:ascii="Times New Roman" w:eastAsia="Times New Roman" w:hAnsi="Times New Roman" w:cs="Times New Roman"/>
          <w:i/>
          <w:iCs/>
          <w:sz w:val="24"/>
          <w:szCs w:val="24"/>
        </w:rPr>
        <w:t>Playbill</w:t>
      </w:r>
      <w:r w:rsidRPr="00E9190E">
        <w:rPr>
          <w:rFonts w:ascii="Times New Roman" w:eastAsia="Times New Roman" w:hAnsi="Times New Roman" w:cs="Times New Roman"/>
          <w:sz w:val="24"/>
          <w:szCs w:val="24"/>
        </w:rPr>
        <w:t xml:space="preserve">. Retrieved from </w:t>
      </w:r>
      <w:hyperlink r:id="rId40" w:history="1">
        <w:r w:rsidRPr="00E9190E">
          <w:rPr>
            <w:rStyle w:val="Hyperlink"/>
            <w:rFonts w:ascii="Times New Roman" w:eastAsia="Times New Roman" w:hAnsi="Times New Roman" w:cs="Times New Roman"/>
            <w:sz w:val="24"/>
            <w:szCs w:val="24"/>
          </w:rPr>
          <w:t>http://www.playbill.com/production/on-your-feet-marquis-theatre-vault-0000014080</w:t>
        </w:r>
      </w:hyperlink>
    </w:p>
    <w:p w14:paraId="698B8360" w14:textId="77777777" w:rsidR="00CB74DA" w:rsidRPr="00E9190E" w:rsidRDefault="00CB74DA" w:rsidP="00CB74DA">
      <w:pPr>
        <w:pStyle w:val="FootnoteText"/>
        <w:rPr>
          <w:rFonts w:ascii="Times New Roman" w:eastAsia="Cambria" w:hAnsi="Times New Roman" w:cs="Times New Roman"/>
          <w:sz w:val="24"/>
          <w:szCs w:val="24"/>
        </w:rPr>
      </w:pPr>
      <w:r w:rsidRPr="00E9190E">
        <w:rPr>
          <w:rFonts w:ascii="Times New Roman" w:eastAsia="Times New Roman" w:hAnsi="Times New Roman" w:cs="Times New Roman"/>
          <w:sz w:val="24"/>
          <w:szCs w:val="24"/>
        </w:rPr>
        <w:t>Poetry Foundation.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Miguel </w:t>
      </w:r>
      <w:proofErr w:type="spellStart"/>
      <w:r w:rsidRPr="00E9190E">
        <w:rPr>
          <w:rFonts w:ascii="Times New Roman" w:eastAsia="Times New Roman" w:hAnsi="Times New Roman" w:cs="Times New Roman"/>
          <w:sz w:val="24"/>
          <w:szCs w:val="24"/>
        </w:rPr>
        <w:t>Piñero</w:t>
      </w:r>
      <w:proofErr w:type="spellEnd"/>
      <w:r w:rsidRPr="00E9190E">
        <w:rPr>
          <w:rFonts w:ascii="Times New Roman" w:eastAsia="Times New Roman" w:hAnsi="Times New Roman" w:cs="Times New Roman"/>
          <w:sz w:val="24"/>
          <w:szCs w:val="24"/>
        </w:rPr>
        <w:t xml:space="preserve">. In </w:t>
      </w:r>
      <w:r w:rsidRPr="00E9190E">
        <w:rPr>
          <w:rFonts w:ascii="Times New Roman" w:eastAsia="Times New Roman" w:hAnsi="Times New Roman" w:cs="Times New Roman"/>
          <w:i/>
          <w:iCs/>
          <w:sz w:val="24"/>
          <w:szCs w:val="24"/>
        </w:rPr>
        <w:t>Poetry Foundation</w:t>
      </w:r>
      <w:r w:rsidRPr="00E9190E">
        <w:rPr>
          <w:rFonts w:ascii="Times New Roman" w:eastAsia="Times New Roman" w:hAnsi="Times New Roman" w:cs="Times New Roman"/>
          <w:sz w:val="24"/>
          <w:szCs w:val="24"/>
        </w:rPr>
        <w:t>. Retrieved from https://www.poetryfoundation.org/poets/miguel-pinero</w:t>
      </w:r>
      <w:r w:rsidRPr="00E9190E">
        <w:rPr>
          <w:rFonts w:ascii="Times New Roman" w:eastAsia="Cambria" w:hAnsi="Times New Roman" w:cs="Times New Roman"/>
          <w:sz w:val="24"/>
          <w:szCs w:val="24"/>
        </w:rPr>
        <w:t xml:space="preserve"> </w:t>
      </w:r>
    </w:p>
    <w:p w14:paraId="18D46650" w14:textId="77777777" w:rsidR="00DA3038" w:rsidRPr="00E9190E" w:rsidRDefault="00DA3038" w:rsidP="00E90979">
      <w:pPr>
        <w:spacing w:line="240" w:lineRule="auto"/>
        <w:rPr>
          <w:rFonts w:ascii="Times New Roman" w:eastAsia="Times New Roman" w:hAnsi="Times New Roman" w:cs="Times New Roman"/>
          <w:sz w:val="24"/>
          <w:szCs w:val="24"/>
        </w:rPr>
      </w:pPr>
    </w:p>
    <w:p w14:paraId="60EB7B0A" w14:textId="77777777" w:rsidR="00FA7DC7" w:rsidRPr="00E9190E" w:rsidRDefault="00FA7DC7" w:rsidP="00FA7DC7">
      <w:pPr>
        <w:pStyle w:val="FootnoteText"/>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lastRenderedPageBreak/>
        <w:t>Pollack-</w:t>
      </w:r>
      <w:proofErr w:type="spellStart"/>
      <w:r w:rsidRPr="00E9190E">
        <w:rPr>
          <w:rFonts w:ascii="Times New Roman" w:eastAsia="Times New Roman" w:hAnsi="Times New Roman" w:cs="Times New Roman"/>
          <w:sz w:val="24"/>
          <w:szCs w:val="24"/>
        </w:rPr>
        <w:t>Pelzner</w:t>
      </w:r>
      <w:proofErr w:type="spellEnd"/>
      <w:r w:rsidRPr="00E9190E">
        <w:rPr>
          <w:rFonts w:ascii="Times New Roman" w:eastAsia="Times New Roman" w:hAnsi="Times New Roman" w:cs="Times New Roman"/>
          <w:sz w:val="24"/>
          <w:szCs w:val="24"/>
        </w:rPr>
        <w:t xml:space="preserve">, D. (2018, April 5). </w:t>
      </w:r>
      <w:proofErr w:type="spellStart"/>
      <w:r w:rsidRPr="00E9190E">
        <w:rPr>
          <w:rFonts w:ascii="Times New Roman" w:eastAsia="Times New Roman" w:hAnsi="Times New Roman" w:cs="Times New Roman"/>
          <w:sz w:val="24"/>
          <w:szCs w:val="24"/>
        </w:rPr>
        <w:t>Quiara</w:t>
      </w:r>
      <w:proofErr w:type="spellEnd"/>
      <w:r w:rsidRPr="00E9190E">
        <w:rPr>
          <w:rFonts w:ascii="Times New Roman" w:eastAsia="Times New Roman" w:hAnsi="Times New Roman" w:cs="Times New Roman"/>
          <w:sz w:val="24"/>
          <w:szCs w:val="24"/>
        </w:rPr>
        <w:t xml:space="preserve"> </w:t>
      </w:r>
      <w:proofErr w:type="spellStart"/>
      <w:r w:rsidRPr="00E9190E">
        <w:rPr>
          <w:rFonts w:ascii="Times New Roman" w:eastAsia="Times New Roman" w:hAnsi="Times New Roman" w:cs="Times New Roman"/>
          <w:sz w:val="24"/>
          <w:szCs w:val="24"/>
        </w:rPr>
        <w:t>Alegría</w:t>
      </w:r>
      <w:proofErr w:type="spellEnd"/>
      <w:r w:rsidRPr="00E9190E">
        <w:rPr>
          <w:rFonts w:ascii="Times New Roman" w:eastAsia="Times New Roman" w:hAnsi="Times New Roman" w:cs="Times New Roman"/>
          <w:sz w:val="24"/>
          <w:szCs w:val="24"/>
        </w:rPr>
        <w:t xml:space="preserve"> </w:t>
      </w:r>
      <w:proofErr w:type="spellStart"/>
      <w:r w:rsidRPr="00E9190E">
        <w:rPr>
          <w:rFonts w:ascii="Times New Roman" w:eastAsia="Times New Roman" w:hAnsi="Times New Roman" w:cs="Times New Roman"/>
          <w:sz w:val="24"/>
          <w:szCs w:val="24"/>
        </w:rPr>
        <w:t>Hudes</w:t>
      </w:r>
      <w:proofErr w:type="spellEnd"/>
      <w:r w:rsidRPr="00E9190E">
        <w:rPr>
          <w:rFonts w:ascii="Times New Roman" w:eastAsia="Times New Roman" w:hAnsi="Times New Roman" w:cs="Times New Roman"/>
          <w:sz w:val="24"/>
          <w:szCs w:val="24"/>
        </w:rPr>
        <w:t xml:space="preserve"> rewrites the American landscape. In </w:t>
      </w:r>
      <w:r w:rsidRPr="00E9190E">
        <w:rPr>
          <w:rFonts w:ascii="Times New Roman" w:eastAsia="Times New Roman" w:hAnsi="Times New Roman" w:cs="Times New Roman"/>
          <w:i/>
          <w:iCs/>
          <w:sz w:val="24"/>
          <w:szCs w:val="24"/>
        </w:rPr>
        <w:t>The New Yorker</w:t>
      </w:r>
      <w:r w:rsidRPr="00E9190E">
        <w:rPr>
          <w:rFonts w:ascii="Times New Roman" w:eastAsia="Times New Roman" w:hAnsi="Times New Roman" w:cs="Times New Roman"/>
          <w:sz w:val="24"/>
          <w:szCs w:val="24"/>
        </w:rPr>
        <w:t xml:space="preserve">. Retrieved from </w:t>
      </w:r>
      <w:hyperlink r:id="rId41" w:history="1">
        <w:r w:rsidRPr="00E9190E">
          <w:rPr>
            <w:rStyle w:val="Hyperlink"/>
            <w:rFonts w:ascii="Times New Roman" w:eastAsia="Times New Roman" w:hAnsi="Times New Roman" w:cs="Times New Roman"/>
            <w:sz w:val="24"/>
            <w:szCs w:val="24"/>
          </w:rPr>
          <w:t>https://www.newyorker.com/culture/persons-of-interest/quiara-alegria-hudes-gives-the-american-landscape-a-puerto-rican-voice</w:t>
        </w:r>
      </w:hyperlink>
    </w:p>
    <w:p w14:paraId="0DA3D33D" w14:textId="77777777" w:rsidR="00FA7DC7" w:rsidRPr="00E9190E" w:rsidRDefault="00FA7DC7" w:rsidP="00E90979">
      <w:pPr>
        <w:spacing w:line="240" w:lineRule="auto"/>
        <w:rPr>
          <w:rFonts w:ascii="Times New Roman" w:eastAsia="Times New Roman" w:hAnsi="Times New Roman" w:cs="Times New Roman"/>
          <w:sz w:val="24"/>
          <w:szCs w:val="24"/>
        </w:rPr>
      </w:pPr>
    </w:p>
    <w:p w14:paraId="7AE2070C" w14:textId="4C3561C0" w:rsidR="000760C9" w:rsidRPr="00E9190E" w:rsidRDefault="00F92306" w:rsidP="00E90979">
      <w:pPr>
        <w:spacing w:line="240" w:lineRule="auto"/>
        <w:rPr>
          <w:rFonts w:ascii="Times New Roman" w:hAnsi="Times New Roman" w:cs="Times New Roman"/>
          <w:sz w:val="24"/>
          <w:szCs w:val="24"/>
        </w:rPr>
      </w:pPr>
      <w:proofErr w:type="spellStart"/>
      <w:r w:rsidRPr="00E9190E">
        <w:rPr>
          <w:rFonts w:ascii="Times New Roman" w:hAnsi="Times New Roman" w:cs="Times New Roman"/>
          <w:sz w:val="24"/>
          <w:szCs w:val="24"/>
        </w:rPr>
        <w:t>Ramírez</w:t>
      </w:r>
      <w:proofErr w:type="spellEnd"/>
      <w:r w:rsidRPr="00E9190E">
        <w:rPr>
          <w:rFonts w:ascii="Times New Roman" w:hAnsi="Times New Roman" w:cs="Times New Roman"/>
          <w:sz w:val="24"/>
          <w:szCs w:val="24"/>
        </w:rPr>
        <w:t xml:space="preserve">, J. (2017). Miriam Colón: Puerto Rican Icon and Theatrical Traveler. </w:t>
      </w:r>
      <w:r w:rsidRPr="00E9190E">
        <w:rPr>
          <w:rFonts w:ascii="Times New Roman" w:hAnsi="Times New Roman" w:cs="Times New Roman"/>
          <w:i/>
          <w:iCs/>
          <w:sz w:val="24"/>
          <w:szCs w:val="24"/>
        </w:rPr>
        <w:t>Latin American Theatre Review</w:t>
      </w:r>
      <w:r w:rsidRPr="00E9190E">
        <w:rPr>
          <w:rFonts w:ascii="Times New Roman" w:hAnsi="Times New Roman" w:cs="Times New Roman"/>
          <w:sz w:val="24"/>
          <w:szCs w:val="24"/>
        </w:rPr>
        <w:t xml:space="preserve"> 50(2), 233-237. Center of Latin American Studies, University of Kansas. Retrieved April 9, 2018, from Project MUSE database.</w:t>
      </w:r>
    </w:p>
    <w:p w14:paraId="7772961A" w14:textId="01F54B60" w:rsidR="00DA3038" w:rsidRPr="00E9190E" w:rsidRDefault="00DA3038" w:rsidP="00E90979">
      <w:pPr>
        <w:spacing w:line="240" w:lineRule="auto"/>
        <w:rPr>
          <w:rFonts w:ascii="Times New Roman" w:eastAsia="Times New Roman" w:hAnsi="Times New Roman" w:cs="Times New Roman"/>
          <w:sz w:val="24"/>
          <w:szCs w:val="24"/>
        </w:rPr>
      </w:pPr>
      <w:r w:rsidRPr="00E9190E">
        <w:rPr>
          <w:rFonts w:ascii="Times New Roman" w:hAnsi="Times New Roman" w:cs="Times New Roman"/>
          <w:sz w:val="24"/>
          <w:szCs w:val="24"/>
        </w:rPr>
        <w:t xml:space="preserve">Reid, C. (2003). Arte </w:t>
      </w:r>
      <w:proofErr w:type="spellStart"/>
      <w:r w:rsidRPr="00E9190E">
        <w:rPr>
          <w:rFonts w:ascii="Times New Roman" w:hAnsi="Times New Roman" w:cs="Times New Roman"/>
          <w:sz w:val="24"/>
          <w:szCs w:val="24"/>
        </w:rPr>
        <w:t>Publico</w:t>
      </w:r>
      <w:proofErr w:type="spellEnd"/>
      <w:r w:rsidRPr="00E9190E">
        <w:rPr>
          <w:rFonts w:ascii="Times New Roman" w:hAnsi="Times New Roman" w:cs="Times New Roman"/>
          <w:sz w:val="24"/>
          <w:szCs w:val="24"/>
        </w:rPr>
        <w:t xml:space="preserve">: branding Hispanic history. </w:t>
      </w:r>
      <w:r w:rsidRPr="00E9190E">
        <w:rPr>
          <w:rFonts w:ascii="Times New Roman" w:hAnsi="Times New Roman" w:cs="Times New Roman"/>
          <w:i/>
          <w:iCs/>
          <w:sz w:val="24"/>
          <w:szCs w:val="24"/>
        </w:rPr>
        <w:t>Publishers Weekly</w:t>
      </w:r>
      <w:r w:rsidRPr="00E9190E">
        <w:rPr>
          <w:rFonts w:ascii="Times New Roman" w:hAnsi="Times New Roman" w:cs="Times New Roman"/>
          <w:sz w:val="24"/>
          <w:szCs w:val="24"/>
        </w:rPr>
        <w:t>, (40). 10.</w:t>
      </w:r>
    </w:p>
    <w:p w14:paraId="4736BDF0" w14:textId="77777777" w:rsidR="000760C9" w:rsidRPr="00E9190E" w:rsidRDefault="000760C9" w:rsidP="000760C9">
      <w:pPr>
        <w:pStyle w:val="FootnoteText"/>
        <w:rPr>
          <w:rFonts w:ascii="Times New Roman" w:hAnsi="Times New Roman" w:cs="Times New Roman"/>
          <w:sz w:val="24"/>
          <w:szCs w:val="24"/>
        </w:rPr>
      </w:pPr>
      <w:r w:rsidRPr="00E9190E">
        <w:rPr>
          <w:rFonts w:ascii="Times New Roman" w:hAnsi="Times New Roman" w:cs="Times New Roman"/>
          <w:sz w:val="24"/>
          <w:szCs w:val="24"/>
        </w:rPr>
        <w:t xml:space="preserve">Rodriguez, B. (2017). One for the Books: He built a legendary career and followed it up with staunch advocacy work for Latinos in Hollywood. Now, John Leguizamo delivers 'Latin History for Morons'. </w:t>
      </w:r>
      <w:r w:rsidRPr="00E9190E">
        <w:rPr>
          <w:rFonts w:ascii="Times New Roman" w:hAnsi="Times New Roman" w:cs="Times New Roman"/>
          <w:i/>
          <w:iCs/>
          <w:sz w:val="24"/>
          <w:szCs w:val="24"/>
        </w:rPr>
        <w:t xml:space="preserve">Back Stage, National </w:t>
      </w:r>
      <w:proofErr w:type="spellStart"/>
      <w:proofErr w:type="gramStart"/>
      <w:r w:rsidRPr="00E9190E">
        <w:rPr>
          <w:rFonts w:ascii="Times New Roman" w:hAnsi="Times New Roman" w:cs="Times New Roman"/>
          <w:i/>
          <w:iCs/>
          <w:sz w:val="24"/>
          <w:szCs w:val="24"/>
        </w:rPr>
        <w:t>ed</w:t>
      </w:r>
      <w:proofErr w:type="spellEnd"/>
      <w:proofErr w:type="gramEnd"/>
      <w:r w:rsidRPr="00E9190E">
        <w:rPr>
          <w:rFonts w:ascii="Times New Roman" w:hAnsi="Times New Roman" w:cs="Times New Roman"/>
          <w:sz w:val="24"/>
          <w:szCs w:val="24"/>
        </w:rPr>
        <w:t xml:space="preserve">, (42). 14. </w:t>
      </w:r>
    </w:p>
    <w:p w14:paraId="10DA75A6" w14:textId="77777777" w:rsidR="000760C9" w:rsidRPr="00E9190E" w:rsidRDefault="000760C9" w:rsidP="000760C9">
      <w:pPr>
        <w:pStyle w:val="FootnoteText"/>
        <w:rPr>
          <w:rFonts w:ascii="Times New Roman" w:hAnsi="Times New Roman" w:cs="Times New Roman"/>
          <w:sz w:val="24"/>
          <w:szCs w:val="24"/>
        </w:rPr>
      </w:pPr>
    </w:p>
    <w:p w14:paraId="64B4C72F" w14:textId="1A2176E2" w:rsidR="000760C9" w:rsidRPr="00E9190E" w:rsidRDefault="000760C9" w:rsidP="000760C9">
      <w:pPr>
        <w:pStyle w:val="FootnoteText"/>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Sutton, R. (2016, October 20). Art Talk with Playwright Nilo Cruz. In </w:t>
      </w:r>
      <w:r w:rsidRPr="00E9190E">
        <w:rPr>
          <w:rFonts w:ascii="Times New Roman" w:eastAsia="Times New Roman" w:hAnsi="Times New Roman" w:cs="Times New Roman"/>
          <w:i/>
          <w:iCs/>
          <w:sz w:val="24"/>
          <w:szCs w:val="24"/>
        </w:rPr>
        <w:t>National Endowment for the Arts</w:t>
      </w:r>
      <w:r w:rsidRPr="00E9190E">
        <w:rPr>
          <w:rFonts w:ascii="Times New Roman" w:eastAsia="Times New Roman" w:hAnsi="Times New Roman" w:cs="Times New Roman"/>
          <w:sz w:val="24"/>
          <w:szCs w:val="24"/>
        </w:rPr>
        <w:t xml:space="preserve">. Retrieved from </w:t>
      </w:r>
      <w:hyperlink r:id="rId42" w:history="1">
        <w:r w:rsidRPr="00E9190E">
          <w:rPr>
            <w:rStyle w:val="Hyperlink"/>
            <w:rFonts w:ascii="Times New Roman" w:eastAsia="Times New Roman" w:hAnsi="Times New Roman" w:cs="Times New Roman"/>
            <w:sz w:val="24"/>
            <w:szCs w:val="24"/>
          </w:rPr>
          <w:t>https://www.arts.gov/art-works/2016/art-talk-playwright-nilo-cruz</w:t>
        </w:r>
      </w:hyperlink>
    </w:p>
    <w:p w14:paraId="57220138" w14:textId="77777777" w:rsidR="00FA7DC7" w:rsidRPr="00E9190E" w:rsidRDefault="00FA7DC7" w:rsidP="000760C9">
      <w:pPr>
        <w:pStyle w:val="FootnoteText"/>
        <w:rPr>
          <w:rFonts w:ascii="Times New Roman" w:eastAsia="Times New Roman" w:hAnsi="Times New Roman" w:cs="Times New Roman"/>
          <w:sz w:val="24"/>
          <w:szCs w:val="24"/>
        </w:rPr>
      </w:pPr>
    </w:p>
    <w:p w14:paraId="4ABE9C78" w14:textId="0D858A94" w:rsidR="00FA7DC7" w:rsidRPr="00E9190E" w:rsidRDefault="00FA7DC7" w:rsidP="000760C9">
      <w:pPr>
        <w:pStyle w:val="FootnoteText"/>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The Asian American Performers Action Coalition. (2018, January). Ethnic Representation on New York City Stages: 2015-2016. In </w:t>
      </w:r>
      <w:r w:rsidRPr="00E9190E">
        <w:rPr>
          <w:rFonts w:ascii="Times New Roman" w:eastAsia="Times New Roman" w:hAnsi="Times New Roman" w:cs="Times New Roman"/>
          <w:i/>
          <w:iCs/>
          <w:sz w:val="24"/>
          <w:szCs w:val="24"/>
        </w:rPr>
        <w:t>The Asian American Performers Action Coalition</w:t>
      </w:r>
      <w:r w:rsidRPr="00E9190E">
        <w:rPr>
          <w:rFonts w:ascii="Times New Roman" w:eastAsia="Times New Roman" w:hAnsi="Times New Roman" w:cs="Times New Roman"/>
          <w:sz w:val="24"/>
          <w:szCs w:val="24"/>
        </w:rPr>
        <w:t xml:space="preserve">. Retrieved from </w:t>
      </w:r>
      <w:hyperlink r:id="rId43" w:history="1">
        <w:r w:rsidRPr="00E9190E">
          <w:rPr>
            <w:rStyle w:val="Hyperlink"/>
            <w:rFonts w:ascii="Times New Roman" w:eastAsia="Times New Roman" w:hAnsi="Times New Roman" w:cs="Times New Roman"/>
            <w:sz w:val="24"/>
            <w:szCs w:val="24"/>
          </w:rPr>
          <w:t>http://www.aapacnyc.org/uploads/1/1/9/4/11949532/aapac_2015-2016_10year_report.pdf</w:t>
        </w:r>
      </w:hyperlink>
    </w:p>
    <w:p w14:paraId="37BD834C" w14:textId="77777777" w:rsidR="000760C9" w:rsidRPr="00E9190E" w:rsidRDefault="000760C9" w:rsidP="000760C9">
      <w:pPr>
        <w:pStyle w:val="FootnoteText"/>
        <w:rPr>
          <w:rFonts w:ascii="Times New Roman" w:hAnsi="Times New Roman" w:cs="Times New Roman"/>
          <w:sz w:val="24"/>
          <w:szCs w:val="24"/>
        </w:rPr>
      </w:pPr>
    </w:p>
    <w:p w14:paraId="7472C5CF" w14:textId="0EF3D856" w:rsidR="001C7832" w:rsidRPr="00E9190E" w:rsidRDefault="004B0959"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Wildman, S. (2016, September 23). Luis Valdez Receives National Medal of Arts at White House. In </w:t>
      </w:r>
      <w:r w:rsidRPr="00E9190E">
        <w:rPr>
          <w:rFonts w:ascii="Times New Roman" w:eastAsia="Times New Roman" w:hAnsi="Times New Roman" w:cs="Times New Roman"/>
          <w:i/>
          <w:iCs/>
          <w:sz w:val="24"/>
          <w:szCs w:val="24"/>
        </w:rPr>
        <w:t>San Jose Inside</w:t>
      </w:r>
      <w:r w:rsidRPr="00E9190E">
        <w:rPr>
          <w:rFonts w:ascii="Times New Roman" w:eastAsia="Times New Roman" w:hAnsi="Times New Roman" w:cs="Times New Roman"/>
          <w:sz w:val="24"/>
          <w:szCs w:val="24"/>
        </w:rPr>
        <w:t xml:space="preserve">. Retrieved from </w:t>
      </w:r>
      <w:hyperlink r:id="rId44" w:history="1">
        <w:r w:rsidRPr="00E9190E">
          <w:rPr>
            <w:rStyle w:val="Hyperlink"/>
            <w:rFonts w:ascii="Times New Roman" w:eastAsia="Times New Roman" w:hAnsi="Times New Roman" w:cs="Times New Roman"/>
            <w:sz w:val="24"/>
            <w:szCs w:val="24"/>
          </w:rPr>
          <w:t>http://www.sanjoseinside.com/2016/09/23/luis-valdez-receives-national-medal-of-arts-at-white-house/</w:t>
        </w:r>
      </w:hyperlink>
    </w:p>
    <w:p w14:paraId="0DDF5BC2" w14:textId="77777777" w:rsidR="004B0959" w:rsidRPr="00E9190E" w:rsidRDefault="004B0959" w:rsidP="00E90979">
      <w:pPr>
        <w:spacing w:line="240" w:lineRule="auto"/>
        <w:rPr>
          <w:rFonts w:ascii="Times New Roman" w:eastAsia="Times New Roman" w:hAnsi="Times New Roman" w:cs="Times New Roman"/>
          <w:sz w:val="24"/>
          <w:szCs w:val="24"/>
        </w:rPr>
      </w:pPr>
    </w:p>
    <w:p w14:paraId="408D1946" w14:textId="77777777" w:rsidR="009304BA" w:rsidRPr="00E9190E" w:rsidRDefault="009304BA" w:rsidP="00E90979">
      <w:pPr>
        <w:spacing w:line="240" w:lineRule="auto"/>
        <w:rPr>
          <w:rFonts w:ascii="Times New Roman" w:eastAsia="Times New Roman" w:hAnsi="Times New Roman" w:cs="Times New Roman"/>
          <w:sz w:val="24"/>
          <w:szCs w:val="24"/>
        </w:rPr>
      </w:pPr>
    </w:p>
    <w:p w14:paraId="000F5C77" w14:textId="77777777" w:rsidR="009304BA" w:rsidRPr="00E9190E" w:rsidRDefault="009304BA" w:rsidP="00E90979">
      <w:pPr>
        <w:spacing w:line="240" w:lineRule="auto"/>
        <w:rPr>
          <w:rFonts w:ascii="Times New Roman" w:eastAsia="Times New Roman" w:hAnsi="Times New Roman" w:cs="Times New Roman"/>
          <w:sz w:val="24"/>
          <w:szCs w:val="24"/>
        </w:rPr>
      </w:pPr>
    </w:p>
    <w:p w14:paraId="685AE006" w14:textId="77777777" w:rsidR="009304BA" w:rsidRPr="00E9190E" w:rsidRDefault="009304BA" w:rsidP="00E90979">
      <w:pPr>
        <w:spacing w:line="240" w:lineRule="auto"/>
        <w:rPr>
          <w:rFonts w:ascii="Times New Roman" w:eastAsia="Times New Roman" w:hAnsi="Times New Roman" w:cs="Times New Roman"/>
          <w:sz w:val="24"/>
          <w:szCs w:val="24"/>
        </w:rPr>
      </w:pPr>
    </w:p>
    <w:p w14:paraId="01513920" w14:textId="77777777" w:rsidR="009304BA" w:rsidRPr="00E9190E" w:rsidRDefault="009304BA" w:rsidP="00E90979">
      <w:pPr>
        <w:spacing w:line="240" w:lineRule="auto"/>
        <w:rPr>
          <w:rFonts w:ascii="Times New Roman" w:eastAsia="Times New Roman" w:hAnsi="Times New Roman" w:cs="Times New Roman"/>
          <w:sz w:val="24"/>
          <w:szCs w:val="24"/>
        </w:rPr>
      </w:pPr>
    </w:p>
    <w:p w14:paraId="240933CE" w14:textId="77777777" w:rsidR="009304BA" w:rsidRPr="00E9190E" w:rsidRDefault="009304BA" w:rsidP="00E90979">
      <w:pPr>
        <w:spacing w:line="240" w:lineRule="auto"/>
        <w:rPr>
          <w:rFonts w:ascii="Times New Roman" w:eastAsia="Times New Roman" w:hAnsi="Times New Roman" w:cs="Times New Roman"/>
          <w:sz w:val="24"/>
          <w:szCs w:val="24"/>
        </w:rPr>
      </w:pPr>
    </w:p>
    <w:p w14:paraId="10151BA4" w14:textId="77777777" w:rsidR="009304BA" w:rsidRPr="00E9190E" w:rsidRDefault="009304BA" w:rsidP="00E90979">
      <w:pPr>
        <w:spacing w:line="240" w:lineRule="auto"/>
        <w:rPr>
          <w:rFonts w:ascii="Times New Roman" w:eastAsia="Times New Roman" w:hAnsi="Times New Roman" w:cs="Times New Roman"/>
          <w:sz w:val="24"/>
          <w:szCs w:val="24"/>
        </w:rPr>
      </w:pPr>
    </w:p>
    <w:p w14:paraId="14D20B3B" w14:textId="77777777" w:rsidR="009304BA" w:rsidRPr="00E9190E" w:rsidRDefault="009304BA" w:rsidP="00E90979">
      <w:pPr>
        <w:spacing w:line="240" w:lineRule="auto"/>
        <w:rPr>
          <w:rFonts w:ascii="Times New Roman" w:eastAsia="Times New Roman" w:hAnsi="Times New Roman" w:cs="Times New Roman"/>
          <w:sz w:val="24"/>
          <w:szCs w:val="24"/>
        </w:rPr>
      </w:pPr>
    </w:p>
    <w:p w14:paraId="59058B72" w14:textId="77777777" w:rsidR="009304BA" w:rsidRPr="00E9190E" w:rsidRDefault="009304BA" w:rsidP="00E90979">
      <w:pPr>
        <w:spacing w:line="240" w:lineRule="auto"/>
        <w:rPr>
          <w:rFonts w:ascii="Times New Roman" w:eastAsia="Times New Roman" w:hAnsi="Times New Roman" w:cs="Times New Roman"/>
          <w:sz w:val="24"/>
          <w:szCs w:val="24"/>
        </w:rPr>
      </w:pPr>
    </w:p>
    <w:p w14:paraId="44C36EAA" w14:textId="77777777" w:rsidR="009304BA" w:rsidRPr="00E9190E" w:rsidRDefault="009304BA" w:rsidP="00E90979">
      <w:pPr>
        <w:spacing w:line="240" w:lineRule="auto"/>
        <w:rPr>
          <w:rFonts w:ascii="Times New Roman" w:eastAsia="Times New Roman" w:hAnsi="Times New Roman" w:cs="Times New Roman"/>
          <w:sz w:val="24"/>
          <w:szCs w:val="24"/>
        </w:rPr>
      </w:pPr>
    </w:p>
    <w:p w14:paraId="1879549D" w14:textId="77777777" w:rsidR="009304BA" w:rsidRPr="00E9190E" w:rsidRDefault="009304BA" w:rsidP="00E90979">
      <w:pPr>
        <w:spacing w:line="240" w:lineRule="auto"/>
        <w:rPr>
          <w:rFonts w:ascii="Times New Roman" w:eastAsia="Times New Roman" w:hAnsi="Times New Roman" w:cs="Times New Roman"/>
          <w:sz w:val="24"/>
          <w:szCs w:val="24"/>
        </w:rPr>
      </w:pPr>
    </w:p>
    <w:p w14:paraId="6A5B68D5" w14:textId="77777777" w:rsidR="00E9190E" w:rsidRDefault="00E9190E" w:rsidP="00E90979">
      <w:pPr>
        <w:spacing w:line="240" w:lineRule="auto"/>
        <w:rPr>
          <w:rFonts w:ascii="Times New Roman" w:eastAsia="Times New Roman" w:hAnsi="Times New Roman" w:cs="Times New Roman"/>
          <w:sz w:val="24"/>
          <w:szCs w:val="24"/>
        </w:rPr>
      </w:pPr>
    </w:p>
    <w:p w14:paraId="5692093E" w14:textId="17C361F0" w:rsidR="00C9638E" w:rsidRPr="00E9190E" w:rsidRDefault="00C9638E" w:rsidP="00E90979">
      <w:pPr>
        <w:spacing w:line="240" w:lineRule="auto"/>
        <w:rPr>
          <w:rFonts w:ascii="Times New Roman" w:eastAsia="Times New Roman" w:hAnsi="Times New Roman" w:cs="Times New Roman"/>
          <w:b/>
          <w:sz w:val="24"/>
          <w:szCs w:val="24"/>
        </w:rPr>
      </w:pPr>
      <w:r w:rsidRPr="00E9190E">
        <w:rPr>
          <w:rFonts w:ascii="Times New Roman" w:eastAsia="Times New Roman" w:hAnsi="Times New Roman" w:cs="Times New Roman"/>
          <w:b/>
          <w:sz w:val="24"/>
          <w:szCs w:val="24"/>
        </w:rPr>
        <w:lastRenderedPageBreak/>
        <w:t>Bibliography for Images</w:t>
      </w:r>
    </w:p>
    <w:p w14:paraId="3EFF2ABC" w14:textId="77777777" w:rsidR="00E45F60" w:rsidRPr="00E9190E" w:rsidRDefault="00E45F60"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Clement, O. (2016, March 8). New John </w:t>
      </w:r>
      <w:proofErr w:type="spellStart"/>
      <w:r w:rsidRPr="00E9190E">
        <w:rPr>
          <w:rFonts w:ascii="Times New Roman" w:eastAsia="Times New Roman" w:hAnsi="Times New Roman" w:cs="Times New Roman"/>
          <w:sz w:val="24"/>
          <w:szCs w:val="24"/>
        </w:rPr>
        <w:t>Leguizamo</w:t>
      </w:r>
      <w:proofErr w:type="spellEnd"/>
      <w:r w:rsidRPr="00E9190E">
        <w:rPr>
          <w:rFonts w:ascii="Times New Roman" w:eastAsia="Times New Roman" w:hAnsi="Times New Roman" w:cs="Times New Roman"/>
          <w:sz w:val="24"/>
          <w:szCs w:val="24"/>
        </w:rPr>
        <w:t xml:space="preserve"> Show Will Play the Public. In </w:t>
      </w:r>
      <w:r w:rsidRPr="00E9190E">
        <w:rPr>
          <w:rFonts w:ascii="Times New Roman" w:eastAsia="Times New Roman" w:hAnsi="Times New Roman" w:cs="Times New Roman"/>
          <w:i/>
          <w:iCs/>
          <w:sz w:val="24"/>
          <w:szCs w:val="24"/>
        </w:rPr>
        <w:t>Playbill</w:t>
      </w:r>
      <w:r w:rsidRPr="00E9190E">
        <w:rPr>
          <w:rFonts w:ascii="Times New Roman" w:eastAsia="Times New Roman" w:hAnsi="Times New Roman" w:cs="Times New Roman"/>
          <w:sz w:val="24"/>
          <w:szCs w:val="24"/>
        </w:rPr>
        <w:t xml:space="preserve">. Retrieved May 9, 2018, from </w:t>
      </w:r>
      <w:hyperlink r:id="rId45" w:history="1">
        <w:r w:rsidRPr="00E9190E">
          <w:rPr>
            <w:rStyle w:val="Hyperlink"/>
            <w:rFonts w:ascii="Times New Roman" w:eastAsia="Times New Roman" w:hAnsi="Times New Roman" w:cs="Times New Roman"/>
            <w:sz w:val="24"/>
            <w:szCs w:val="24"/>
          </w:rPr>
          <w:t>http://www.playbill.com/article/new-john-leguizamo-show-will-play-the-public</w:t>
        </w:r>
      </w:hyperlink>
    </w:p>
    <w:p w14:paraId="4233B49F" w14:textId="5E173DF2" w:rsidR="00F04162" w:rsidRPr="00E9190E" w:rsidRDefault="00F04162"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El </w:t>
      </w:r>
      <w:proofErr w:type="spellStart"/>
      <w:r w:rsidRPr="00E9190E">
        <w:rPr>
          <w:rFonts w:ascii="Times New Roman" w:eastAsia="Times New Roman" w:hAnsi="Times New Roman" w:cs="Times New Roman"/>
          <w:sz w:val="24"/>
          <w:szCs w:val="24"/>
        </w:rPr>
        <w:t>Teatro</w:t>
      </w:r>
      <w:proofErr w:type="spellEnd"/>
      <w:r w:rsidRPr="00E9190E">
        <w:rPr>
          <w:rFonts w:ascii="Times New Roman" w:eastAsia="Times New Roman" w:hAnsi="Times New Roman" w:cs="Times New Roman"/>
          <w:sz w:val="24"/>
          <w:szCs w:val="24"/>
        </w:rPr>
        <w:t xml:space="preserve"> </w:t>
      </w:r>
      <w:proofErr w:type="spellStart"/>
      <w:r w:rsidRPr="00E9190E">
        <w:rPr>
          <w:rFonts w:ascii="Times New Roman" w:eastAsia="Times New Roman" w:hAnsi="Times New Roman" w:cs="Times New Roman"/>
          <w:sz w:val="24"/>
          <w:szCs w:val="24"/>
        </w:rPr>
        <w:t>Campesino</w:t>
      </w:r>
      <w:proofErr w:type="spellEnd"/>
      <w:r w:rsidRPr="00E9190E">
        <w:rPr>
          <w:rFonts w:ascii="Times New Roman" w:eastAsia="Times New Roman" w:hAnsi="Times New Roman" w:cs="Times New Roman"/>
          <w:sz w:val="24"/>
          <w:szCs w:val="24"/>
        </w:rPr>
        <w:t>.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About Luis. In </w:t>
      </w:r>
      <w:r w:rsidRPr="00E9190E">
        <w:rPr>
          <w:rFonts w:ascii="Times New Roman" w:eastAsia="Times New Roman" w:hAnsi="Times New Roman" w:cs="Times New Roman"/>
          <w:i/>
          <w:iCs/>
          <w:sz w:val="24"/>
          <w:szCs w:val="24"/>
        </w:rPr>
        <w:t xml:space="preserve">El </w:t>
      </w:r>
      <w:proofErr w:type="spellStart"/>
      <w:r w:rsidRPr="00E9190E">
        <w:rPr>
          <w:rFonts w:ascii="Times New Roman" w:eastAsia="Times New Roman" w:hAnsi="Times New Roman" w:cs="Times New Roman"/>
          <w:i/>
          <w:iCs/>
          <w:sz w:val="24"/>
          <w:szCs w:val="24"/>
        </w:rPr>
        <w:t>Teatro</w:t>
      </w:r>
      <w:proofErr w:type="spellEnd"/>
      <w:r w:rsidRPr="00E9190E">
        <w:rPr>
          <w:rFonts w:ascii="Times New Roman" w:eastAsia="Times New Roman" w:hAnsi="Times New Roman" w:cs="Times New Roman"/>
          <w:i/>
          <w:iCs/>
          <w:sz w:val="24"/>
          <w:szCs w:val="24"/>
        </w:rPr>
        <w:t xml:space="preserve"> </w:t>
      </w:r>
      <w:proofErr w:type="spellStart"/>
      <w:r w:rsidRPr="00E9190E">
        <w:rPr>
          <w:rFonts w:ascii="Times New Roman" w:eastAsia="Times New Roman" w:hAnsi="Times New Roman" w:cs="Times New Roman"/>
          <w:i/>
          <w:iCs/>
          <w:sz w:val="24"/>
          <w:szCs w:val="24"/>
        </w:rPr>
        <w:t>Campesino</w:t>
      </w:r>
      <w:proofErr w:type="spellEnd"/>
      <w:r w:rsidRPr="00E9190E">
        <w:rPr>
          <w:rFonts w:ascii="Times New Roman" w:eastAsia="Times New Roman" w:hAnsi="Times New Roman" w:cs="Times New Roman"/>
          <w:sz w:val="24"/>
          <w:szCs w:val="24"/>
        </w:rPr>
        <w:t xml:space="preserve">. Retrieved from </w:t>
      </w:r>
      <w:hyperlink r:id="rId46" w:history="1">
        <w:r w:rsidRPr="00E9190E">
          <w:rPr>
            <w:rStyle w:val="Hyperlink"/>
            <w:rFonts w:ascii="Times New Roman" w:eastAsia="Times New Roman" w:hAnsi="Times New Roman" w:cs="Times New Roman"/>
            <w:sz w:val="24"/>
            <w:szCs w:val="24"/>
          </w:rPr>
          <w:t>http://elteatrocampesino.com/about-luis/</w:t>
        </w:r>
      </w:hyperlink>
    </w:p>
    <w:p w14:paraId="383B7710" w14:textId="4294A9B6" w:rsidR="00E871BA" w:rsidRPr="00E9190E" w:rsidRDefault="00E871BA"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Everett Collection.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Rita Moreno remembers West Side Story's bold, subversive 'America'. In </w:t>
      </w:r>
      <w:r w:rsidRPr="00E9190E">
        <w:rPr>
          <w:rFonts w:ascii="Times New Roman" w:eastAsia="Times New Roman" w:hAnsi="Times New Roman" w:cs="Times New Roman"/>
          <w:i/>
          <w:iCs/>
          <w:sz w:val="24"/>
          <w:szCs w:val="24"/>
        </w:rPr>
        <w:t xml:space="preserve">Entertainment </w:t>
      </w:r>
      <w:proofErr w:type="gramStart"/>
      <w:r w:rsidRPr="00E9190E">
        <w:rPr>
          <w:rFonts w:ascii="Times New Roman" w:eastAsia="Times New Roman" w:hAnsi="Times New Roman" w:cs="Times New Roman"/>
          <w:i/>
          <w:iCs/>
          <w:sz w:val="24"/>
          <w:szCs w:val="24"/>
        </w:rPr>
        <w:t xml:space="preserve">Weekly </w:t>
      </w:r>
      <w:r w:rsidRPr="00E9190E">
        <w:rPr>
          <w:rFonts w:ascii="Times New Roman" w:eastAsia="Times New Roman" w:hAnsi="Times New Roman" w:cs="Times New Roman"/>
          <w:sz w:val="24"/>
          <w:szCs w:val="24"/>
        </w:rPr>
        <w:t>.</w:t>
      </w:r>
      <w:proofErr w:type="gramEnd"/>
      <w:r w:rsidRPr="00E9190E">
        <w:rPr>
          <w:rFonts w:ascii="Times New Roman" w:eastAsia="Times New Roman" w:hAnsi="Times New Roman" w:cs="Times New Roman"/>
          <w:sz w:val="24"/>
          <w:szCs w:val="24"/>
        </w:rPr>
        <w:t xml:space="preserve"> Retrieved from </w:t>
      </w:r>
      <w:hyperlink r:id="rId47" w:history="1">
        <w:r w:rsidR="00F04162" w:rsidRPr="00E9190E">
          <w:rPr>
            <w:rStyle w:val="Hyperlink"/>
            <w:rFonts w:ascii="Times New Roman" w:eastAsia="Times New Roman" w:hAnsi="Times New Roman" w:cs="Times New Roman"/>
            <w:sz w:val="24"/>
            <w:szCs w:val="24"/>
          </w:rPr>
          <w:t>http://ew.com/movies/2017/07/04/rita-moreno-west-side-story-america/</w:t>
        </w:r>
      </w:hyperlink>
    </w:p>
    <w:p w14:paraId="63453D5C" w14:textId="3DBB7114" w:rsidR="002C706D" w:rsidRPr="00E9190E" w:rsidRDefault="002C706D"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Hiatt, T. (2016). Lin-Manuel Miranda to Host 'Saturday Night Live' in New Season. In </w:t>
      </w:r>
      <w:r w:rsidRPr="00E9190E">
        <w:rPr>
          <w:rFonts w:ascii="Times New Roman" w:eastAsia="Times New Roman" w:hAnsi="Times New Roman" w:cs="Times New Roman"/>
          <w:i/>
          <w:iCs/>
          <w:sz w:val="24"/>
          <w:szCs w:val="24"/>
        </w:rPr>
        <w:t>Rolling Stone</w:t>
      </w:r>
      <w:r w:rsidRPr="00E9190E">
        <w:rPr>
          <w:rFonts w:ascii="Times New Roman" w:eastAsia="Times New Roman" w:hAnsi="Times New Roman" w:cs="Times New Roman"/>
          <w:sz w:val="24"/>
          <w:szCs w:val="24"/>
        </w:rPr>
        <w:t xml:space="preserve">. Retrieved from </w:t>
      </w:r>
      <w:hyperlink r:id="rId48" w:history="1">
        <w:r w:rsidRPr="00E9190E">
          <w:rPr>
            <w:rStyle w:val="Hyperlink"/>
            <w:rFonts w:ascii="Times New Roman" w:eastAsia="Times New Roman" w:hAnsi="Times New Roman" w:cs="Times New Roman"/>
            <w:sz w:val="24"/>
            <w:szCs w:val="24"/>
          </w:rPr>
          <w:t>https://www.rollingstone.com/tv/news/lin-manuel-miranda-to-host-saturday-night-live-in-new-season-w442433</w:t>
        </w:r>
      </w:hyperlink>
    </w:p>
    <w:p w14:paraId="102C8EA9" w14:textId="6E9C0C4D" w:rsidR="00C3741A" w:rsidRPr="00E9190E" w:rsidRDefault="00C3741A"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Ivan Acosta on El Super @ Ramapo College.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In </w:t>
      </w:r>
      <w:r w:rsidRPr="00E9190E">
        <w:rPr>
          <w:rFonts w:ascii="Times New Roman" w:eastAsia="Times New Roman" w:hAnsi="Times New Roman" w:cs="Times New Roman"/>
          <w:i/>
          <w:iCs/>
          <w:sz w:val="24"/>
          <w:szCs w:val="24"/>
        </w:rPr>
        <w:t>The Un-</w:t>
      </w:r>
      <w:proofErr w:type="spellStart"/>
      <w:r w:rsidRPr="00E9190E">
        <w:rPr>
          <w:rFonts w:ascii="Times New Roman" w:eastAsia="Times New Roman" w:hAnsi="Times New Roman" w:cs="Times New Roman"/>
          <w:i/>
          <w:iCs/>
          <w:sz w:val="24"/>
          <w:szCs w:val="24"/>
        </w:rPr>
        <w:t>Gyve</w:t>
      </w:r>
      <w:proofErr w:type="spellEnd"/>
      <w:r w:rsidRPr="00E9190E">
        <w:rPr>
          <w:rFonts w:ascii="Times New Roman" w:eastAsia="Times New Roman" w:hAnsi="Times New Roman" w:cs="Times New Roman"/>
          <w:i/>
          <w:iCs/>
          <w:sz w:val="24"/>
          <w:szCs w:val="24"/>
        </w:rPr>
        <w:t xml:space="preserve"> Limited </w:t>
      </w:r>
      <w:proofErr w:type="gramStart"/>
      <w:r w:rsidRPr="00E9190E">
        <w:rPr>
          <w:rFonts w:ascii="Times New Roman" w:eastAsia="Times New Roman" w:hAnsi="Times New Roman" w:cs="Times New Roman"/>
          <w:i/>
          <w:iCs/>
          <w:sz w:val="24"/>
          <w:szCs w:val="24"/>
        </w:rPr>
        <w:t xml:space="preserve">Group </w:t>
      </w:r>
      <w:r w:rsidRPr="00E9190E">
        <w:rPr>
          <w:rFonts w:ascii="Times New Roman" w:eastAsia="Times New Roman" w:hAnsi="Times New Roman" w:cs="Times New Roman"/>
          <w:sz w:val="24"/>
          <w:szCs w:val="24"/>
        </w:rPr>
        <w:t>.</w:t>
      </w:r>
      <w:proofErr w:type="gramEnd"/>
      <w:r w:rsidRPr="00E9190E">
        <w:rPr>
          <w:rFonts w:ascii="Times New Roman" w:eastAsia="Times New Roman" w:hAnsi="Times New Roman" w:cs="Times New Roman"/>
          <w:sz w:val="24"/>
          <w:szCs w:val="24"/>
        </w:rPr>
        <w:t xml:space="preserve"> Retrieved from </w:t>
      </w:r>
      <w:hyperlink r:id="rId49" w:history="1">
        <w:r w:rsidRPr="00E9190E">
          <w:rPr>
            <w:rStyle w:val="Hyperlink"/>
            <w:rFonts w:ascii="Times New Roman" w:eastAsia="Times New Roman" w:hAnsi="Times New Roman" w:cs="Times New Roman"/>
            <w:sz w:val="24"/>
            <w:szCs w:val="24"/>
          </w:rPr>
          <w:t>https://www.un-gyvelimitedgroup.com/events/2016/3/14/d86ss7zli1gqpd3wg2jkh68q2eyx7p</w:t>
        </w:r>
      </w:hyperlink>
    </w:p>
    <w:p w14:paraId="02173BE3" w14:textId="4D1B5BCE" w:rsidR="00315329" w:rsidRPr="00E9190E" w:rsidRDefault="00315329"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Lopez, D.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About </w:t>
      </w:r>
      <w:proofErr w:type="spellStart"/>
      <w:r w:rsidRPr="00E9190E">
        <w:rPr>
          <w:rFonts w:ascii="Times New Roman" w:eastAsia="Times New Roman" w:hAnsi="Times New Roman" w:cs="Times New Roman"/>
          <w:sz w:val="24"/>
          <w:szCs w:val="24"/>
        </w:rPr>
        <w:t>Migdalia</w:t>
      </w:r>
      <w:proofErr w:type="spellEnd"/>
      <w:r w:rsidRPr="00E9190E">
        <w:rPr>
          <w:rFonts w:ascii="Times New Roman" w:eastAsia="Times New Roman" w:hAnsi="Times New Roman" w:cs="Times New Roman"/>
          <w:sz w:val="24"/>
          <w:szCs w:val="24"/>
        </w:rPr>
        <w:t xml:space="preserve">. In </w:t>
      </w:r>
      <w:proofErr w:type="spellStart"/>
      <w:r w:rsidRPr="00E9190E">
        <w:rPr>
          <w:rFonts w:ascii="Times New Roman" w:eastAsia="Times New Roman" w:hAnsi="Times New Roman" w:cs="Times New Roman"/>
          <w:i/>
          <w:iCs/>
          <w:sz w:val="24"/>
          <w:szCs w:val="24"/>
        </w:rPr>
        <w:t>Migdalia</w:t>
      </w:r>
      <w:proofErr w:type="spellEnd"/>
      <w:r w:rsidRPr="00E9190E">
        <w:rPr>
          <w:rFonts w:ascii="Times New Roman" w:eastAsia="Times New Roman" w:hAnsi="Times New Roman" w:cs="Times New Roman"/>
          <w:i/>
          <w:iCs/>
          <w:sz w:val="24"/>
          <w:szCs w:val="24"/>
        </w:rPr>
        <w:t xml:space="preserve"> Cruz</w:t>
      </w:r>
      <w:r w:rsidRPr="00E9190E">
        <w:rPr>
          <w:rFonts w:ascii="Times New Roman" w:eastAsia="Times New Roman" w:hAnsi="Times New Roman" w:cs="Times New Roman"/>
          <w:sz w:val="24"/>
          <w:szCs w:val="24"/>
        </w:rPr>
        <w:t xml:space="preserve">. Retrieved from </w:t>
      </w:r>
      <w:hyperlink r:id="rId50" w:history="1">
        <w:r w:rsidRPr="00E9190E">
          <w:rPr>
            <w:rStyle w:val="Hyperlink"/>
            <w:rFonts w:ascii="Times New Roman" w:eastAsia="Times New Roman" w:hAnsi="Times New Roman" w:cs="Times New Roman"/>
            <w:sz w:val="24"/>
            <w:szCs w:val="24"/>
          </w:rPr>
          <w:t>https://www.migdaliacruz.com/?page_id=13</w:t>
        </w:r>
      </w:hyperlink>
    </w:p>
    <w:p w14:paraId="3281303C" w14:textId="41EB5430" w:rsidR="00C3741A" w:rsidRPr="00E9190E" w:rsidRDefault="00C3741A"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Martinez, J. (2014, February 22). </w:t>
      </w:r>
      <w:proofErr w:type="spellStart"/>
      <w:proofErr w:type="gramStart"/>
      <w:r w:rsidRPr="00E9190E">
        <w:rPr>
          <w:rFonts w:ascii="Times New Roman" w:eastAsia="Times New Roman" w:hAnsi="Times New Roman" w:cs="Times New Roman"/>
          <w:sz w:val="24"/>
          <w:szCs w:val="24"/>
        </w:rPr>
        <w:t>milcha</w:t>
      </w:r>
      <w:proofErr w:type="spellEnd"/>
      <w:proofErr w:type="gramEnd"/>
      <w:r w:rsidRPr="00E9190E">
        <w:rPr>
          <w:rFonts w:ascii="Times New Roman" w:eastAsia="Times New Roman" w:hAnsi="Times New Roman" w:cs="Times New Roman"/>
          <w:sz w:val="24"/>
          <w:szCs w:val="24"/>
        </w:rPr>
        <w:t xml:space="preserve">. In </w:t>
      </w:r>
      <w:r w:rsidRPr="00E9190E">
        <w:rPr>
          <w:rFonts w:ascii="Times New Roman" w:eastAsia="Times New Roman" w:hAnsi="Times New Roman" w:cs="Times New Roman"/>
          <w:i/>
          <w:iCs/>
          <w:sz w:val="24"/>
          <w:szCs w:val="24"/>
        </w:rPr>
        <w:t>The Monitor</w:t>
      </w:r>
      <w:r w:rsidRPr="00E9190E">
        <w:rPr>
          <w:rFonts w:ascii="Times New Roman" w:eastAsia="Times New Roman" w:hAnsi="Times New Roman" w:cs="Times New Roman"/>
          <w:sz w:val="24"/>
          <w:szCs w:val="24"/>
        </w:rPr>
        <w:t xml:space="preserve">. Retrieved from </w:t>
      </w:r>
      <w:hyperlink r:id="rId51" w:history="1">
        <w:r w:rsidRPr="00E9190E">
          <w:rPr>
            <w:rStyle w:val="Hyperlink"/>
            <w:rFonts w:ascii="Times New Roman" w:eastAsia="Times New Roman" w:hAnsi="Times New Roman" w:cs="Times New Roman"/>
            <w:sz w:val="24"/>
            <w:szCs w:val="24"/>
          </w:rPr>
          <w:t>http://www.themonitor.com/milcha/image_42d43b28-a0c3-11e3-b321-001a4bcf6878.html</w:t>
        </w:r>
      </w:hyperlink>
    </w:p>
    <w:p w14:paraId="4642699F" w14:textId="7D10F190" w:rsidR="00D70B35" w:rsidRPr="00E9190E" w:rsidRDefault="00D70B35"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Miriam Colón 1936-2017.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In </w:t>
      </w:r>
      <w:r w:rsidRPr="00E9190E">
        <w:rPr>
          <w:rFonts w:ascii="Times New Roman" w:eastAsia="Times New Roman" w:hAnsi="Times New Roman" w:cs="Times New Roman"/>
          <w:i/>
          <w:iCs/>
          <w:sz w:val="24"/>
          <w:szCs w:val="24"/>
        </w:rPr>
        <w:t>Theater Scene</w:t>
      </w:r>
      <w:r w:rsidRPr="00E9190E">
        <w:rPr>
          <w:rFonts w:ascii="Times New Roman" w:eastAsia="Times New Roman" w:hAnsi="Times New Roman" w:cs="Times New Roman"/>
          <w:sz w:val="24"/>
          <w:szCs w:val="24"/>
        </w:rPr>
        <w:t xml:space="preserve">. Retrieved May 9, 2018, from </w:t>
      </w:r>
      <w:hyperlink r:id="rId52" w:history="1">
        <w:r w:rsidRPr="00E9190E">
          <w:rPr>
            <w:rStyle w:val="Hyperlink"/>
            <w:rFonts w:ascii="Times New Roman" w:eastAsia="Times New Roman" w:hAnsi="Times New Roman" w:cs="Times New Roman"/>
            <w:sz w:val="24"/>
            <w:szCs w:val="24"/>
          </w:rPr>
          <w:t>http://www.theaterscene.net/blogs/one-long-extravaganza/miriam-colon-1936-2017/darryl-reilly/</w:t>
        </w:r>
      </w:hyperlink>
    </w:p>
    <w:p w14:paraId="7300764B" w14:textId="724954F0" w:rsidR="00354A64" w:rsidRPr="00E9190E" w:rsidRDefault="00354A64"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Murphy, M.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Gloria Estefan Musical ‘On Your Feet!’ to Close on Broadway in August. In </w:t>
      </w:r>
      <w:r w:rsidRPr="00E9190E">
        <w:rPr>
          <w:rFonts w:ascii="Times New Roman" w:eastAsia="Times New Roman" w:hAnsi="Times New Roman" w:cs="Times New Roman"/>
          <w:i/>
          <w:iCs/>
          <w:sz w:val="24"/>
          <w:szCs w:val="24"/>
        </w:rPr>
        <w:t>Variety</w:t>
      </w:r>
      <w:r w:rsidRPr="00E9190E">
        <w:rPr>
          <w:rFonts w:ascii="Times New Roman" w:eastAsia="Times New Roman" w:hAnsi="Times New Roman" w:cs="Times New Roman"/>
          <w:sz w:val="24"/>
          <w:szCs w:val="24"/>
        </w:rPr>
        <w:t xml:space="preserve">. Retrieved from </w:t>
      </w:r>
      <w:hyperlink r:id="rId53" w:history="1">
        <w:r w:rsidRPr="00E9190E">
          <w:rPr>
            <w:rStyle w:val="Hyperlink"/>
            <w:rFonts w:ascii="Times New Roman" w:eastAsia="Times New Roman" w:hAnsi="Times New Roman" w:cs="Times New Roman"/>
            <w:sz w:val="24"/>
            <w:szCs w:val="24"/>
          </w:rPr>
          <w:t>http://variety.com/2017/legit/news/on-your-feet-musical-closing-broadway-1202448070/</w:t>
        </w:r>
      </w:hyperlink>
    </w:p>
    <w:p w14:paraId="0F1588A5" w14:textId="65E84D89" w:rsidR="006201B5" w:rsidRPr="00E9190E" w:rsidRDefault="006201B5" w:rsidP="00E90979">
      <w:pPr>
        <w:spacing w:line="240" w:lineRule="auto"/>
        <w:rPr>
          <w:rFonts w:ascii="Times New Roman" w:eastAsia="Times New Roman" w:hAnsi="Times New Roman" w:cs="Times New Roman"/>
          <w:sz w:val="24"/>
          <w:szCs w:val="24"/>
        </w:rPr>
      </w:pPr>
      <w:proofErr w:type="spellStart"/>
      <w:r w:rsidRPr="00E9190E">
        <w:rPr>
          <w:rFonts w:ascii="Times New Roman" w:eastAsia="Times New Roman" w:hAnsi="Times New Roman" w:cs="Times New Roman"/>
          <w:sz w:val="24"/>
          <w:szCs w:val="24"/>
        </w:rPr>
        <w:t>Photofest</w:t>
      </w:r>
      <w:proofErr w:type="spellEnd"/>
      <w:r w:rsidRPr="00E9190E">
        <w:rPr>
          <w:rFonts w:ascii="Times New Roman" w:eastAsia="Times New Roman" w:hAnsi="Times New Roman" w:cs="Times New Roman"/>
          <w:sz w:val="24"/>
          <w:szCs w:val="24"/>
        </w:rPr>
        <w:t>.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Chita Rivera. In </w:t>
      </w:r>
      <w:r w:rsidRPr="00E9190E">
        <w:rPr>
          <w:rFonts w:ascii="Times New Roman" w:eastAsia="Times New Roman" w:hAnsi="Times New Roman" w:cs="Times New Roman"/>
          <w:i/>
          <w:iCs/>
          <w:sz w:val="24"/>
          <w:szCs w:val="24"/>
        </w:rPr>
        <w:t>CBS News</w:t>
      </w:r>
      <w:r w:rsidRPr="00E9190E">
        <w:rPr>
          <w:rFonts w:ascii="Times New Roman" w:eastAsia="Times New Roman" w:hAnsi="Times New Roman" w:cs="Times New Roman"/>
          <w:sz w:val="24"/>
          <w:szCs w:val="24"/>
        </w:rPr>
        <w:t xml:space="preserve">. Retrieved from </w:t>
      </w:r>
      <w:hyperlink r:id="rId54" w:history="1">
        <w:r w:rsidR="00B05341" w:rsidRPr="00E9190E">
          <w:rPr>
            <w:rStyle w:val="Hyperlink"/>
            <w:rFonts w:ascii="Times New Roman" w:eastAsia="Times New Roman" w:hAnsi="Times New Roman" w:cs="Times New Roman"/>
            <w:sz w:val="24"/>
            <w:szCs w:val="24"/>
          </w:rPr>
          <w:t>https://www.cbsnews.com/pictures/chita-rivera/5/</w:t>
        </w:r>
      </w:hyperlink>
    </w:p>
    <w:p w14:paraId="7D7D9E92" w14:textId="09E763D7" w:rsidR="00B05341" w:rsidRPr="00E9190E" w:rsidRDefault="00B05341" w:rsidP="00E90979">
      <w:pPr>
        <w:spacing w:line="240" w:lineRule="auto"/>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Pinterest.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Jaime Sanchez is Angel in 'The Wild Bunch' (Sam </w:t>
      </w:r>
      <w:proofErr w:type="spellStart"/>
      <w:r w:rsidRPr="00E9190E">
        <w:rPr>
          <w:rFonts w:ascii="Times New Roman" w:eastAsia="Times New Roman" w:hAnsi="Times New Roman" w:cs="Times New Roman"/>
          <w:sz w:val="24"/>
          <w:szCs w:val="24"/>
        </w:rPr>
        <w:t>Peckinpah</w:t>
      </w:r>
      <w:proofErr w:type="spellEnd"/>
      <w:r w:rsidRPr="00E9190E">
        <w:rPr>
          <w:rFonts w:ascii="Times New Roman" w:eastAsia="Times New Roman" w:hAnsi="Times New Roman" w:cs="Times New Roman"/>
          <w:sz w:val="24"/>
          <w:szCs w:val="24"/>
        </w:rPr>
        <w:t xml:space="preserve">). In </w:t>
      </w:r>
      <w:r w:rsidRPr="00E9190E">
        <w:rPr>
          <w:rFonts w:ascii="Times New Roman" w:eastAsia="Times New Roman" w:hAnsi="Times New Roman" w:cs="Times New Roman"/>
          <w:i/>
          <w:iCs/>
          <w:sz w:val="24"/>
          <w:szCs w:val="24"/>
        </w:rPr>
        <w:t>Pinterest</w:t>
      </w:r>
      <w:r w:rsidRPr="00E9190E">
        <w:rPr>
          <w:rFonts w:ascii="Times New Roman" w:eastAsia="Times New Roman" w:hAnsi="Times New Roman" w:cs="Times New Roman"/>
          <w:sz w:val="24"/>
          <w:szCs w:val="24"/>
        </w:rPr>
        <w:t xml:space="preserve">. Retrieved from </w:t>
      </w:r>
      <w:hyperlink r:id="rId55" w:history="1">
        <w:r w:rsidRPr="00E9190E">
          <w:rPr>
            <w:rStyle w:val="Hyperlink"/>
            <w:rFonts w:ascii="Times New Roman" w:eastAsia="Times New Roman" w:hAnsi="Times New Roman" w:cs="Times New Roman"/>
            <w:sz w:val="24"/>
            <w:szCs w:val="24"/>
          </w:rPr>
          <w:t>https://i.pinimg.com/736x/04/a4/a6/04a4a6c0939a65f6c88add889af93e5d--sam-peckinpah-westerns.jpg</w:t>
        </w:r>
      </w:hyperlink>
    </w:p>
    <w:p w14:paraId="3D90E976" w14:textId="6E35251E" w:rsidR="00C9638E" w:rsidRPr="00E9190E" w:rsidRDefault="00C9638E" w:rsidP="00E90979">
      <w:pPr>
        <w:spacing w:line="240" w:lineRule="auto"/>
        <w:rPr>
          <w:rStyle w:val="Hyperlink"/>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Playbill. (1958, September). Playbill Cover for West Side Story at the Winter Garden </w:t>
      </w:r>
      <w:proofErr w:type="gramStart"/>
      <w:r w:rsidRPr="00E9190E">
        <w:rPr>
          <w:rFonts w:ascii="Times New Roman" w:eastAsia="Times New Roman" w:hAnsi="Times New Roman" w:cs="Times New Roman"/>
          <w:sz w:val="24"/>
          <w:szCs w:val="24"/>
        </w:rPr>
        <w:t>Theatre .</w:t>
      </w:r>
      <w:proofErr w:type="gramEnd"/>
      <w:r w:rsidRPr="00E9190E">
        <w:rPr>
          <w:rFonts w:ascii="Times New Roman" w:eastAsia="Times New Roman" w:hAnsi="Times New Roman" w:cs="Times New Roman"/>
          <w:sz w:val="24"/>
          <w:szCs w:val="24"/>
        </w:rPr>
        <w:t xml:space="preserve"> In </w:t>
      </w:r>
      <w:r w:rsidRPr="00E9190E">
        <w:rPr>
          <w:rFonts w:ascii="Times New Roman" w:eastAsia="Times New Roman" w:hAnsi="Times New Roman" w:cs="Times New Roman"/>
          <w:i/>
          <w:iCs/>
          <w:sz w:val="24"/>
          <w:szCs w:val="24"/>
        </w:rPr>
        <w:t>Playbill</w:t>
      </w:r>
      <w:r w:rsidRPr="00E9190E">
        <w:rPr>
          <w:rFonts w:ascii="Times New Roman" w:eastAsia="Times New Roman" w:hAnsi="Times New Roman" w:cs="Times New Roman"/>
          <w:sz w:val="24"/>
          <w:szCs w:val="24"/>
        </w:rPr>
        <w:t xml:space="preserve">. Retrieved May 7, 2018, from </w:t>
      </w:r>
      <w:hyperlink r:id="rId56" w:history="1">
        <w:r w:rsidRPr="00E9190E">
          <w:rPr>
            <w:rStyle w:val="Hyperlink"/>
            <w:rFonts w:ascii="Times New Roman" w:eastAsia="Times New Roman" w:hAnsi="Times New Roman" w:cs="Times New Roman"/>
            <w:sz w:val="24"/>
            <w:szCs w:val="24"/>
          </w:rPr>
          <w:t>http://www.playbill.com/playbillpagegallery/playbill-cover-gallery?asset=00000150-aea7-d936-a7fd-eef76ae80002&amp;type=PlaybillCover</w:t>
        </w:r>
      </w:hyperlink>
    </w:p>
    <w:p w14:paraId="64F398EA" w14:textId="6CE2FBDD" w:rsidR="00E45F60" w:rsidRPr="00E9190E" w:rsidRDefault="00E45F60" w:rsidP="00E90979">
      <w:pPr>
        <w:spacing w:line="240" w:lineRule="auto"/>
        <w:rPr>
          <w:rStyle w:val="Hyperlink"/>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Playbill. (2008). In the Heights. In </w:t>
      </w:r>
      <w:r w:rsidRPr="00E9190E">
        <w:rPr>
          <w:rFonts w:ascii="Times New Roman" w:eastAsia="Times New Roman" w:hAnsi="Times New Roman" w:cs="Times New Roman"/>
          <w:i/>
          <w:iCs/>
          <w:sz w:val="24"/>
          <w:szCs w:val="24"/>
        </w:rPr>
        <w:t>Playbill</w:t>
      </w:r>
      <w:r w:rsidRPr="00E9190E">
        <w:rPr>
          <w:rFonts w:ascii="Times New Roman" w:eastAsia="Times New Roman" w:hAnsi="Times New Roman" w:cs="Times New Roman"/>
          <w:sz w:val="24"/>
          <w:szCs w:val="24"/>
        </w:rPr>
        <w:t>. Retrieved from http://www.playbill.com/production/in-the-heights-richard-rodgers-theatre-vault-0000003064</w:t>
      </w:r>
    </w:p>
    <w:p w14:paraId="1539C417" w14:textId="77777777" w:rsidR="002C706D" w:rsidRPr="00E9190E" w:rsidRDefault="004613CB" w:rsidP="00315329">
      <w:pPr>
        <w:pStyle w:val="FootnoteText"/>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lastRenderedPageBreak/>
        <w:t>Poetry Foundation.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Miguel </w:t>
      </w:r>
      <w:proofErr w:type="spellStart"/>
      <w:r w:rsidRPr="00E9190E">
        <w:rPr>
          <w:rFonts w:ascii="Times New Roman" w:eastAsia="Times New Roman" w:hAnsi="Times New Roman" w:cs="Times New Roman"/>
          <w:sz w:val="24"/>
          <w:szCs w:val="24"/>
        </w:rPr>
        <w:t>Piñero</w:t>
      </w:r>
      <w:proofErr w:type="spellEnd"/>
      <w:r w:rsidRPr="00E9190E">
        <w:rPr>
          <w:rFonts w:ascii="Times New Roman" w:eastAsia="Times New Roman" w:hAnsi="Times New Roman" w:cs="Times New Roman"/>
          <w:sz w:val="24"/>
          <w:szCs w:val="24"/>
        </w:rPr>
        <w:t xml:space="preserve">. In </w:t>
      </w:r>
      <w:r w:rsidRPr="00E9190E">
        <w:rPr>
          <w:rFonts w:ascii="Times New Roman" w:eastAsia="Times New Roman" w:hAnsi="Times New Roman" w:cs="Times New Roman"/>
          <w:i/>
          <w:iCs/>
          <w:sz w:val="24"/>
          <w:szCs w:val="24"/>
        </w:rPr>
        <w:t>Poetry Foundation</w:t>
      </w:r>
      <w:r w:rsidRPr="00E9190E">
        <w:rPr>
          <w:rFonts w:ascii="Times New Roman" w:eastAsia="Times New Roman" w:hAnsi="Times New Roman" w:cs="Times New Roman"/>
          <w:sz w:val="24"/>
          <w:szCs w:val="24"/>
        </w:rPr>
        <w:t xml:space="preserve">. Retrieved from </w:t>
      </w:r>
      <w:hyperlink r:id="rId57" w:history="1">
        <w:r w:rsidR="00315329" w:rsidRPr="00E9190E">
          <w:rPr>
            <w:rStyle w:val="Hyperlink"/>
            <w:rFonts w:ascii="Times New Roman" w:eastAsia="Times New Roman" w:hAnsi="Times New Roman" w:cs="Times New Roman"/>
            <w:sz w:val="24"/>
            <w:szCs w:val="24"/>
          </w:rPr>
          <w:t>https://www.poetryfoundation.org/poets/miguel-pinero</w:t>
        </w:r>
      </w:hyperlink>
    </w:p>
    <w:p w14:paraId="61D36F55" w14:textId="77777777" w:rsidR="002C706D" w:rsidRPr="00E9190E" w:rsidRDefault="002C706D" w:rsidP="00315329">
      <w:pPr>
        <w:pStyle w:val="FootnoteText"/>
        <w:rPr>
          <w:rFonts w:ascii="Times New Roman" w:eastAsia="Times New Roman" w:hAnsi="Times New Roman" w:cs="Times New Roman"/>
          <w:sz w:val="24"/>
          <w:szCs w:val="24"/>
        </w:rPr>
      </w:pPr>
    </w:p>
    <w:p w14:paraId="43264F9C" w14:textId="5C832A8C" w:rsidR="002C706D" w:rsidRPr="00E9190E" w:rsidRDefault="002C706D" w:rsidP="00315329">
      <w:pPr>
        <w:pStyle w:val="FootnoteText"/>
        <w:rPr>
          <w:rFonts w:ascii="Times New Roman" w:eastAsia="Times New Roman" w:hAnsi="Times New Roman" w:cs="Times New Roman"/>
          <w:sz w:val="24"/>
          <w:szCs w:val="24"/>
        </w:rPr>
      </w:pPr>
      <w:proofErr w:type="spellStart"/>
      <w:r w:rsidRPr="00E9190E">
        <w:rPr>
          <w:rFonts w:ascii="Times New Roman" w:eastAsia="Times New Roman" w:hAnsi="Times New Roman" w:cs="Times New Roman"/>
          <w:sz w:val="24"/>
          <w:szCs w:val="24"/>
        </w:rPr>
        <w:t>Quiara</w:t>
      </w:r>
      <w:proofErr w:type="spellEnd"/>
      <w:r w:rsidRPr="00E9190E">
        <w:rPr>
          <w:rFonts w:ascii="Times New Roman" w:eastAsia="Times New Roman" w:hAnsi="Times New Roman" w:cs="Times New Roman"/>
          <w:sz w:val="24"/>
          <w:szCs w:val="24"/>
        </w:rPr>
        <w:t xml:space="preserve"> </w:t>
      </w:r>
      <w:proofErr w:type="spellStart"/>
      <w:r w:rsidRPr="00E9190E">
        <w:rPr>
          <w:rFonts w:ascii="Times New Roman" w:eastAsia="Times New Roman" w:hAnsi="Times New Roman" w:cs="Times New Roman"/>
          <w:sz w:val="24"/>
          <w:szCs w:val="24"/>
        </w:rPr>
        <w:t>Alegría</w:t>
      </w:r>
      <w:proofErr w:type="spellEnd"/>
      <w:r w:rsidRPr="00E9190E">
        <w:rPr>
          <w:rFonts w:ascii="Times New Roman" w:eastAsia="Times New Roman" w:hAnsi="Times New Roman" w:cs="Times New Roman"/>
          <w:sz w:val="24"/>
          <w:szCs w:val="24"/>
        </w:rPr>
        <w:t xml:space="preserve"> </w:t>
      </w:r>
      <w:proofErr w:type="spellStart"/>
      <w:r w:rsidRPr="00E9190E">
        <w:rPr>
          <w:rFonts w:ascii="Times New Roman" w:eastAsia="Times New Roman" w:hAnsi="Times New Roman" w:cs="Times New Roman"/>
          <w:sz w:val="24"/>
          <w:szCs w:val="24"/>
        </w:rPr>
        <w:t>Hudes</w:t>
      </w:r>
      <w:proofErr w:type="spellEnd"/>
      <w:r w:rsidRPr="00E9190E">
        <w:rPr>
          <w:rFonts w:ascii="Times New Roman" w:eastAsia="Times New Roman" w:hAnsi="Times New Roman" w:cs="Times New Roman"/>
          <w:sz w:val="24"/>
          <w:szCs w:val="24"/>
        </w:rPr>
        <w:t>.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In </w:t>
      </w:r>
      <w:r w:rsidRPr="00E9190E">
        <w:rPr>
          <w:rFonts w:ascii="Times New Roman" w:eastAsia="Times New Roman" w:hAnsi="Times New Roman" w:cs="Times New Roman"/>
          <w:i/>
          <w:iCs/>
          <w:sz w:val="24"/>
          <w:szCs w:val="24"/>
        </w:rPr>
        <w:t>WME Speakers</w:t>
      </w:r>
      <w:r w:rsidRPr="00E9190E">
        <w:rPr>
          <w:rFonts w:ascii="Times New Roman" w:eastAsia="Times New Roman" w:hAnsi="Times New Roman" w:cs="Times New Roman"/>
          <w:sz w:val="24"/>
          <w:szCs w:val="24"/>
        </w:rPr>
        <w:t xml:space="preserve">. Retrieved from </w:t>
      </w:r>
      <w:hyperlink r:id="rId58" w:history="1">
        <w:r w:rsidRPr="00E9190E">
          <w:rPr>
            <w:rStyle w:val="Hyperlink"/>
            <w:rFonts w:ascii="Times New Roman" w:eastAsia="Times New Roman" w:hAnsi="Times New Roman" w:cs="Times New Roman"/>
            <w:sz w:val="24"/>
            <w:szCs w:val="24"/>
          </w:rPr>
          <w:t>http://www.wmespeakers.com/speaker/quiara-alegr%C3%ADa-hudes</w:t>
        </w:r>
      </w:hyperlink>
      <w:r w:rsidRPr="00E9190E">
        <w:rPr>
          <w:rFonts w:ascii="Times New Roman" w:eastAsia="Times New Roman" w:hAnsi="Times New Roman" w:cs="Times New Roman"/>
          <w:sz w:val="24"/>
          <w:szCs w:val="24"/>
        </w:rPr>
        <w:t xml:space="preserve"> </w:t>
      </w:r>
    </w:p>
    <w:p w14:paraId="0B73582F" w14:textId="77777777" w:rsidR="002C706D" w:rsidRPr="00E9190E" w:rsidRDefault="002C706D" w:rsidP="00315329">
      <w:pPr>
        <w:pStyle w:val="FootnoteText"/>
        <w:rPr>
          <w:rFonts w:ascii="Times New Roman" w:eastAsia="Times New Roman" w:hAnsi="Times New Roman" w:cs="Times New Roman"/>
          <w:sz w:val="24"/>
          <w:szCs w:val="24"/>
        </w:rPr>
      </w:pPr>
    </w:p>
    <w:p w14:paraId="00CE7A62" w14:textId="2FC8E917" w:rsidR="00315329" w:rsidRPr="00E9190E" w:rsidRDefault="00315329" w:rsidP="00315329">
      <w:pPr>
        <w:pStyle w:val="FootnoteText"/>
        <w:rPr>
          <w:rFonts w:ascii="Times New Roman" w:eastAsia="Times New Roman" w:hAnsi="Times New Roman" w:cs="Times New Roman"/>
          <w:sz w:val="24"/>
          <w:szCs w:val="24"/>
        </w:rPr>
      </w:pPr>
      <w:r w:rsidRPr="00E9190E">
        <w:rPr>
          <w:rFonts w:ascii="Times New Roman" w:eastAsia="Times New Roman" w:hAnsi="Times New Roman" w:cs="Times New Roman"/>
          <w:sz w:val="24"/>
          <w:szCs w:val="24"/>
        </w:rPr>
        <w:t xml:space="preserve">Sotto Voce by </w:t>
      </w:r>
      <w:proofErr w:type="spellStart"/>
      <w:r w:rsidRPr="00E9190E">
        <w:rPr>
          <w:rFonts w:ascii="Times New Roman" w:eastAsia="Times New Roman" w:hAnsi="Times New Roman" w:cs="Times New Roman"/>
          <w:sz w:val="24"/>
          <w:szCs w:val="24"/>
        </w:rPr>
        <w:t>Nilo</w:t>
      </w:r>
      <w:proofErr w:type="spellEnd"/>
      <w:r w:rsidRPr="00E9190E">
        <w:rPr>
          <w:rFonts w:ascii="Times New Roman" w:eastAsia="Times New Roman" w:hAnsi="Times New Roman" w:cs="Times New Roman"/>
          <w:sz w:val="24"/>
          <w:szCs w:val="24"/>
        </w:rPr>
        <w:t xml:space="preserve"> Cruz. (</w:t>
      </w:r>
      <w:proofErr w:type="spellStart"/>
      <w:r w:rsidRPr="00E9190E">
        <w:rPr>
          <w:rFonts w:ascii="Times New Roman" w:eastAsia="Times New Roman" w:hAnsi="Times New Roman" w:cs="Times New Roman"/>
          <w:sz w:val="24"/>
          <w:szCs w:val="24"/>
        </w:rPr>
        <w:t>n.d.</w:t>
      </w:r>
      <w:proofErr w:type="spellEnd"/>
      <w:r w:rsidRPr="00E9190E">
        <w:rPr>
          <w:rFonts w:ascii="Times New Roman" w:eastAsia="Times New Roman" w:hAnsi="Times New Roman" w:cs="Times New Roman"/>
          <w:sz w:val="24"/>
          <w:szCs w:val="24"/>
        </w:rPr>
        <w:t xml:space="preserve">). </w:t>
      </w:r>
      <w:proofErr w:type="gramStart"/>
      <w:r w:rsidRPr="00E9190E">
        <w:rPr>
          <w:rFonts w:ascii="Times New Roman" w:eastAsia="Times New Roman" w:hAnsi="Times New Roman" w:cs="Times New Roman"/>
          <w:sz w:val="24"/>
          <w:szCs w:val="24"/>
        </w:rPr>
        <w:t xml:space="preserve">In </w:t>
      </w:r>
      <w:proofErr w:type="spellStart"/>
      <w:r w:rsidRPr="00E9190E">
        <w:rPr>
          <w:rFonts w:ascii="Times New Roman" w:eastAsia="Times New Roman" w:hAnsi="Times New Roman" w:cs="Times New Roman"/>
          <w:i/>
          <w:iCs/>
          <w:sz w:val="24"/>
          <w:szCs w:val="24"/>
        </w:rPr>
        <w:t>PortlandStage</w:t>
      </w:r>
      <w:proofErr w:type="spellEnd"/>
      <w:r w:rsidRPr="00E9190E">
        <w:rPr>
          <w:rFonts w:ascii="Times New Roman" w:eastAsia="Times New Roman" w:hAnsi="Times New Roman" w:cs="Times New Roman"/>
          <w:i/>
          <w:iCs/>
          <w:sz w:val="24"/>
          <w:szCs w:val="24"/>
        </w:rPr>
        <w:t xml:space="preserve"> The Theater of Maine</w:t>
      </w:r>
      <w:r w:rsidRPr="00E9190E">
        <w:rPr>
          <w:rFonts w:ascii="Times New Roman" w:eastAsia="Times New Roman" w:hAnsi="Times New Roman" w:cs="Times New Roman"/>
          <w:sz w:val="24"/>
          <w:szCs w:val="24"/>
        </w:rPr>
        <w:t>.</w:t>
      </w:r>
      <w:proofErr w:type="gramEnd"/>
      <w:r w:rsidRPr="00E9190E">
        <w:rPr>
          <w:rFonts w:ascii="Times New Roman" w:eastAsia="Times New Roman" w:hAnsi="Times New Roman" w:cs="Times New Roman"/>
          <w:sz w:val="24"/>
          <w:szCs w:val="24"/>
        </w:rPr>
        <w:t xml:space="preserve"> Retrieved from </w:t>
      </w:r>
      <w:hyperlink r:id="rId59" w:history="1">
        <w:r w:rsidRPr="00E9190E">
          <w:rPr>
            <w:rStyle w:val="Hyperlink"/>
            <w:rFonts w:ascii="Times New Roman" w:eastAsia="Times New Roman" w:hAnsi="Times New Roman" w:cs="Times New Roman"/>
            <w:sz w:val="24"/>
            <w:szCs w:val="24"/>
          </w:rPr>
          <w:t>https://www.portlandstage.org/show/sotto-voce/</w:t>
        </w:r>
      </w:hyperlink>
    </w:p>
    <w:p w14:paraId="7C85625A" w14:textId="77777777" w:rsidR="00315329" w:rsidRPr="00E9190E" w:rsidRDefault="00315329" w:rsidP="00315329">
      <w:pPr>
        <w:pStyle w:val="FootnoteText"/>
        <w:rPr>
          <w:rFonts w:ascii="Times New Roman" w:eastAsia="Cambria" w:hAnsi="Times New Roman" w:cs="Times New Roman"/>
          <w:sz w:val="24"/>
          <w:szCs w:val="24"/>
        </w:rPr>
      </w:pPr>
    </w:p>
    <w:p w14:paraId="7B1A1454" w14:textId="77777777" w:rsidR="004613CB" w:rsidRPr="00E9190E" w:rsidRDefault="004613CB" w:rsidP="00E90979">
      <w:pPr>
        <w:spacing w:line="240" w:lineRule="auto"/>
        <w:rPr>
          <w:rFonts w:ascii="Times New Roman" w:eastAsia="Times New Roman" w:hAnsi="Times New Roman" w:cs="Times New Roman"/>
          <w:sz w:val="24"/>
          <w:szCs w:val="24"/>
        </w:rPr>
      </w:pPr>
    </w:p>
    <w:p w14:paraId="3D69B1E0" w14:textId="77777777" w:rsidR="00C9638E" w:rsidRPr="00E9190E" w:rsidRDefault="00C9638E" w:rsidP="00E90979">
      <w:pPr>
        <w:spacing w:line="240" w:lineRule="auto"/>
        <w:rPr>
          <w:rFonts w:ascii="Times New Roman" w:eastAsia="Times New Roman" w:hAnsi="Times New Roman" w:cs="Times New Roman"/>
          <w:b/>
          <w:sz w:val="24"/>
          <w:szCs w:val="24"/>
        </w:rPr>
      </w:pPr>
    </w:p>
    <w:p w14:paraId="4C6B708A" w14:textId="77777777" w:rsidR="00FA7DC7" w:rsidRPr="00E9190E" w:rsidRDefault="00FA7DC7" w:rsidP="00FA7DC7">
      <w:pPr>
        <w:pStyle w:val="FootnoteText"/>
        <w:rPr>
          <w:rFonts w:ascii="Times New Roman" w:eastAsia="Times New Roman" w:hAnsi="Times New Roman" w:cs="Times New Roman"/>
          <w:sz w:val="24"/>
          <w:szCs w:val="24"/>
        </w:rPr>
      </w:pPr>
    </w:p>
    <w:p w14:paraId="793D3786" w14:textId="77777777" w:rsidR="00FA7DC7" w:rsidRPr="00E9190E" w:rsidRDefault="00FA7DC7" w:rsidP="00E90979">
      <w:pPr>
        <w:spacing w:line="240" w:lineRule="auto"/>
        <w:rPr>
          <w:rFonts w:ascii="Times New Roman" w:eastAsia="Times New Roman" w:hAnsi="Times New Roman" w:cs="Times New Roman"/>
          <w:sz w:val="24"/>
          <w:szCs w:val="24"/>
        </w:rPr>
      </w:pPr>
    </w:p>
    <w:sectPr w:rsidR="00FA7DC7" w:rsidRPr="00E9190E" w:rsidSect="003E0350">
      <w:headerReference w:type="first" r:id="rId60"/>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207DB3" w14:textId="77777777" w:rsidR="001004A0" w:rsidRDefault="001004A0">
      <w:pPr>
        <w:spacing w:after="0" w:line="240" w:lineRule="auto"/>
      </w:pPr>
      <w:r>
        <w:separator/>
      </w:r>
    </w:p>
  </w:endnote>
  <w:endnote w:type="continuationSeparator" w:id="0">
    <w:p w14:paraId="512D0B34" w14:textId="77777777" w:rsidR="001004A0" w:rsidRDefault="001004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Light">
    <w:altName w:val="Consolas"/>
    <w:charset w:val="00"/>
    <w:family w:val="swiss"/>
    <w:pitch w:val="variable"/>
    <w:sig w:usb0="A00002EF" w:usb1="4000207B"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4A0" w:firstRow="1" w:lastRow="0" w:firstColumn="1" w:lastColumn="0" w:noHBand="0" w:noVBand="1"/>
    </w:tblPr>
    <w:tblGrid>
      <w:gridCol w:w="3120"/>
      <w:gridCol w:w="3120"/>
      <w:gridCol w:w="3120"/>
    </w:tblGrid>
    <w:tr w:rsidR="001004A0" w14:paraId="61EE1F25" w14:textId="77777777" w:rsidTr="1C79E2D8">
      <w:tc>
        <w:tcPr>
          <w:tcW w:w="3120" w:type="dxa"/>
        </w:tcPr>
        <w:p w14:paraId="4BF9301C" w14:textId="3ED78D6F" w:rsidR="001004A0" w:rsidRDefault="001004A0" w:rsidP="1C79E2D8">
          <w:pPr>
            <w:pStyle w:val="Header"/>
            <w:ind w:left="-115"/>
          </w:pPr>
        </w:p>
      </w:tc>
      <w:tc>
        <w:tcPr>
          <w:tcW w:w="3120" w:type="dxa"/>
        </w:tcPr>
        <w:p w14:paraId="6E3D05E4" w14:textId="00E198F5" w:rsidR="001004A0" w:rsidRDefault="001004A0" w:rsidP="1C79E2D8">
          <w:pPr>
            <w:pStyle w:val="Header"/>
            <w:jc w:val="center"/>
          </w:pPr>
        </w:p>
      </w:tc>
      <w:tc>
        <w:tcPr>
          <w:tcW w:w="3120" w:type="dxa"/>
        </w:tcPr>
        <w:p w14:paraId="2470F546" w14:textId="6F3C1A15" w:rsidR="001004A0" w:rsidRDefault="001004A0" w:rsidP="1C79E2D8">
          <w:pPr>
            <w:pStyle w:val="Header"/>
            <w:ind w:right="-115"/>
            <w:jc w:val="right"/>
          </w:pPr>
        </w:p>
      </w:tc>
    </w:tr>
  </w:tbl>
  <w:p w14:paraId="0A38AF6A" w14:textId="54B2BEA3" w:rsidR="001004A0" w:rsidRDefault="001004A0" w:rsidP="1C79E2D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997B1A" w14:textId="2DF67A1F" w:rsidR="001004A0" w:rsidRDefault="001004A0">
      <w:pPr>
        <w:spacing w:after="0" w:line="240" w:lineRule="auto"/>
      </w:pPr>
      <w:r>
        <w:separator/>
      </w:r>
    </w:p>
  </w:footnote>
  <w:footnote w:type="continuationSeparator" w:id="0">
    <w:p w14:paraId="4E2D10BD" w14:textId="4D968C6C" w:rsidR="001004A0" w:rsidRDefault="001004A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4863AC" w14:textId="77777777" w:rsidR="001004A0" w:rsidRDefault="001004A0" w:rsidP="006B266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5B08E1A" w14:textId="77777777" w:rsidR="001004A0" w:rsidRDefault="001004A0" w:rsidP="0082201E">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2150CB" w14:textId="77777777" w:rsidR="001004A0" w:rsidRDefault="001004A0" w:rsidP="006B266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ii</w:t>
    </w:r>
    <w:r>
      <w:rPr>
        <w:rStyle w:val="PageNumber"/>
      </w:rPr>
      <w:fldChar w:fldCharType="end"/>
    </w:r>
  </w:p>
  <w:p w14:paraId="11248A5D" w14:textId="5EE772A0" w:rsidR="001004A0" w:rsidRDefault="001004A0" w:rsidP="006B2669">
    <w:pPr>
      <w:pStyle w:val="Header"/>
      <w:framePr w:wrap="around" w:vAnchor="text" w:hAnchor="page" w:x="10621" w:y="9"/>
      <w:ind w:right="360"/>
      <w:rPr>
        <w:rStyle w:val="PageNumber"/>
      </w:rPr>
    </w:pPr>
  </w:p>
  <w:tbl>
    <w:tblPr>
      <w:tblW w:w="0" w:type="auto"/>
      <w:tblLayout w:type="fixed"/>
      <w:tblLook w:val="04A0" w:firstRow="1" w:lastRow="0" w:firstColumn="1" w:lastColumn="0" w:noHBand="0" w:noVBand="1"/>
    </w:tblPr>
    <w:tblGrid>
      <w:gridCol w:w="3120"/>
      <w:gridCol w:w="3120"/>
      <w:gridCol w:w="3120"/>
    </w:tblGrid>
    <w:tr w:rsidR="001004A0" w14:paraId="0BFF3435" w14:textId="77777777" w:rsidTr="1C79E2D8">
      <w:tc>
        <w:tcPr>
          <w:tcW w:w="3120" w:type="dxa"/>
        </w:tcPr>
        <w:p w14:paraId="26D70239" w14:textId="33EA9E4B" w:rsidR="001004A0" w:rsidRDefault="001004A0" w:rsidP="0082201E">
          <w:pPr>
            <w:pStyle w:val="Header"/>
            <w:ind w:left="-115" w:right="360"/>
          </w:pPr>
        </w:p>
      </w:tc>
      <w:tc>
        <w:tcPr>
          <w:tcW w:w="3120" w:type="dxa"/>
        </w:tcPr>
        <w:p w14:paraId="3C601908" w14:textId="06F5EC28" w:rsidR="001004A0" w:rsidRDefault="001004A0" w:rsidP="1C79E2D8">
          <w:pPr>
            <w:pStyle w:val="Header"/>
            <w:jc w:val="center"/>
          </w:pPr>
        </w:p>
      </w:tc>
      <w:tc>
        <w:tcPr>
          <w:tcW w:w="3120" w:type="dxa"/>
        </w:tcPr>
        <w:p w14:paraId="4BF11705" w14:textId="6D55B810" w:rsidR="001004A0" w:rsidRDefault="001004A0" w:rsidP="1C79E2D8">
          <w:pPr>
            <w:pStyle w:val="Header"/>
            <w:ind w:right="-115"/>
            <w:jc w:val="right"/>
          </w:pPr>
        </w:p>
      </w:tc>
    </w:tr>
  </w:tbl>
  <w:p w14:paraId="69A1C47B" w14:textId="6A79B362" w:rsidR="001004A0" w:rsidRDefault="001004A0" w:rsidP="1C79E2D8">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6623341"/>
      <w:docPartObj>
        <w:docPartGallery w:val="Page Numbers (Top of Page)"/>
        <w:docPartUnique/>
      </w:docPartObj>
    </w:sdtPr>
    <w:sdtEndPr>
      <w:rPr>
        <w:rFonts w:ascii="Times New Roman" w:hAnsi="Times New Roman" w:cs="Times New Roman"/>
        <w:noProof/>
      </w:rPr>
    </w:sdtEndPr>
    <w:sdtContent>
      <w:p w14:paraId="725C508E" w14:textId="2D971EDC" w:rsidR="001004A0" w:rsidRPr="003E0350" w:rsidRDefault="001004A0">
        <w:pPr>
          <w:pStyle w:val="Header"/>
          <w:jc w:val="right"/>
          <w:rPr>
            <w:rFonts w:ascii="Times New Roman" w:hAnsi="Times New Roman" w:cs="Times New Roman"/>
          </w:rPr>
        </w:pPr>
        <w:r w:rsidRPr="003E0350">
          <w:rPr>
            <w:rFonts w:ascii="Times New Roman" w:hAnsi="Times New Roman" w:cs="Times New Roman"/>
          </w:rPr>
          <w:fldChar w:fldCharType="begin"/>
        </w:r>
        <w:r w:rsidRPr="003E0350">
          <w:rPr>
            <w:rFonts w:ascii="Times New Roman" w:hAnsi="Times New Roman" w:cs="Times New Roman"/>
          </w:rPr>
          <w:instrText xml:space="preserve"> PAGE   \* MERGEFORMAT </w:instrText>
        </w:r>
        <w:r w:rsidRPr="003E0350">
          <w:rPr>
            <w:rFonts w:ascii="Times New Roman" w:hAnsi="Times New Roman" w:cs="Times New Roman"/>
          </w:rPr>
          <w:fldChar w:fldCharType="separate"/>
        </w:r>
        <w:r>
          <w:rPr>
            <w:rFonts w:ascii="Times New Roman" w:hAnsi="Times New Roman" w:cs="Times New Roman"/>
            <w:noProof/>
          </w:rPr>
          <w:t>1</w:t>
        </w:r>
        <w:r w:rsidRPr="003E0350">
          <w:rPr>
            <w:rFonts w:ascii="Times New Roman" w:hAnsi="Times New Roman" w:cs="Times New Roman"/>
            <w:noProof/>
          </w:rPr>
          <w:fldChar w:fldCharType="end"/>
        </w:r>
      </w:p>
    </w:sdtContent>
  </w:sdt>
  <w:p w14:paraId="3C1C048E" w14:textId="77777777" w:rsidR="001004A0" w:rsidRDefault="001004A0">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2F983F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457384A"/>
    <w:multiLevelType w:val="hybridMultilevel"/>
    <w:tmpl w:val="214835D2"/>
    <w:lvl w:ilvl="0" w:tplc="8E780EE8">
      <w:start w:val="3"/>
      <w:numFmt w:val="none"/>
      <w:lvlText w:val="VI"/>
      <w:lvlJc w:val="right"/>
      <w:pPr>
        <w:ind w:left="720" w:hanging="360"/>
      </w:pPr>
      <w:rPr>
        <w:rFonts w:hint="default"/>
      </w:rPr>
    </w:lvl>
    <w:lvl w:ilvl="1" w:tplc="063692A8">
      <w:start w:val="1"/>
      <w:numFmt w:val="bullet"/>
      <w:lvlText w:val="o"/>
      <w:lvlJc w:val="left"/>
      <w:pPr>
        <w:ind w:left="1440" w:hanging="360"/>
      </w:pPr>
      <w:rPr>
        <w:rFonts w:ascii="Courier New" w:hAnsi="Courier New" w:hint="default"/>
      </w:rPr>
    </w:lvl>
    <w:lvl w:ilvl="2" w:tplc="A4085B6A">
      <w:start w:val="1"/>
      <w:numFmt w:val="bullet"/>
      <w:lvlText w:val=""/>
      <w:lvlJc w:val="left"/>
      <w:pPr>
        <w:ind w:left="2160" w:hanging="360"/>
      </w:pPr>
      <w:rPr>
        <w:rFonts w:ascii="Wingdings" w:hAnsi="Wingdings" w:hint="default"/>
      </w:rPr>
    </w:lvl>
    <w:lvl w:ilvl="3" w:tplc="4EBA9648">
      <w:start w:val="1"/>
      <w:numFmt w:val="bullet"/>
      <w:lvlText w:val=""/>
      <w:lvlJc w:val="left"/>
      <w:pPr>
        <w:ind w:left="2880" w:hanging="360"/>
      </w:pPr>
      <w:rPr>
        <w:rFonts w:ascii="Symbol" w:hAnsi="Symbol" w:hint="default"/>
      </w:rPr>
    </w:lvl>
    <w:lvl w:ilvl="4" w:tplc="C8BAFF94">
      <w:start w:val="1"/>
      <w:numFmt w:val="bullet"/>
      <w:lvlText w:val="o"/>
      <w:lvlJc w:val="left"/>
      <w:pPr>
        <w:ind w:left="3600" w:hanging="360"/>
      </w:pPr>
      <w:rPr>
        <w:rFonts w:ascii="Courier New" w:hAnsi="Courier New" w:hint="default"/>
      </w:rPr>
    </w:lvl>
    <w:lvl w:ilvl="5" w:tplc="58CA9BA4">
      <w:start w:val="1"/>
      <w:numFmt w:val="bullet"/>
      <w:lvlText w:val=""/>
      <w:lvlJc w:val="left"/>
      <w:pPr>
        <w:ind w:left="4320" w:hanging="360"/>
      </w:pPr>
      <w:rPr>
        <w:rFonts w:ascii="Wingdings" w:hAnsi="Wingdings" w:hint="default"/>
      </w:rPr>
    </w:lvl>
    <w:lvl w:ilvl="6" w:tplc="55DE8B58">
      <w:start w:val="1"/>
      <w:numFmt w:val="bullet"/>
      <w:lvlText w:val=""/>
      <w:lvlJc w:val="left"/>
      <w:pPr>
        <w:ind w:left="5040" w:hanging="360"/>
      </w:pPr>
      <w:rPr>
        <w:rFonts w:ascii="Symbol" w:hAnsi="Symbol" w:hint="default"/>
      </w:rPr>
    </w:lvl>
    <w:lvl w:ilvl="7" w:tplc="3EF81276">
      <w:start w:val="1"/>
      <w:numFmt w:val="bullet"/>
      <w:lvlText w:val="o"/>
      <w:lvlJc w:val="left"/>
      <w:pPr>
        <w:ind w:left="5760" w:hanging="360"/>
      </w:pPr>
      <w:rPr>
        <w:rFonts w:ascii="Courier New" w:hAnsi="Courier New" w:hint="default"/>
      </w:rPr>
    </w:lvl>
    <w:lvl w:ilvl="8" w:tplc="B8EA68C0">
      <w:start w:val="1"/>
      <w:numFmt w:val="bullet"/>
      <w:lvlText w:val=""/>
      <w:lvlJc w:val="left"/>
      <w:pPr>
        <w:ind w:left="6480" w:hanging="360"/>
      </w:pPr>
      <w:rPr>
        <w:rFonts w:ascii="Wingdings" w:hAnsi="Wingdings" w:hint="default"/>
      </w:rPr>
    </w:lvl>
  </w:abstractNum>
  <w:abstractNum w:abstractNumId="2">
    <w:nsid w:val="113F4606"/>
    <w:multiLevelType w:val="multilevel"/>
    <w:tmpl w:val="78F60022"/>
    <w:lvl w:ilvl="0">
      <w:start w:val="1"/>
      <w:numFmt w:val="upperRoman"/>
      <w:lvlText w:val="%1."/>
      <w:lvlJc w:val="right"/>
      <w:pPr>
        <w:ind w:left="720" w:hanging="360"/>
      </w:pPr>
      <w:rPr>
        <w:rFont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
    <w:nsid w:val="1CB4580C"/>
    <w:multiLevelType w:val="hybridMultilevel"/>
    <w:tmpl w:val="2CDAF6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226A6565"/>
    <w:multiLevelType w:val="multilevel"/>
    <w:tmpl w:val="7D16476A"/>
    <w:lvl w:ilvl="0">
      <w:start w:val="3"/>
      <w:numFmt w:val="upperRoman"/>
      <w:lvlText w:val="%1."/>
      <w:lvlJc w:val="right"/>
      <w:pPr>
        <w:ind w:left="720" w:hanging="360"/>
      </w:pPr>
      <w:rPr>
        <w:rFont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5">
    <w:nsid w:val="286721E5"/>
    <w:multiLevelType w:val="hybridMultilevel"/>
    <w:tmpl w:val="F6107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88D6272"/>
    <w:multiLevelType w:val="hybridMultilevel"/>
    <w:tmpl w:val="DC58C87A"/>
    <w:lvl w:ilvl="0" w:tplc="69A091E8">
      <w:start w:val="1"/>
      <w:numFmt w:val="bullet"/>
      <w:lvlText w:val=""/>
      <w:lvlJc w:val="left"/>
      <w:pPr>
        <w:ind w:left="720" w:hanging="360"/>
      </w:pPr>
      <w:rPr>
        <w:rFonts w:ascii="Symbol" w:hAnsi="Symbol" w:hint="default"/>
      </w:rPr>
    </w:lvl>
    <w:lvl w:ilvl="1" w:tplc="063692A8">
      <w:start w:val="1"/>
      <w:numFmt w:val="bullet"/>
      <w:lvlText w:val="o"/>
      <w:lvlJc w:val="left"/>
      <w:pPr>
        <w:ind w:left="1440" w:hanging="360"/>
      </w:pPr>
      <w:rPr>
        <w:rFonts w:ascii="Courier New" w:hAnsi="Courier New" w:hint="default"/>
      </w:rPr>
    </w:lvl>
    <w:lvl w:ilvl="2" w:tplc="A4085B6A">
      <w:start w:val="1"/>
      <w:numFmt w:val="bullet"/>
      <w:lvlText w:val=""/>
      <w:lvlJc w:val="left"/>
      <w:pPr>
        <w:ind w:left="2160" w:hanging="360"/>
      </w:pPr>
      <w:rPr>
        <w:rFonts w:ascii="Wingdings" w:hAnsi="Wingdings" w:hint="default"/>
      </w:rPr>
    </w:lvl>
    <w:lvl w:ilvl="3" w:tplc="4EBA9648">
      <w:start w:val="1"/>
      <w:numFmt w:val="bullet"/>
      <w:lvlText w:val=""/>
      <w:lvlJc w:val="left"/>
      <w:pPr>
        <w:ind w:left="2880" w:hanging="360"/>
      </w:pPr>
      <w:rPr>
        <w:rFonts w:ascii="Symbol" w:hAnsi="Symbol" w:hint="default"/>
      </w:rPr>
    </w:lvl>
    <w:lvl w:ilvl="4" w:tplc="C8BAFF94">
      <w:start w:val="1"/>
      <w:numFmt w:val="bullet"/>
      <w:lvlText w:val="o"/>
      <w:lvlJc w:val="left"/>
      <w:pPr>
        <w:ind w:left="3600" w:hanging="360"/>
      </w:pPr>
      <w:rPr>
        <w:rFonts w:ascii="Courier New" w:hAnsi="Courier New" w:hint="default"/>
      </w:rPr>
    </w:lvl>
    <w:lvl w:ilvl="5" w:tplc="58CA9BA4">
      <w:start w:val="1"/>
      <w:numFmt w:val="bullet"/>
      <w:lvlText w:val=""/>
      <w:lvlJc w:val="left"/>
      <w:pPr>
        <w:ind w:left="4320" w:hanging="360"/>
      </w:pPr>
      <w:rPr>
        <w:rFonts w:ascii="Wingdings" w:hAnsi="Wingdings" w:hint="default"/>
      </w:rPr>
    </w:lvl>
    <w:lvl w:ilvl="6" w:tplc="55DE8B58">
      <w:start w:val="1"/>
      <w:numFmt w:val="bullet"/>
      <w:lvlText w:val=""/>
      <w:lvlJc w:val="left"/>
      <w:pPr>
        <w:ind w:left="5040" w:hanging="360"/>
      </w:pPr>
      <w:rPr>
        <w:rFonts w:ascii="Symbol" w:hAnsi="Symbol" w:hint="default"/>
      </w:rPr>
    </w:lvl>
    <w:lvl w:ilvl="7" w:tplc="3EF81276">
      <w:start w:val="1"/>
      <w:numFmt w:val="bullet"/>
      <w:lvlText w:val="o"/>
      <w:lvlJc w:val="left"/>
      <w:pPr>
        <w:ind w:left="5760" w:hanging="360"/>
      </w:pPr>
      <w:rPr>
        <w:rFonts w:ascii="Courier New" w:hAnsi="Courier New" w:hint="default"/>
      </w:rPr>
    </w:lvl>
    <w:lvl w:ilvl="8" w:tplc="B8EA68C0">
      <w:start w:val="1"/>
      <w:numFmt w:val="bullet"/>
      <w:lvlText w:val=""/>
      <w:lvlJc w:val="left"/>
      <w:pPr>
        <w:ind w:left="6480" w:hanging="360"/>
      </w:pPr>
      <w:rPr>
        <w:rFonts w:ascii="Wingdings" w:hAnsi="Wingdings" w:hint="default"/>
      </w:rPr>
    </w:lvl>
  </w:abstractNum>
  <w:abstractNum w:abstractNumId="7">
    <w:nsid w:val="3158297A"/>
    <w:multiLevelType w:val="hybridMultilevel"/>
    <w:tmpl w:val="B1B8513E"/>
    <w:lvl w:ilvl="0" w:tplc="0409001B">
      <w:start w:val="1"/>
      <w:numFmt w:val="lowerRoman"/>
      <w:lvlText w:val="%1."/>
      <w:lvlJc w:val="right"/>
      <w:pPr>
        <w:ind w:left="720" w:hanging="360"/>
      </w:pPr>
      <w:rPr>
        <w:rFonts w:hint="default"/>
      </w:rPr>
    </w:lvl>
    <w:lvl w:ilvl="1" w:tplc="063692A8">
      <w:start w:val="1"/>
      <w:numFmt w:val="bullet"/>
      <w:lvlText w:val="o"/>
      <w:lvlJc w:val="left"/>
      <w:pPr>
        <w:ind w:left="1440" w:hanging="360"/>
      </w:pPr>
      <w:rPr>
        <w:rFonts w:ascii="Courier New" w:hAnsi="Courier New" w:hint="default"/>
      </w:rPr>
    </w:lvl>
    <w:lvl w:ilvl="2" w:tplc="A4085B6A">
      <w:start w:val="1"/>
      <w:numFmt w:val="bullet"/>
      <w:lvlText w:val=""/>
      <w:lvlJc w:val="left"/>
      <w:pPr>
        <w:ind w:left="2160" w:hanging="360"/>
      </w:pPr>
      <w:rPr>
        <w:rFonts w:ascii="Wingdings" w:hAnsi="Wingdings" w:hint="default"/>
      </w:rPr>
    </w:lvl>
    <w:lvl w:ilvl="3" w:tplc="4EBA9648">
      <w:start w:val="1"/>
      <w:numFmt w:val="bullet"/>
      <w:lvlText w:val=""/>
      <w:lvlJc w:val="left"/>
      <w:pPr>
        <w:ind w:left="2880" w:hanging="360"/>
      </w:pPr>
      <w:rPr>
        <w:rFonts w:ascii="Symbol" w:hAnsi="Symbol" w:hint="default"/>
      </w:rPr>
    </w:lvl>
    <w:lvl w:ilvl="4" w:tplc="C8BAFF94">
      <w:start w:val="1"/>
      <w:numFmt w:val="bullet"/>
      <w:lvlText w:val="o"/>
      <w:lvlJc w:val="left"/>
      <w:pPr>
        <w:ind w:left="3600" w:hanging="360"/>
      </w:pPr>
      <w:rPr>
        <w:rFonts w:ascii="Courier New" w:hAnsi="Courier New" w:hint="default"/>
      </w:rPr>
    </w:lvl>
    <w:lvl w:ilvl="5" w:tplc="58CA9BA4">
      <w:start w:val="1"/>
      <w:numFmt w:val="bullet"/>
      <w:lvlText w:val=""/>
      <w:lvlJc w:val="left"/>
      <w:pPr>
        <w:ind w:left="4320" w:hanging="360"/>
      </w:pPr>
      <w:rPr>
        <w:rFonts w:ascii="Wingdings" w:hAnsi="Wingdings" w:hint="default"/>
      </w:rPr>
    </w:lvl>
    <w:lvl w:ilvl="6" w:tplc="55DE8B58">
      <w:start w:val="1"/>
      <w:numFmt w:val="bullet"/>
      <w:lvlText w:val=""/>
      <w:lvlJc w:val="left"/>
      <w:pPr>
        <w:ind w:left="5040" w:hanging="360"/>
      </w:pPr>
      <w:rPr>
        <w:rFonts w:ascii="Symbol" w:hAnsi="Symbol" w:hint="default"/>
      </w:rPr>
    </w:lvl>
    <w:lvl w:ilvl="7" w:tplc="3EF81276">
      <w:start w:val="1"/>
      <w:numFmt w:val="bullet"/>
      <w:lvlText w:val="o"/>
      <w:lvlJc w:val="left"/>
      <w:pPr>
        <w:ind w:left="5760" w:hanging="360"/>
      </w:pPr>
      <w:rPr>
        <w:rFonts w:ascii="Courier New" w:hAnsi="Courier New" w:hint="default"/>
      </w:rPr>
    </w:lvl>
    <w:lvl w:ilvl="8" w:tplc="B8EA68C0">
      <w:start w:val="1"/>
      <w:numFmt w:val="bullet"/>
      <w:lvlText w:val=""/>
      <w:lvlJc w:val="left"/>
      <w:pPr>
        <w:ind w:left="6480" w:hanging="360"/>
      </w:pPr>
      <w:rPr>
        <w:rFonts w:ascii="Wingdings" w:hAnsi="Wingdings" w:hint="default"/>
      </w:rPr>
    </w:lvl>
  </w:abstractNum>
  <w:abstractNum w:abstractNumId="8">
    <w:nsid w:val="49824557"/>
    <w:multiLevelType w:val="hybridMultilevel"/>
    <w:tmpl w:val="513E45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0651C4A"/>
    <w:multiLevelType w:val="hybridMultilevel"/>
    <w:tmpl w:val="CFB01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1267C13"/>
    <w:multiLevelType w:val="multilevel"/>
    <w:tmpl w:val="1E562324"/>
    <w:lvl w:ilvl="0">
      <w:start w:val="2"/>
      <w:numFmt w:val="upperRoman"/>
      <w:lvlText w:val="%1."/>
      <w:lvlJc w:val="right"/>
      <w:pPr>
        <w:ind w:left="720" w:hanging="360"/>
      </w:pPr>
      <w:rPr>
        <w:rFont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7"/>
  </w:num>
  <w:num w:numId="4">
    <w:abstractNumId w:val="1"/>
  </w:num>
  <w:num w:numId="5">
    <w:abstractNumId w:val="2"/>
  </w:num>
  <w:num w:numId="6">
    <w:abstractNumId w:val="10"/>
  </w:num>
  <w:num w:numId="7">
    <w:abstractNumId w:val="4"/>
  </w:num>
  <w:num w:numId="8">
    <w:abstractNumId w:val="3"/>
  </w:num>
  <w:num w:numId="9">
    <w:abstractNumId w:val="5"/>
  </w:num>
  <w:num w:numId="10">
    <w:abstractNumId w:val="8"/>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44E818"/>
    <w:rsid w:val="00003E6A"/>
    <w:rsid w:val="000212FE"/>
    <w:rsid w:val="000572DC"/>
    <w:rsid w:val="00057787"/>
    <w:rsid w:val="000760C9"/>
    <w:rsid w:val="000B09C4"/>
    <w:rsid w:val="000B512C"/>
    <w:rsid w:val="000C783E"/>
    <w:rsid w:val="001004A0"/>
    <w:rsid w:val="00100688"/>
    <w:rsid w:val="0013525D"/>
    <w:rsid w:val="00135D22"/>
    <w:rsid w:val="00177448"/>
    <w:rsid w:val="00184176"/>
    <w:rsid w:val="00186163"/>
    <w:rsid w:val="001A6EC8"/>
    <w:rsid w:val="001B4B6D"/>
    <w:rsid w:val="001C0CA3"/>
    <w:rsid w:val="001C7832"/>
    <w:rsid w:val="001E4668"/>
    <w:rsid w:val="001E6881"/>
    <w:rsid w:val="00206117"/>
    <w:rsid w:val="00254D0C"/>
    <w:rsid w:val="002C706D"/>
    <w:rsid w:val="002E3B2B"/>
    <w:rsid w:val="002F267E"/>
    <w:rsid w:val="00305BC6"/>
    <w:rsid w:val="00315329"/>
    <w:rsid w:val="003217AD"/>
    <w:rsid w:val="00333206"/>
    <w:rsid w:val="00351F31"/>
    <w:rsid w:val="00354A64"/>
    <w:rsid w:val="003744CC"/>
    <w:rsid w:val="00382881"/>
    <w:rsid w:val="003A433C"/>
    <w:rsid w:val="003D01E8"/>
    <w:rsid w:val="003D791E"/>
    <w:rsid w:val="003E0350"/>
    <w:rsid w:val="003E19D3"/>
    <w:rsid w:val="003E228F"/>
    <w:rsid w:val="003E3BC1"/>
    <w:rsid w:val="004410FC"/>
    <w:rsid w:val="00451099"/>
    <w:rsid w:val="004613CB"/>
    <w:rsid w:val="00487DDE"/>
    <w:rsid w:val="0049233F"/>
    <w:rsid w:val="004B0959"/>
    <w:rsid w:val="004F6F60"/>
    <w:rsid w:val="00516854"/>
    <w:rsid w:val="00525C32"/>
    <w:rsid w:val="005663B2"/>
    <w:rsid w:val="005668F1"/>
    <w:rsid w:val="005A383F"/>
    <w:rsid w:val="005D12AF"/>
    <w:rsid w:val="005F5453"/>
    <w:rsid w:val="00606C36"/>
    <w:rsid w:val="006201B5"/>
    <w:rsid w:val="00643733"/>
    <w:rsid w:val="0064490D"/>
    <w:rsid w:val="006916A9"/>
    <w:rsid w:val="006B2669"/>
    <w:rsid w:val="006D0FB0"/>
    <w:rsid w:val="00705257"/>
    <w:rsid w:val="0073466B"/>
    <w:rsid w:val="0074018D"/>
    <w:rsid w:val="00740649"/>
    <w:rsid w:val="00747CC1"/>
    <w:rsid w:val="00757681"/>
    <w:rsid w:val="00775436"/>
    <w:rsid w:val="007B6864"/>
    <w:rsid w:val="007D4FBE"/>
    <w:rsid w:val="007F2929"/>
    <w:rsid w:val="0082201E"/>
    <w:rsid w:val="00823F48"/>
    <w:rsid w:val="008366A7"/>
    <w:rsid w:val="008416CB"/>
    <w:rsid w:val="008417D8"/>
    <w:rsid w:val="008421F4"/>
    <w:rsid w:val="008524CF"/>
    <w:rsid w:val="00875470"/>
    <w:rsid w:val="008755C0"/>
    <w:rsid w:val="00896888"/>
    <w:rsid w:val="008C1684"/>
    <w:rsid w:val="008D0D6E"/>
    <w:rsid w:val="008D3470"/>
    <w:rsid w:val="008D7300"/>
    <w:rsid w:val="008E733F"/>
    <w:rsid w:val="00911828"/>
    <w:rsid w:val="009304BA"/>
    <w:rsid w:val="0093352E"/>
    <w:rsid w:val="0095343D"/>
    <w:rsid w:val="0097452D"/>
    <w:rsid w:val="009878CE"/>
    <w:rsid w:val="0099712C"/>
    <w:rsid w:val="009C753D"/>
    <w:rsid w:val="00A2744F"/>
    <w:rsid w:val="00A41741"/>
    <w:rsid w:val="00A76362"/>
    <w:rsid w:val="00AD6F12"/>
    <w:rsid w:val="00AF0E94"/>
    <w:rsid w:val="00AF4CCD"/>
    <w:rsid w:val="00B05341"/>
    <w:rsid w:val="00B21A15"/>
    <w:rsid w:val="00B63DD7"/>
    <w:rsid w:val="00B6452A"/>
    <w:rsid w:val="00B70F3E"/>
    <w:rsid w:val="00B72AF6"/>
    <w:rsid w:val="00B8039C"/>
    <w:rsid w:val="00BB2D2F"/>
    <w:rsid w:val="00BC7BBB"/>
    <w:rsid w:val="00BF6896"/>
    <w:rsid w:val="00C3741A"/>
    <w:rsid w:val="00C41ACB"/>
    <w:rsid w:val="00C6094C"/>
    <w:rsid w:val="00C73CA6"/>
    <w:rsid w:val="00C90861"/>
    <w:rsid w:val="00C9638E"/>
    <w:rsid w:val="00CB74DA"/>
    <w:rsid w:val="00CD597B"/>
    <w:rsid w:val="00CE0186"/>
    <w:rsid w:val="00D07A6B"/>
    <w:rsid w:val="00D3268C"/>
    <w:rsid w:val="00D70B35"/>
    <w:rsid w:val="00D77B61"/>
    <w:rsid w:val="00DA3038"/>
    <w:rsid w:val="00DA6273"/>
    <w:rsid w:val="00DD0376"/>
    <w:rsid w:val="00DD5CBB"/>
    <w:rsid w:val="00DF7FD7"/>
    <w:rsid w:val="00E06C27"/>
    <w:rsid w:val="00E45F60"/>
    <w:rsid w:val="00E5718D"/>
    <w:rsid w:val="00E80F97"/>
    <w:rsid w:val="00E84C15"/>
    <w:rsid w:val="00E871BA"/>
    <w:rsid w:val="00E90979"/>
    <w:rsid w:val="00E9190E"/>
    <w:rsid w:val="00F04162"/>
    <w:rsid w:val="00F04C47"/>
    <w:rsid w:val="00F15079"/>
    <w:rsid w:val="00F237AC"/>
    <w:rsid w:val="00F47325"/>
    <w:rsid w:val="00F53EC3"/>
    <w:rsid w:val="00F757E8"/>
    <w:rsid w:val="00F77915"/>
    <w:rsid w:val="00F86175"/>
    <w:rsid w:val="00F92306"/>
    <w:rsid w:val="00FA7DC7"/>
    <w:rsid w:val="00FC0CC8"/>
    <w:rsid w:val="00FD209F"/>
    <w:rsid w:val="00FD6AE1"/>
    <w:rsid w:val="0B0895E0"/>
    <w:rsid w:val="0D370475"/>
    <w:rsid w:val="0DFCE4CC"/>
    <w:rsid w:val="0E97D220"/>
    <w:rsid w:val="195B395B"/>
    <w:rsid w:val="1A63D6B4"/>
    <w:rsid w:val="1C79E2D8"/>
    <w:rsid w:val="242FAB00"/>
    <w:rsid w:val="2C26E04A"/>
    <w:rsid w:val="2C9C9E15"/>
    <w:rsid w:val="2D024DD8"/>
    <w:rsid w:val="33B39DA6"/>
    <w:rsid w:val="4708291E"/>
    <w:rsid w:val="5830D690"/>
    <w:rsid w:val="59084893"/>
    <w:rsid w:val="5B3C0D6C"/>
    <w:rsid w:val="5D43C5DA"/>
    <w:rsid w:val="5F5340C5"/>
    <w:rsid w:val="60C15A76"/>
    <w:rsid w:val="68101678"/>
    <w:rsid w:val="6E44E818"/>
    <w:rsid w:val="72D88F63"/>
    <w:rsid w:val="73DDC80B"/>
    <w:rsid w:val="7D2A8FED"/>
    <w:rsid w:val="7D94D850"/>
    <w:rsid w:val="7EF1232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C323A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82201E"/>
    <w:pPr>
      <w:keepNext/>
      <w:spacing w:after="0" w:line="240" w:lineRule="auto"/>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82201E"/>
    <w:pPr>
      <w:spacing w:before="240" w:after="60" w:line="240" w:lineRule="auto"/>
      <w:outlineLvl w:val="5"/>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character" w:styleId="FootnoteReference">
    <w:name w:val="footnote reference"/>
    <w:basedOn w:val="DefaultParagraphFont"/>
    <w:uiPriority w:val="99"/>
    <w:unhideWhenUsed/>
    <w:rPr>
      <w:vertAlign w:val="superscript"/>
    </w:rPr>
  </w:style>
  <w:style w:type="table" w:styleId="TableGrid">
    <w:name w:val="Table Grid"/>
    <w:basedOn w:val="Table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noteTextChar">
    <w:name w:val="Footnote Text Char"/>
    <w:basedOn w:val="DefaultParagraphFont"/>
    <w:link w:val="FootnoteText"/>
    <w:uiPriority w:val="99"/>
    <w:rPr>
      <w:sz w:val="20"/>
      <w:szCs w:val="20"/>
    </w:rPr>
  </w:style>
  <w:style w:type="paragraph" w:styleId="FootnoteText">
    <w:name w:val="footnote text"/>
    <w:basedOn w:val="Normal"/>
    <w:link w:val="FootnoteTextChar"/>
    <w:uiPriority w:val="99"/>
    <w:unhideWhenUsed/>
    <w:pPr>
      <w:spacing w:after="0" w:line="240" w:lineRule="auto"/>
    </w:pPr>
    <w:rPr>
      <w:sz w:val="20"/>
      <w:szCs w:val="20"/>
    </w:rPr>
  </w:style>
  <w:style w:type="paragraph" w:styleId="ListParagraph">
    <w:name w:val="List Paragraph"/>
    <w:basedOn w:val="Normal"/>
    <w:uiPriority w:val="34"/>
    <w:qFormat/>
    <w:pPr>
      <w:ind w:left="720"/>
      <w:contextualSpacing/>
    </w:p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character" w:styleId="PageNumber">
    <w:name w:val="page number"/>
    <w:basedOn w:val="DefaultParagraphFont"/>
    <w:uiPriority w:val="99"/>
    <w:semiHidden/>
    <w:unhideWhenUsed/>
    <w:rsid w:val="0082201E"/>
  </w:style>
  <w:style w:type="character" w:customStyle="1" w:styleId="Heading1Char">
    <w:name w:val="Heading 1 Char"/>
    <w:basedOn w:val="DefaultParagraphFont"/>
    <w:link w:val="Heading1"/>
    <w:rsid w:val="0082201E"/>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82201E"/>
    <w:rPr>
      <w:rFonts w:ascii="Times New Roman" w:eastAsia="Times New Roman" w:hAnsi="Times New Roman" w:cs="Times New Roman"/>
      <w:b/>
      <w:bCs/>
    </w:rPr>
  </w:style>
  <w:style w:type="character" w:styleId="FollowedHyperlink">
    <w:name w:val="FollowedHyperlink"/>
    <w:basedOn w:val="DefaultParagraphFont"/>
    <w:uiPriority w:val="99"/>
    <w:semiHidden/>
    <w:unhideWhenUsed/>
    <w:rsid w:val="000B09C4"/>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8755C0"/>
    <w:rPr>
      <w:b/>
      <w:bCs/>
      <w:sz w:val="20"/>
      <w:szCs w:val="20"/>
    </w:rPr>
  </w:style>
  <w:style w:type="character" w:customStyle="1" w:styleId="CommentSubjectChar">
    <w:name w:val="Comment Subject Char"/>
    <w:basedOn w:val="CommentTextChar"/>
    <w:link w:val="CommentSubject"/>
    <w:uiPriority w:val="99"/>
    <w:semiHidden/>
    <w:rsid w:val="008755C0"/>
    <w:rPr>
      <w:b/>
      <w:bCs/>
      <w:sz w:val="20"/>
      <w:szCs w:val="20"/>
    </w:rPr>
  </w:style>
  <w:style w:type="paragraph" w:styleId="Revision">
    <w:name w:val="Revision"/>
    <w:hidden/>
    <w:uiPriority w:val="99"/>
    <w:semiHidden/>
    <w:rsid w:val="008755C0"/>
    <w:pPr>
      <w:spacing w:after="0" w:line="240" w:lineRule="auto"/>
    </w:pPr>
  </w:style>
  <w:style w:type="paragraph" w:styleId="BalloonText">
    <w:name w:val="Balloon Text"/>
    <w:basedOn w:val="Normal"/>
    <w:link w:val="BalloonTextChar"/>
    <w:uiPriority w:val="99"/>
    <w:semiHidden/>
    <w:unhideWhenUsed/>
    <w:rsid w:val="008755C0"/>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755C0"/>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82201E"/>
    <w:pPr>
      <w:keepNext/>
      <w:spacing w:after="0" w:line="240" w:lineRule="auto"/>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82201E"/>
    <w:pPr>
      <w:spacing w:before="240" w:after="60" w:line="240" w:lineRule="auto"/>
      <w:outlineLvl w:val="5"/>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character" w:styleId="FootnoteReference">
    <w:name w:val="footnote reference"/>
    <w:basedOn w:val="DefaultParagraphFont"/>
    <w:uiPriority w:val="99"/>
    <w:unhideWhenUsed/>
    <w:rPr>
      <w:vertAlign w:val="superscript"/>
    </w:rPr>
  </w:style>
  <w:style w:type="table" w:styleId="TableGrid">
    <w:name w:val="Table Grid"/>
    <w:basedOn w:val="Table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noteTextChar">
    <w:name w:val="Footnote Text Char"/>
    <w:basedOn w:val="DefaultParagraphFont"/>
    <w:link w:val="FootnoteText"/>
    <w:uiPriority w:val="99"/>
    <w:rPr>
      <w:sz w:val="20"/>
      <w:szCs w:val="20"/>
    </w:rPr>
  </w:style>
  <w:style w:type="paragraph" w:styleId="FootnoteText">
    <w:name w:val="footnote text"/>
    <w:basedOn w:val="Normal"/>
    <w:link w:val="FootnoteTextChar"/>
    <w:uiPriority w:val="99"/>
    <w:unhideWhenUsed/>
    <w:pPr>
      <w:spacing w:after="0" w:line="240" w:lineRule="auto"/>
    </w:pPr>
    <w:rPr>
      <w:sz w:val="20"/>
      <w:szCs w:val="20"/>
    </w:rPr>
  </w:style>
  <w:style w:type="paragraph" w:styleId="ListParagraph">
    <w:name w:val="List Paragraph"/>
    <w:basedOn w:val="Normal"/>
    <w:uiPriority w:val="34"/>
    <w:qFormat/>
    <w:pPr>
      <w:ind w:left="720"/>
      <w:contextualSpacing/>
    </w:p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character" w:styleId="PageNumber">
    <w:name w:val="page number"/>
    <w:basedOn w:val="DefaultParagraphFont"/>
    <w:uiPriority w:val="99"/>
    <w:semiHidden/>
    <w:unhideWhenUsed/>
    <w:rsid w:val="0082201E"/>
  </w:style>
  <w:style w:type="character" w:customStyle="1" w:styleId="Heading1Char">
    <w:name w:val="Heading 1 Char"/>
    <w:basedOn w:val="DefaultParagraphFont"/>
    <w:link w:val="Heading1"/>
    <w:rsid w:val="0082201E"/>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82201E"/>
    <w:rPr>
      <w:rFonts w:ascii="Times New Roman" w:eastAsia="Times New Roman" w:hAnsi="Times New Roman" w:cs="Times New Roman"/>
      <w:b/>
      <w:bCs/>
    </w:rPr>
  </w:style>
  <w:style w:type="character" w:styleId="FollowedHyperlink">
    <w:name w:val="FollowedHyperlink"/>
    <w:basedOn w:val="DefaultParagraphFont"/>
    <w:uiPriority w:val="99"/>
    <w:semiHidden/>
    <w:unhideWhenUsed/>
    <w:rsid w:val="000B09C4"/>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8755C0"/>
    <w:rPr>
      <w:b/>
      <w:bCs/>
      <w:sz w:val="20"/>
      <w:szCs w:val="20"/>
    </w:rPr>
  </w:style>
  <w:style w:type="character" w:customStyle="1" w:styleId="CommentSubjectChar">
    <w:name w:val="Comment Subject Char"/>
    <w:basedOn w:val="CommentTextChar"/>
    <w:link w:val="CommentSubject"/>
    <w:uiPriority w:val="99"/>
    <w:semiHidden/>
    <w:rsid w:val="008755C0"/>
    <w:rPr>
      <w:b/>
      <w:bCs/>
      <w:sz w:val="20"/>
      <w:szCs w:val="20"/>
    </w:rPr>
  </w:style>
  <w:style w:type="paragraph" w:styleId="Revision">
    <w:name w:val="Revision"/>
    <w:hidden/>
    <w:uiPriority w:val="99"/>
    <w:semiHidden/>
    <w:rsid w:val="008755C0"/>
    <w:pPr>
      <w:spacing w:after="0" w:line="240" w:lineRule="auto"/>
    </w:pPr>
  </w:style>
  <w:style w:type="paragraph" w:styleId="BalloonText">
    <w:name w:val="Balloon Text"/>
    <w:basedOn w:val="Normal"/>
    <w:link w:val="BalloonTextChar"/>
    <w:uiPriority w:val="99"/>
    <w:semiHidden/>
    <w:unhideWhenUsed/>
    <w:rsid w:val="008755C0"/>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755C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4" Type="http://schemas.openxmlformats.org/officeDocument/2006/relationships/image" Target="media/image3.jpeg"/><Relationship Id="rId15" Type="http://schemas.openxmlformats.org/officeDocument/2006/relationships/image" Target="media/image4.jpeg"/><Relationship Id="rId16" Type="http://schemas.openxmlformats.org/officeDocument/2006/relationships/image" Target="media/image5.jpeg"/><Relationship Id="rId17" Type="http://schemas.openxmlformats.org/officeDocument/2006/relationships/image" Target="media/image6.jpeg"/><Relationship Id="rId18" Type="http://schemas.openxmlformats.org/officeDocument/2006/relationships/image" Target="media/image7.jpeg"/><Relationship Id="rId19" Type="http://schemas.openxmlformats.org/officeDocument/2006/relationships/image" Target="media/image8.jpeg"/><Relationship Id="rId50" Type="http://schemas.openxmlformats.org/officeDocument/2006/relationships/hyperlink" Target="https://www.migdaliacruz.com/?page_id=13" TargetMode="External"/><Relationship Id="rId51" Type="http://schemas.openxmlformats.org/officeDocument/2006/relationships/hyperlink" Target="http://www.themonitor.com/milcha/image_42d43b28-a0c3-11e3-b321-001a4bcf6878.html" TargetMode="External"/><Relationship Id="rId52" Type="http://schemas.openxmlformats.org/officeDocument/2006/relationships/hyperlink" Target="http://www.theaterscene.net/blogs/one-long-extravaganza/miriam-colon-1936-2017/darryl-reilly/" TargetMode="External"/><Relationship Id="rId53" Type="http://schemas.openxmlformats.org/officeDocument/2006/relationships/hyperlink" Target="http://variety.com/2017/legit/news/on-your-feet-musical-closing-broadway-1202448070/" TargetMode="External"/><Relationship Id="rId54" Type="http://schemas.openxmlformats.org/officeDocument/2006/relationships/hyperlink" Target="https://www.cbsnews.com/pictures/chita-rivera/5/" TargetMode="External"/><Relationship Id="rId55" Type="http://schemas.openxmlformats.org/officeDocument/2006/relationships/hyperlink" Target="https://i.pinimg.com/736x/04/a4/a6/04a4a6c0939a65f6c88add889af93e5d--sam-peckinpah-westerns.jpg" TargetMode="External"/><Relationship Id="rId56" Type="http://schemas.openxmlformats.org/officeDocument/2006/relationships/hyperlink" Target="http://www.playbill.com/playbillpagegallery/playbill-cover-gallery?asset=00000150-aea7-d936-a7fd-eef76ae80002&amp;type=PlaybillCover" TargetMode="External"/><Relationship Id="rId57" Type="http://schemas.openxmlformats.org/officeDocument/2006/relationships/hyperlink" Target="https://www.poetryfoundation.org/poets/miguel-pinero" TargetMode="External"/><Relationship Id="rId58" Type="http://schemas.openxmlformats.org/officeDocument/2006/relationships/hyperlink" Target="http://www.wmespeakers.com/speaker/quiara-alegr%C3%ADa-hudes" TargetMode="External"/><Relationship Id="rId59" Type="http://schemas.openxmlformats.org/officeDocument/2006/relationships/hyperlink" Target="https://www.portlandstage.org/show/sotto-voce/" TargetMode="External"/><Relationship Id="rId40" Type="http://schemas.openxmlformats.org/officeDocument/2006/relationships/hyperlink" Target="http://www.playbill.com/production/on-your-feet-marquis-theatre-vault-0000014080" TargetMode="External"/><Relationship Id="rId41" Type="http://schemas.openxmlformats.org/officeDocument/2006/relationships/hyperlink" Target="https://www.newyorker.com/culture/persons-of-interest/quiara-alegria-hudes-gives-the-american-landscape-a-puerto-rican-voice" TargetMode="External"/><Relationship Id="rId42" Type="http://schemas.openxmlformats.org/officeDocument/2006/relationships/hyperlink" Target="https://www.arts.gov/art-works/2016/art-talk-playwright-nilo-cruz" TargetMode="External"/><Relationship Id="rId43" Type="http://schemas.openxmlformats.org/officeDocument/2006/relationships/hyperlink" Target="http://www.aapacnyc.org/uploads/1/1/9/4/11949532/aapac_2015-2016_10year_report.pdf" TargetMode="External"/><Relationship Id="rId44" Type="http://schemas.openxmlformats.org/officeDocument/2006/relationships/hyperlink" Target="http://www.sanjoseinside.com/2016/09/23/luis-valdez-receives-national-medal-of-arts-at-white-house/" TargetMode="External"/><Relationship Id="rId45" Type="http://schemas.openxmlformats.org/officeDocument/2006/relationships/hyperlink" Target="http://www.playbill.com/article/new-john-leguizamo-show-will-play-the-public" TargetMode="External"/><Relationship Id="rId46" Type="http://schemas.openxmlformats.org/officeDocument/2006/relationships/hyperlink" Target="http://elteatrocampesino.com/about-luis/" TargetMode="External"/><Relationship Id="rId47" Type="http://schemas.openxmlformats.org/officeDocument/2006/relationships/hyperlink" Target="http://ew.com/movies/2017/07/04/rita-moreno-west-side-story-america/" TargetMode="External"/><Relationship Id="rId48" Type="http://schemas.openxmlformats.org/officeDocument/2006/relationships/hyperlink" Target="https://www.rollingstone.com/tv/news/lin-manuel-miranda-to-host-saturday-night-live-in-new-season-w442433" TargetMode="External"/><Relationship Id="rId49" Type="http://schemas.openxmlformats.org/officeDocument/2006/relationships/hyperlink" Target="https://www.un-gyvelimitedgroup.com/events/2016/3/14/d86ss7zli1gqpd3wg2jkh68q2eyx7p"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30" Type="http://schemas.openxmlformats.org/officeDocument/2006/relationships/hyperlink" Target="http://www.quiara.com/bio" TargetMode="External"/><Relationship Id="rId31" Type="http://schemas.openxmlformats.org/officeDocument/2006/relationships/hyperlink" Target="http://link.galegroup.com/apps/doc/A404746221/STND?u=mlin_n_state&amp;sid=STND&amp;xid=93ab8a14" TargetMode="External"/><Relationship Id="rId32" Type="http://schemas.openxmlformats.org/officeDocument/2006/relationships/hyperlink" Target="http://www.actorsequity.org/docs/about/AEA_Annual_15-16.pdf" TargetMode="External"/><Relationship Id="rId33" Type="http://schemas.openxmlformats.org/officeDocument/2006/relationships/hyperlink" Target="http://www.actorsequity.org/docs/about/AEA_Annual_14-15.pdf" TargetMode="External"/><Relationship Id="rId34" Type="http://schemas.openxmlformats.org/officeDocument/2006/relationships/hyperlink" Target="http://elteatrocampesino.com/our-history/" TargetMode="External"/><Relationship Id="rId35" Type="http://schemas.openxmlformats.org/officeDocument/2006/relationships/hyperlink" Target="https://pregonesprtt.org/ensemble/mission/" TargetMode="External"/><Relationship Id="rId36" Type="http://schemas.openxmlformats.org/officeDocument/2006/relationships/hyperlink" Target="https://www.intartheatre.org/history/" TargetMode="External"/><Relationship Id="rId37" Type="http://schemas.openxmlformats.org/officeDocument/2006/relationships/hyperlink" Target="https://www.intartheatre.org/mission/" TargetMode="External"/><Relationship Id="rId38" Type="http://schemas.openxmlformats.org/officeDocument/2006/relationships/hyperlink" Target="https://www.merriam-webster.com/words-at-play/word-history-latinx" TargetMode="External"/><Relationship Id="rId39" Type="http://schemas.openxmlformats.org/officeDocument/2006/relationships/hyperlink" Target="https://www.nytimes.com/2015/08/16/theater/lin-manuel-miranda-creator-and-star-of-hamilton-grew-up-on-hip-hop-and-show-tunes.html" TargetMode="External"/><Relationship Id="rId20" Type="http://schemas.openxmlformats.org/officeDocument/2006/relationships/image" Target="media/image9.jpeg"/><Relationship Id="rId21" Type="http://schemas.openxmlformats.org/officeDocument/2006/relationships/image" Target="media/image10.jpg"/><Relationship Id="rId22" Type="http://schemas.openxmlformats.org/officeDocument/2006/relationships/image" Target="media/image11.jpeg"/><Relationship Id="rId23" Type="http://schemas.openxmlformats.org/officeDocument/2006/relationships/image" Target="media/image12.jpeg"/><Relationship Id="rId24" Type="http://schemas.openxmlformats.org/officeDocument/2006/relationships/image" Target="media/image13.jpeg"/><Relationship Id="rId25" Type="http://schemas.openxmlformats.org/officeDocument/2006/relationships/image" Target="media/image14.jpg"/><Relationship Id="rId26" Type="http://schemas.openxmlformats.org/officeDocument/2006/relationships/image" Target="media/image15.jpeg"/><Relationship Id="rId27" Type="http://schemas.openxmlformats.org/officeDocument/2006/relationships/image" Target="media/image16.jpeg"/><Relationship Id="rId28" Type="http://schemas.openxmlformats.org/officeDocument/2006/relationships/hyperlink" Target="https://www.biography.com/people/luis-valdez" TargetMode="External"/><Relationship Id="rId29" Type="http://schemas.openxmlformats.org/officeDocument/2006/relationships/hyperlink" Target="https://artepublicopress.com/about-arte-publico-press/" TargetMode="External"/><Relationship Id="rId60" Type="http://schemas.openxmlformats.org/officeDocument/2006/relationships/header" Target="header3.xml"/><Relationship Id="rId61" Type="http://schemas.openxmlformats.org/officeDocument/2006/relationships/fontTable" Target="fontTable.xml"/><Relationship Id="rId62" Type="http://schemas.openxmlformats.org/officeDocument/2006/relationships/theme" Target="theme/theme1.xml"/><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BEFD2E-42EF-C849-B78F-38FC3B8911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8007</Words>
  <Characters>45644</Characters>
  <Application>Microsoft Macintosh Word</Application>
  <DocSecurity>0</DocSecurity>
  <Lines>380</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Jazmine Mateo</dc:creator>
  <cp:keywords/>
  <dc:description/>
  <cp:lastModifiedBy>Jazmine Mateo</cp:lastModifiedBy>
  <cp:revision>2</cp:revision>
  <dcterms:created xsi:type="dcterms:W3CDTF">2018-05-16T02:13:00Z</dcterms:created>
  <dcterms:modified xsi:type="dcterms:W3CDTF">2018-05-16T02:13:00Z</dcterms:modified>
</cp:coreProperties>
</file>